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5B3F7">
      <w:pPr>
        <w:pStyle w:val="64"/>
        <w:pageBreakBefore/>
        <w:spacing w:beforeAutospacing="1" w:after="156" w:afterLines="50" w:afterAutospacing="1" w:line="360" w:lineRule="auto"/>
        <w:rPr>
          <w:rFonts w:ascii="Times New Roman" w:hAnsi="Times New Roman" w:eastAsia="宋体"/>
          <w:color w:val="auto"/>
          <w:sz w:val="30"/>
          <w:szCs w:val="30"/>
        </w:rPr>
      </w:pPr>
      <w:bookmarkStart w:id="0" w:name="_Toc2401"/>
      <w:bookmarkStart w:id="1" w:name="_Toc19457"/>
      <w:bookmarkStart w:id="2" w:name="_Toc6179"/>
      <w:r>
        <w:rPr>
          <w:rFonts w:hint="eastAsia" w:ascii="Times New Roman" w:hAnsi="Times New Roman" w:eastAsia="宋体" w:cs="宋体"/>
          <w:b/>
          <w:bCs/>
          <w:color w:val="auto"/>
          <w:sz w:val="30"/>
          <w:szCs w:val="30"/>
        </w:rPr>
        <w:t>附录</w:t>
      </w:r>
      <w:r>
        <w:rPr>
          <w:rFonts w:hint="eastAsia" w:ascii="Times New Roman" w:hAnsi="Times New Roman" w:eastAsia="宋体"/>
          <w:b/>
          <w:bCs/>
          <w:color w:val="auto"/>
          <w:sz w:val="30"/>
          <w:szCs w:val="30"/>
        </w:rPr>
        <w:t xml:space="preserve">A </w:t>
      </w:r>
      <w:bookmarkEnd w:id="0"/>
      <w:bookmarkStart w:id="3" w:name="_GoBack"/>
      <w:r>
        <w:rPr>
          <w:rFonts w:hint="eastAsia" w:ascii="Times New Roman" w:hAnsi="Times New Roman" w:eastAsia="宋体"/>
          <w:b/>
          <w:bCs/>
          <w:color w:val="auto"/>
          <w:sz w:val="30"/>
          <w:szCs w:val="30"/>
        </w:rPr>
        <w:t>设</w:t>
      </w:r>
      <w:r>
        <w:rPr>
          <w:rFonts w:hint="eastAsia" w:ascii="Times New Roman" w:hAnsi="Times New Roman" w:eastAsia="宋体" w:cs="宋体"/>
          <w:b/>
          <w:bCs/>
          <w:color w:val="auto"/>
          <w:sz w:val="30"/>
          <w:szCs w:val="30"/>
        </w:rPr>
        <w:t>计单位BIM技术应用成熟度评价指标表</w:t>
      </w:r>
      <w:bookmarkEnd w:id="1"/>
      <w:bookmarkEnd w:id="2"/>
    </w:p>
    <w:bookmarkEnd w:id="3"/>
    <w:tbl>
      <w:tblPr>
        <w:tblStyle w:val="20"/>
        <w:tblW w:w="9351" w:type="dxa"/>
        <w:tblInd w:w="0" w:type="dxa"/>
        <w:tblLayout w:type="fixed"/>
        <w:tblCellMar>
          <w:top w:w="0" w:type="dxa"/>
          <w:left w:w="108" w:type="dxa"/>
          <w:bottom w:w="0" w:type="dxa"/>
          <w:right w:w="108" w:type="dxa"/>
        </w:tblCellMar>
      </w:tblPr>
      <w:tblGrid>
        <w:gridCol w:w="1186"/>
        <w:gridCol w:w="1296"/>
        <w:gridCol w:w="2778"/>
        <w:gridCol w:w="3249"/>
        <w:gridCol w:w="842"/>
      </w:tblGrid>
      <w:tr w14:paraId="45F81A6C">
        <w:tblPrEx>
          <w:tblCellMar>
            <w:top w:w="0" w:type="dxa"/>
            <w:left w:w="108" w:type="dxa"/>
            <w:bottom w:w="0" w:type="dxa"/>
            <w:right w:w="108" w:type="dxa"/>
          </w:tblCellMar>
        </w:tblPrEx>
        <w:trPr>
          <w:trHeight w:val="690" w:hRule="atLeast"/>
        </w:trPr>
        <w:tc>
          <w:tcPr>
            <w:tcW w:w="935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3B64DBE">
            <w:pPr>
              <w:widowControl/>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建筑信息模型(BIM)应用成熟度评价指标表</w:t>
            </w:r>
          </w:p>
        </w:tc>
      </w:tr>
      <w:tr w14:paraId="259D0D45">
        <w:tblPrEx>
          <w:tblCellMar>
            <w:top w:w="0" w:type="dxa"/>
            <w:left w:w="108" w:type="dxa"/>
            <w:bottom w:w="0" w:type="dxa"/>
            <w:right w:w="108" w:type="dxa"/>
          </w:tblCellMar>
        </w:tblPrEx>
        <w:trPr>
          <w:trHeight w:val="642" w:hRule="atLeast"/>
        </w:trPr>
        <w:tc>
          <w:tcPr>
            <w:tcW w:w="1186" w:type="dxa"/>
            <w:tcBorders>
              <w:top w:val="single" w:color="auto" w:sz="4" w:space="0"/>
              <w:left w:val="single" w:color="auto" w:sz="4" w:space="0"/>
              <w:bottom w:val="single" w:color="auto" w:sz="4" w:space="0"/>
              <w:right w:val="single" w:color="auto" w:sz="4" w:space="0"/>
            </w:tcBorders>
            <w:shd w:val="clear" w:color="auto" w:fill="auto"/>
            <w:vAlign w:val="center"/>
          </w:tcPr>
          <w:p w14:paraId="48A6A999">
            <w:pPr>
              <w:widowControl/>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一级指标</w:t>
            </w: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57091DF6">
            <w:pPr>
              <w:widowControl/>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二级指标</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013866C0">
            <w:pPr>
              <w:widowControl/>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指标解释</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2C378AC">
            <w:pPr>
              <w:widowControl/>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评分细则</w:t>
            </w:r>
          </w:p>
        </w:tc>
        <w:tc>
          <w:tcPr>
            <w:tcW w:w="842" w:type="dxa"/>
            <w:tcBorders>
              <w:top w:val="single" w:color="auto" w:sz="4" w:space="0"/>
              <w:left w:val="single" w:color="auto" w:sz="4" w:space="0"/>
              <w:bottom w:val="single" w:color="auto" w:sz="4" w:space="0"/>
              <w:right w:val="single" w:color="auto" w:sz="4" w:space="0"/>
            </w:tcBorders>
            <w:shd w:val="clear" w:color="auto" w:fill="auto"/>
            <w:vAlign w:val="center"/>
          </w:tcPr>
          <w:p w14:paraId="6D36824B">
            <w:pPr>
              <w:widowControl/>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得分</w:t>
            </w:r>
          </w:p>
        </w:tc>
      </w:tr>
      <w:tr w14:paraId="2CD83F94">
        <w:tblPrEx>
          <w:tblCellMar>
            <w:top w:w="0" w:type="dxa"/>
            <w:left w:w="108" w:type="dxa"/>
            <w:bottom w:w="0" w:type="dxa"/>
            <w:right w:w="108" w:type="dxa"/>
          </w:tblCellMar>
        </w:tblPrEx>
        <w:trPr>
          <w:trHeight w:val="1002" w:hRule="atLeast"/>
        </w:trPr>
        <w:tc>
          <w:tcPr>
            <w:tcW w:w="11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05CE27">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000000"/>
                <w:kern w:val="0"/>
                <w:sz w:val="21"/>
                <w:szCs w:val="21"/>
                <w:u w:val="none"/>
                <w:lang w:val="en-US" w:eastAsia="zh-CN" w:bidi="ar"/>
              </w:rPr>
              <w:t>基础建设</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18分</w:t>
            </w: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6787C7">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组织架构</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6分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41A84EA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BIM实施团队组织架构完整、团队成员工作职责分配合理。</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25396CE9">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BIM实施团队组织架构完整、团队成员工作职责分配合理，得1分。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5C0AF">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1</w:t>
            </w:r>
          </w:p>
        </w:tc>
      </w:tr>
      <w:tr w14:paraId="0C12CBEA">
        <w:tblPrEx>
          <w:tblCellMar>
            <w:top w:w="0" w:type="dxa"/>
            <w:left w:w="108" w:type="dxa"/>
            <w:bottom w:w="0" w:type="dxa"/>
            <w:right w:w="108" w:type="dxa"/>
          </w:tblCellMar>
        </w:tblPrEx>
        <w:trPr>
          <w:trHeight w:val="99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EF0E60C">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7BC44BC9">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04DD127A">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具有适应BIM技术推广和深度应用的规章制度、工作流程并实施。</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61E0107A">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具有适应BIM技术推广和深度应用的规章制度、工作流程并实施，得1分。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DA85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1</w:t>
            </w:r>
          </w:p>
        </w:tc>
      </w:tr>
      <w:tr w14:paraId="27B29DE1">
        <w:tblPrEx>
          <w:tblCellMar>
            <w:top w:w="0" w:type="dxa"/>
            <w:left w:w="108" w:type="dxa"/>
            <w:bottom w:w="0" w:type="dxa"/>
            <w:right w:w="108" w:type="dxa"/>
          </w:tblCellMar>
        </w:tblPrEx>
        <w:trPr>
          <w:trHeight w:val="150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19613C4">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45DEAE4A">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7B5A4AF4">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BIM技术应用能力人员应具备相关专业知识、软件操作能力、建模能力、问题解决能力、学习能力等。</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70335DFA">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Style w:val="75"/>
                <w:rFonts w:hint="eastAsia" w:ascii="宋体" w:hAnsi="宋体" w:eastAsia="宋体" w:cs="宋体"/>
                <w:b w:val="0"/>
                <w:bCs w:val="0"/>
                <w:color w:val="auto"/>
                <w:sz w:val="21"/>
                <w:szCs w:val="21"/>
                <w:lang w:val="en-US" w:eastAsia="zh-CN" w:bidi="ar"/>
              </w:rPr>
              <w:t>企业具备BIM技术应用能力人员</w:t>
            </w:r>
            <w:r>
              <w:rPr>
                <w:rFonts w:hint="eastAsia" w:ascii="宋体" w:hAnsi="宋体" w:eastAsia="宋体" w:cs="宋体"/>
                <w:b w:val="0"/>
                <w:bCs w:val="0"/>
                <w:i w:val="0"/>
                <w:iCs w:val="0"/>
                <w:color w:val="auto"/>
                <w:kern w:val="0"/>
                <w:sz w:val="21"/>
                <w:szCs w:val="21"/>
                <w:u w:val="none"/>
                <w:lang w:val="en-US" w:eastAsia="zh-CN" w:bidi="ar"/>
              </w:rPr>
              <w:t>占企业技术员工总数占比达20%或者20人计1分；达30%或50人计2分。达50%或100人计3分。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9A55B">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3</w:t>
            </w:r>
          </w:p>
        </w:tc>
      </w:tr>
      <w:tr w14:paraId="6440CD8E">
        <w:tblPrEx>
          <w:tblCellMar>
            <w:top w:w="0" w:type="dxa"/>
            <w:left w:w="108" w:type="dxa"/>
            <w:bottom w:w="0" w:type="dxa"/>
            <w:right w:w="108" w:type="dxa"/>
          </w:tblCellMar>
        </w:tblPrEx>
        <w:trPr>
          <w:trHeight w:val="478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822EF76">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219CC7D5">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1D426322">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企业技术人员持有行业协会、学会BIM证书。</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252597C3">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每本初级证书计0.1;每本中级证书计0.2;每本高级证书计0.3分。(认可有效期内的相关BIM个人技能证书)。总分不超1分。BIM证书是指由相关行业协会组织颁发的BIM证书,由软件公司及建筑领域相关公司自行颁布的BIM证书不在此范围内。认可的BIM证书包括：1）中国图学学会颁发的全国BIM技能等级考试证书；2）中国建设教育协会颁发的住房城乡建设领域BIM应用专业技能培训考试合格证书；3）人力资源和社会保障部中国继续工程教育协会颁发的BIM证书；4）教育部“1+X证书”制度中的BIM证书等，如遇其他BIM证书可根据情况另行判定。</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D2E3E">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1</w:t>
            </w:r>
          </w:p>
        </w:tc>
      </w:tr>
      <w:tr w14:paraId="1DB13B3D">
        <w:tblPrEx>
          <w:tblCellMar>
            <w:top w:w="0" w:type="dxa"/>
            <w:left w:w="108" w:type="dxa"/>
            <w:bottom w:w="0" w:type="dxa"/>
            <w:right w:w="108" w:type="dxa"/>
          </w:tblCellMar>
        </w:tblPrEx>
        <w:trPr>
          <w:trHeight w:val="2299"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0CEE078">
            <w:pPr>
              <w:jc w:val="center"/>
              <w:rPr>
                <w:rFonts w:hint="eastAsia" w:ascii="宋体" w:hAnsi="宋体" w:eastAsia="宋体" w:cs="宋体"/>
                <w:b w:val="0"/>
                <w:bCs w:val="0"/>
                <w:color w:val="auto"/>
                <w:kern w:val="0"/>
                <w:sz w:val="21"/>
                <w:szCs w:val="21"/>
              </w:rPr>
            </w:pP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27CB68">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工作环境</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4分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7EE4B6F">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BIM相关软件、硬件等满足BIM实施的需求。</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59D5ED5">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软件或插件按照拥有款数进行统计，一款软件多个版本及多个数量统计为一款，软件每款0.2分，满分1分；硬件按照工作站、服务器、网络设备、VR设备、3D打印、无人机等台数进行统计，硬件每台0.2分，满分1分。总分不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DFF1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46EBEF23">
        <w:tblPrEx>
          <w:tblCellMar>
            <w:top w:w="0" w:type="dxa"/>
            <w:left w:w="108" w:type="dxa"/>
            <w:bottom w:w="0" w:type="dxa"/>
            <w:right w:w="108" w:type="dxa"/>
          </w:tblCellMar>
        </w:tblPrEx>
        <w:trPr>
          <w:trHeight w:val="186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2A48B3B">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79AC4122">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783EFA9">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制定BIM资源管理制度和BIM数据安全管理措施，并按照有关制度、措施和规程执行。</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D5FFBF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根据企业是否拥有BIM资源管理制度和BIM数据安全管理措施及内容是否完善判定得分，满分1分；根据企业按照相关制度、措施和规程的执行情况是否良好进行判定，满分1分。总分不超过2分。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21A70">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607C975A">
        <w:tblPrEx>
          <w:tblCellMar>
            <w:top w:w="0" w:type="dxa"/>
            <w:left w:w="108" w:type="dxa"/>
            <w:bottom w:w="0" w:type="dxa"/>
            <w:right w:w="108" w:type="dxa"/>
          </w:tblCellMar>
        </w:tblPrEx>
        <w:trPr>
          <w:trHeight w:val="162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64965F9">
            <w:pPr>
              <w:jc w:val="center"/>
              <w:rPr>
                <w:rFonts w:hint="eastAsia" w:ascii="宋体" w:hAnsi="宋体" w:eastAsia="宋体" w:cs="宋体"/>
                <w:b w:val="0"/>
                <w:bCs w:val="0"/>
                <w:color w:val="auto"/>
                <w:kern w:val="0"/>
                <w:sz w:val="21"/>
                <w:szCs w:val="21"/>
              </w:rPr>
            </w:pP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FD67EA">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制度与政策</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8分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92E572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企业确保BIM工作顺利实施而制定的一系列管理机制。</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432C84F1">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根据企业是否拥有BIM管理机制及内容是否完善判定得分，总分1分；根据企业机制是否具有使用价值及使用记录可酌情加分，总分在之前1分基础上不得超过2分。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997C5">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0DE7D763">
        <w:tblPrEx>
          <w:tblCellMar>
            <w:top w:w="0" w:type="dxa"/>
            <w:left w:w="108" w:type="dxa"/>
            <w:bottom w:w="0" w:type="dxa"/>
            <w:right w:w="108" w:type="dxa"/>
          </w:tblCellMar>
        </w:tblPrEx>
        <w:trPr>
          <w:trHeight w:val="1699"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0621F65">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2B1826B8">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466AF1B4">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企业具有适应BIM技术推广和深度应用的规章制度并实施。</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41F89274">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BIM技术推广制度和BIM深度应用制度各0.5分，总分1分；有相关经费投入，实施效果较好可酌情加分，总分在之前1分基础上不得超过2分。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81879">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355346FF">
        <w:tblPrEx>
          <w:tblCellMar>
            <w:top w:w="0" w:type="dxa"/>
            <w:left w:w="108" w:type="dxa"/>
            <w:bottom w:w="0" w:type="dxa"/>
            <w:right w:w="108" w:type="dxa"/>
          </w:tblCellMar>
        </w:tblPrEx>
        <w:trPr>
          <w:trHeight w:val="231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72C5981">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59C8B990">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7A3C8D4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企业具有BIM人才培养方案和BIM人才评价机制，BIM人才培养方案和人才评价机制要满足企业BIM战略实施要求。</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C9ABD8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应围绕战略目标、把培养BIM人才摆在企业发展全局的核心位置，推进以BIM技术创新为核心的BIM实施能力提升，BIM人才培养方案和人才评价机制要满足企业BIM战略实施要求。BIM人才培养方案和BIM人才评价机制各1分。总分不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E5BDE">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691C24BD">
        <w:tblPrEx>
          <w:tblCellMar>
            <w:top w:w="0" w:type="dxa"/>
            <w:left w:w="108" w:type="dxa"/>
            <w:bottom w:w="0" w:type="dxa"/>
            <w:right w:w="108" w:type="dxa"/>
          </w:tblCellMar>
        </w:tblPrEx>
        <w:trPr>
          <w:trHeight w:val="160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D77B4B1">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1E982E70">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448BC9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根据BIM战略目标，制定了企业短期和长期BIM实施战略规划，且目标明确、具有可执行性、适度的灵活性。</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076E0A5">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只有短期目标的得1分，有短期和长期目标得2分。总分不超过2分。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8638C">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4BA76AF2">
        <w:tblPrEx>
          <w:tblCellMar>
            <w:top w:w="0" w:type="dxa"/>
            <w:left w:w="108" w:type="dxa"/>
            <w:bottom w:w="0" w:type="dxa"/>
            <w:right w:w="108" w:type="dxa"/>
          </w:tblCellMar>
        </w:tblPrEx>
        <w:trPr>
          <w:trHeight w:val="990" w:hRule="atLeast"/>
        </w:trPr>
        <w:tc>
          <w:tcPr>
            <w:tcW w:w="11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91B7E5">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000000"/>
                <w:kern w:val="0"/>
                <w:sz w:val="21"/>
                <w:szCs w:val="21"/>
                <w:u w:val="none"/>
                <w:lang w:val="en-US" w:eastAsia="zh-CN" w:bidi="ar"/>
              </w:rPr>
              <w:t>实施能力</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52分</w:t>
            </w: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CC476D">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实施广度</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30分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5AC72EC8">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BIM应用涉及的设计阶段包含规划方案阶段、初设阶段、施工图阶段。</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20C8901">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每一个阶段满分2分，三阶段总分不得超过6分，同一个项目设计全过程应用（三个阶段都应用的）的得4分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3F40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10</w:t>
            </w:r>
          </w:p>
        </w:tc>
      </w:tr>
      <w:tr w14:paraId="2251333C">
        <w:tblPrEx>
          <w:tblCellMar>
            <w:top w:w="0" w:type="dxa"/>
            <w:left w:w="108" w:type="dxa"/>
            <w:bottom w:w="0" w:type="dxa"/>
            <w:right w:w="108" w:type="dxa"/>
          </w:tblCellMar>
        </w:tblPrEx>
        <w:trPr>
          <w:trHeight w:val="979"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2903C74">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693BF7CA">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4C7F202">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BIM应用项目范围包含住宅、商业、医疗、教育、工业市政、装配式、绿建等。</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0209F2E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需提供项目相关证明材料，如合同等。每项得1分，总分不得超过6分。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C8126">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6</w:t>
            </w:r>
          </w:p>
        </w:tc>
      </w:tr>
      <w:tr w14:paraId="2F4EDBFF">
        <w:tblPrEx>
          <w:tblCellMar>
            <w:top w:w="0" w:type="dxa"/>
            <w:left w:w="108" w:type="dxa"/>
            <w:bottom w:w="0" w:type="dxa"/>
            <w:right w:w="108" w:type="dxa"/>
          </w:tblCellMar>
        </w:tblPrEx>
        <w:trPr>
          <w:trHeight w:val="132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B843E14">
            <w:pPr>
              <w:jc w:val="center"/>
              <w:rPr>
                <w:rFonts w:hint="eastAsia" w:ascii="宋体" w:hAnsi="宋体" w:eastAsia="宋体" w:cs="宋体"/>
                <w:b w:val="0"/>
                <w:bCs w:val="0"/>
                <w:color w:val="auto"/>
                <w:kern w:val="0"/>
                <w:sz w:val="21"/>
                <w:szCs w:val="21"/>
                <w:lang w:eastAsia="zh-CN"/>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1BB07BF3">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5FF5548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企业拥有相当规模的BIM业绩。</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3744F2C">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BIM合同量200万平方米以内得2分，200-300万平方米以内得4分，300万平方米以</w:t>
            </w:r>
            <w:r>
              <w:rPr>
                <w:rFonts w:hint="eastAsia" w:ascii="宋体" w:hAnsi="宋体" w:cs="宋体"/>
                <w:b w:val="0"/>
                <w:bCs w:val="0"/>
                <w:i w:val="0"/>
                <w:iCs w:val="0"/>
                <w:color w:val="auto"/>
                <w:kern w:val="0"/>
                <w:sz w:val="21"/>
                <w:szCs w:val="21"/>
                <w:u w:val="none"/>
                <w:lang w:val="en-US" w:eastAsia="zh-CN" w:bidi="ar"/>
              </w:rPr>
              <w:t>上</w:t>
            </w:r>
            <w:r>
              <w:rPr>
                <w:rFonts w:hint="eastAsia" w:ascii="宋体" w:hAnsi="宋体" w:eastAsia="宋体" w:cs="宋体"/>
                <w:b w:val="0"/>
                <w:bCs w:val="0"/>
                <w:i w:val="0"/>
                <w:iCs w:val="0"/>
                <w:color w:val="auto"/>
                <w:kern w:val="0"/>
                <w:sz w:val="21"/>
                <w:szCs w:val="21"/>
                <w:u w:val="none"/>
                <w:lang w:val="en-US" w:eastAsia="zh-CN" w:bidi="ar"/>
              </w:rPr>
              <w:t>得5分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F76D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5</w:t>
            </w:r>
          </w:p>
        </w:tc>
      </w:tr>
      <w:tr w14:paraId="16EC6F45">
        <w:tblPrEx>
          <w:tblCellMar>
            <w:top w:w="0" w:type="dxa"/>
            <w:left w:w="108" w:type="dxa"/>
            <w:bottom w:w="0" w:type="dxa"/>
            <w:right w:w="108" w:type="dxa"/>
          </w:tblCellMar>
        </w:tblPrEx>
        <w:trPr>
          <w:trHeight w:val="126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42D564A">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6C3AA732">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58CF832E">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有企业数据中心，满足信息存储、调用和安全要求且能够满足企业BIM战略实施的要求。</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0E332913">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有协同平台支撑的企业数据中心得1分；满足信息存储、调用和安全要求且能够满足企业BIM战略实施的要求得1分。总分不超过2分。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5D211">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48FA858F">
        <w:tblPrEx>
          <w:tblCellMar>
            <w:top w:w="0" w:type="dxa"/>
            <w:left w:w="108" w:type="dxa"/>
            <w:bottom w:w="0" w:type="dxa"/>
            <w:right w:w="108" w:type="dxa"/>
          </w:tblCellMar>
        </w:tblPrEx>
        <w:trPr>
          <w:trHeight w:val="859"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AB26A08">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24530056">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5C96D283">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为实施BIM战略，配置了国产化BIM资源。</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613759D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国产化BIM资源每项1分，满分2分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922E1">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59FC2173">
        <w:tblPrEx>
          <w:tblCellMar>
            <w:top w:w="0" w:type="dxa"/>
            <w:left w:w="108" w:type="dxa"/>
            <w:bottom w:w="0" w:type="dxa"/>
            <w:right w:w="108" w:type="dxa"/>
          </w:tblCellMar>
        </w:tblPrEx>
        <w:trPr>
          <w:trHeight w:val="198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D4E131B">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6423972D">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5CB3C20">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企业具备基于BIM的平台、软件、插件等开发能力。</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530BA3C">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只要拥有自主开发能力就得2分。需提供证明材料，如源代码等。</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F2F0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5A0118B4">
        <w:tblPrEx>
          <w:tblCellMar>
            <w:top w:w="0" w:type="dxa"/>
            <w:left w:w="108" w:type="dxa"/>
            <w:bottom w:w="0" w:type="dxa"/>
            <w:right w:w="108" w:type="dxa"/>
          </w:tblCellMar>
        </w:tblPrEx>
        <w:trPr>
          <w:trHeight w:val="2325"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C93D31F">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B27A70">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7C58B9CC">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企业BIM技术创新拓展情况，与其他新兴技术 的结合，例如：VR,IOT技术，3D打印，GIS技术，倾斜摄影、人工智能设计等。</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4750E5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每项技术单项应用点满分为1分，总得分不超过3分。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E1F26">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3</w:t>
            </w:r>
          </w:p>
        </w:tc>
      </w:tr>
      <w:tr w14:paraId="4E242B69">
        <w:tblPrEx>
          <w:tblCellMar>
            <w:top w:w="0" w:type="dxa"/>
            <w:left w:w="108" w:type="dxa"/>
            <w:bottom w:w="0" w:type="dxa"/>
            <w:right w:w="108" w:type="dxa"/>
          </w:tblCellMar>
        </w:tblPrEx>
        <w:trPr>
          <w:trHeight w:val="136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557EB1F">
            <w:pPr>
              <w:jc w:val="center"/>
              <w:rPr>
                <w:rFonts w:hint="eastAsia" w:ascii="宋体" w:hAnsi="宋体" w:eastAsia="宋体" w:cs="宋体"/>
                <w:b w:val="0"/>
                <w:bCs w:val="0"/>
                <w:color w:val="auto"/>
                <w:kern w:val="0"/>
                <w:sz w:val="21"/>
                <w:szCs w:val="21"/>
              </w:rPr>
            </w:pPr>
          </w:p>
        </w:tc>
        <w:tc>
          <w:tcPr>
            <w:tcW w:w="1296" w:type="dxa"/>
            <w:vMerge w:val="restart"/>
            <w:tcBorders>
              <w:top w:val="single" w:color="auto" w:sz="4" w:space="0"/>
              <w:left w:val="single" w:color="auto" w:sz="4" w:space="0"/>
              <w:bottom w:val="single" w:color="auto" w:sz="4" w:space="0"/>
              <w:right w:val="single" w:color="auto" w:sz="4" w:space="0"/>
            </w:tcBorders>
            <w:vAlign w:val="center"/>
          </w:tcPr>
          <w:p w14:paraId="61E3FF28">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实施深度</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22分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129FFF0C">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企业BIM工作实施标准化管理：包含流程标准化、各专业BIM建模技术标准化、BIM构件库标准化、成果交付标准化、BIM成果质量管理标准化等，标准化文件基本框架完整，具有实际指导意义。</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0B045B50">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标准化管理文件框架完成，内容充实且具有指导意义，得</w:t>
            </w:r>
            <w:r>
              <w:rPr>
                <w:rFonts w:hint="eastAsia" w:ascii="宋体" w:hAnsi="宋体" w:cs="宋体"/>
                <w:b w:val="0"/>
                <w:bCs w:val="0"/>
                <w:i w:val="0"/>
                <w:iCs w:val="0"/>
                <w:color w:val="auto"/>
                <w:kern w:val="0"/>
                <w:sz w:val="21"/>
                <w:szCs w:val="21"/>
                <w:u w:val="none"/>
                <w:lang w:val="en-US" w:eastAsia="zh-CN" w:bidi="ar"/>
              </w:rPr>
              <w:t>基础分，</w:t>
            </w:r>
            <w:r>
              <w:rPr>
                <w:rFonts w:hint="eastAsia" w:ascii="宋体" w:hAnsi="宋体" w:eastAsia="宋体" w:cs="宋体"/>
                <w:b w:val="0"/>
                <w:bCs w:val="0"/>
                <w:i w:val="0"/>
                <w:iCs w:val="0"/>
                <w:color w:val="auto"/>
                <w:kern w:val="0"/>
                <w:sz w:val="21"/>
                <w:szCs w:val="21"/>
                <w:u w:val="none"/>
                <w:lang w:val="en-US" w:eastAsia="zh-CN" w:bidi="ar"/>
              </w:rPr>
              <w:t>根据企业标准化文件执行情况酌情给分，总得分不超过6分。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D878F">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6</w:t>
            </w:r>
          </w:p>
        </w:tc>
      </w:tr>
      <w:tr w14:paraId="046A315E">
        <w:tblPrEx>
          <w:tblCellMar>
            <w:top w:w="0" w:type="dxa"/>
            <w:left w:w="108" w:type="dxa"/>
            <w:bottom w:w="0" w:type="dxa"/>
            <w:right w:w="108" w:type="dxa"/>
          </w:tblCellMar>
        </w:tblPrEx>
        <w:trPr>
          <w:trHeight w:val="124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0320CC3">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473A7F2B">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0796578D">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企业BIM业务应用各阶段数据专业间交互、协同情况合理，各方传递流畅，无数据丢失，过程简单快捷。</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65FDBC0">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根据设计单位BIM业务各专业及阶段数据的交互、协同情况酌情给分，总分不超过</w:t>
            </w:r>
            <w:r>
              <w:rPr>
                <w:rFonts w:hint="eastAsia" w:ascii="宋体" w:hAnsi="宋体" w:cs="宋体"/>
                <w:b w:val="0"/>
                <w:bCs w:val="0"/>
                <w:i w:val="0"/>
                <w:iCs w:val="0"/>
                <w:color w:val="auto"/>
                <w:kern w:val="0"/>
                <w:sz w:val="21"/>
                <w:szCs w:val="21"/>
                <w:u w:val="none"/>
                <w:lang w:val="en-US" w:eastAsia="zh-CN" w:bidi="ar"/>
              </w:rPr>
              <w:t>3</w:t>
            </w:r>
            <w:r>
              <w:rPr>
                <w:rFonts w:hint="eastAsia" w:ascii="宋体" w:hAnsi="宋体" w:eastAsia="宋体" w:cs="宋体"/>
                <w:b w:val="0"/>
                <w:bCs w:val="0"/>
                <w:i w:val="0"/>
                <w:iCs w:val="0"/>
                <w:color w:val="auto"/>
                <w:kern w:val="0"/>
                <w:sz w:val="21"/>
                <w:szCs w:val="21"/>
                <w:u w:val="none"/>
                <w:lang w:val="en-US" w:eastAsia="zh-CN" w:bidi="ar"/>
              </w:rPr>
              <w:t>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55E25">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3</w:t>
            </w:r>
          </w:p>
        </w:tc>
      </w:tr>
      <w:tr w14:paraId="668F4100">
        <w:tblPrEx>
          <w:tblCellMar>
            <w:top w:w="0" w:type="dxa"/>
            <w:left w:w="108" w:type="dxa"/>
            <w:bottom w:w="0" w:type="dxa"/>
            <w:right w:w="108" w:type="dxa"/>
          </w:tblCellMar>
        </w:tblPrEx>
        <w:trPr>
          <w:trHeight w:val="150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DA9F060">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68496EAF">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B701EA7">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BIM模型可交付性，企业BIM成果可以与上下游交互，信息传递流畅，无数据丢失，过程快捷，信息安全有保障。</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27FE7751">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移交证明，各方签字盖章，如设计施工一体化、设计算量一体化等，按照企业BIM成果与上下游</w:t>
            </w:r>
            <w:r>
              <w:rPr>
                <w:rFonts w:hint="eastAsia" w:ascii="宋体" w:hAnsi="宋体" w:cs="宋体"/>
                <w:b w:val="0"/>
                <w:bCs w:val="0"/>
                <w:i w:val="0"/>
                <w:iCs w:val="0"/>
                <w:color w:val="auto"/>
                <w:kern w:val="0"/>
                <w:sz w:val="21"/>
                <w:szCs w:val="21"/>
                <w:u w:val="none"/>
                <w:lang w:val="en-US" w:eastAsia="zh-CN" w:bidi="ar"/>
              </w:rPr>
              <w:t>的</w:t>
            </w:r>
            <w:r>
              <w:rPr>
                <w:rFonts w:hint="eastAsia" w:ascii="宋体" w:hAnsi="宋体" w:eastAsia="宋体" w:cs="宋体"/>
                <w:b w:val="0"/>
                <w:bCs w:val="0"/>
                <w:i w:val="0"/>
                <w:iCs w:val="0"/>
                <w:color w:val="auto"/>
                <w:kern w:val="0"/>
                <w:sz w:val="21"/>
                <w:szCs w:val="21"/>
                <w:u w:val="none"/>
                <w:lang w:val="en-US" w:eastAsia="zh-CN" w:bidi="ar"/>
              </w:rPr>
              <w:t>交互情况酌情给分，需提供上下游衔接路径证明，总分不超过4分。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0BE01">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4</w:t>
            </w:r>
          </w:p>
        </w:tc>
      </w:tr>
      <w:tr w14:paraId="20119D51">
        <w:tblPrEx>
          <w:tblCellMar>
            <w:top w:w="0" w:type="dxa"/>
            <w:left w:w="108" w:type="dxa"/>
            <w:bottom w:w="0" w:type="dxa"/>
            <w:right w:w="108" w:type="dxa"/>
          </w:tblCellMar>
        </w:tblPrEx>
        <w:trPr>
          <w:trHeight w:val="94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5453EF54">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62984322">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3D8B48F">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通过融合BIM技术的协同平台或移动客户端等提供服务。</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6ECCF48">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融合BIM技术的协同平台或者移动客户端，不管是云端还是自主研发的，都得3分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10ECE">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3</w:t>
            </w:r>
          </w:p>
        </w:tc>
      </w:tr>
      <w:tr w14:paraId="075AC543">
        <w:tblPrEx>
          <w:tblCellMar>
            <w:top w:w="0" w:type="dxa"/>
            <w:left w:w="108" w:type="dxa"/>
            <w:bottom w:w="0" w:type="dxa"/>
            <w:right w:w="108" w:type="dxa"/>
          </w:tblCellMar>
        </w:tblPrEx>
        <w:trPr>
          <w:trHeight w:val="150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D82A714">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1F35DBFA">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1900345A">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企业BIM成果可以作为造价的基础依据并有相关标准流程，作为估算、概算、预算的参考。</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5E1F8B8">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评估企业BIM成果出量情况酌情给分，只能作为估算参考得0.5分，能作为概算参考得1分，能作为预算参考得1.5分，BIM成果具有出量相关标准流程得0.5分，总分不超过2分。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999AD">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15CE026B">
        <w:tblPrEx>
          <w:tblCellMar>
            <w:top w:w="0" w:type="dxa"/>
            <w:left w:w="108" w:type="dxa"/>
            <w:bottom w:w="0" w:type="dxa"/>
            <w:right w:w="108" w:type="dxa"/>
          </w:tblCellMar>
        </w:tblPrEx>
        <w:trPr>
          <w:trHeight w:val="132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516F78B">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46AB66F4">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49B6CFEF">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施工图审查阶段提交符合施工图审查数据精度和设计深度的BIM模型。</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8771A49">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通过市智能数字施工图系统审查的项目，每个项目计0.5分，总分不超过4分。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1DEA6">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4</w:t>
            </w:r>
          </w:p>
        </w:tc>
      </w:tr>
      <w:tr w14:paraId="5C8ABD36">
        <w:tblPrEx>
          <w:tblCellMar>
            <w:top w:w="0" w:type="dxa"/>
            <w:left w:w="108" w:type="dxa"/>
            <w:bottom w:w="0" w:type="dxa"/>
            <w:right w:w="108" w:type="dxa"/>
          </w:tblCellMar>
        </w:tblPrEx>
        <w:trPr>
          <w:trHeight w:val="2202" w:hRule="atLeast"/>
        </w:trPr>
        <w:tc>
          <w:tcPr>
            <w:tcW w:w="11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93722F">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000000"/>
                <w:kern w:val="0"/>
                <w:sz w:val="21"/>
                <w:szCs w:val="21"/>
                <w:u w:val="none"/>
                <w:lang w:val="en-US" w:eastAsia="zh-CN" w:bidi="ar"/>
              </w:rPr>
              <w:t>综合软实力</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17分</w:t>
            </w: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1314E19F">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 xml:space="preserve">BIM标准 </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2分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7448492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近5年内，设计单位作为主编或参编单位参与制定的BIM相关标准；包括团体标准、地方标准、行业标准、国家标准、国际标准。</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6160EDC">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作为主编或者参编单位的BIM相关标准，国家标准及以上，每一个得2分；行业标准，每一个得1.5分；地方标准，每一个得1分；团体标准，每一个得0.5分，若为主编单位，可在对应参与分值上加1分，不同标准可累计但总分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A163B">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02150A3E">
        <w:tblPrEx>
          <w:tblCellMar>
            <w:top w:w="0" w:type="dxa"/>
            <w:left w:w="108" w:type="dxa"/>
            <w:bottom w:w="0" w:type="dxa"/>
            <w:right w:w="108" w:type="dxa"/>
          </w:tblCellMar>
        </w:tblPrEx>
        <w:trPr>
          <w:trHeight w:val="144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4D70961">
            <w:pPr>
              <w:jc w:val="center"/>
              <w:rPr>
                <w:rFonts w:hint="eastAsia" w:ascii="宋体" w:hAnsi="宋体" w:eastAsia="宋体" w:cs="宋体"/>
                <w:b w:val="0"/>
                <w:bCs w:val="0"/>
                <w:color w:val="auto"/>
                <w:kern w:val="0"/>
                <w:sz w:val="21"/>
                <w:szCs w:val="21"/>
              </w:rPr>
            </w:pP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27AC0CBF">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w:t>
            </w:r>
            <w:r>
              <w:rPr>
                <w:rFonts w:hint="eastAsia" w:ascii="宋体" w:hAnsi="宋体" w:cs="宋体"/>
                <w:b w:val="0"/>
                <w:bCs w:val="0"/>
                <w:i w:val="0"/>
                <w:iCs w:val="0"/>
                <w:color w:val="auto"/>
                <w:kern w:val="0"/>
                <w:sz w:val="21"/>
                <w:szCs w:val="21"/>
                <w:highlight w:val="none"/>
                <w:u w:val="none"/>
                <w:lang w:val="en-US" w:eastAsia="zh-CN" w:bidi="ar"/>
              </w:rPr>
              <w:t>书籍</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2分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6299665">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近5年内，设计单位人员主编或参编的BIM技术相关书籍正式出版。</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97C579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近5年内，设计单位人员为BIM技术相关书籍参编计0.5分；副主编计1分；主编计2分，不同书籍可累计但总分不得超过2分。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7ABA1">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6C22AB90">
        <w:tblPrEx>
          <w:tblCellMar>
            <w:top w:w="0" w:type="dxa"/>
            <w:left w:w="108" w:type="dxa"/>
            <w:bottom w:w="0" w:type="dxa"/>
            <w:right w:w="108" w:type="dxa"/>
          </w:tblCellMar>
        </w:tblPrEx>
        <w:trPr>
          <w:trHeight w:val="165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4E88012">
            <w:pPr>
              <w:jc w:val="center"/>
              <w:rPr>
                <w:rFonts w:hint="eastAsia" w:ascii="宋体" w:hAnsi="宋体" w:eastAsia="宋体" w:cs="宋体"/>
                <w:b w:val="0"/>
                <w:bCs w:val="0"/>
                <w:color w:val="auto"/>
                <w:kern w:val="0"/>
                <w:sz w:val="21"/>
                <w:szCs w:val="21"/>
              </w:rPr>
            </w:pP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06E63963">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BIM课题</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2分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5BBABC9">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近5年内，设计单位人员参与或主持由主管部门或行业协会立项的，旨在深入研究BIM技术及其应用的科研课题。</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888CA2F">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近5年内，参与主管部门或协会立项并完成BIM相关科研课题，省级及以下立项计1分；部委立项计2分，若为主持立项课题，可在对应参与分值上加1分，不同课题可累计但总分不得超过2分。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035B0">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6D73520D">
        <w:tblPrEx>
          <w:tblCellMar>
            <w:top w:w="0" w:type="dxa"/>
            <w:left w:w="108" w:type="dxa"/>
            <w:bottom w:w="0" w:type="dxa"/>
            <w:right w:w="108" w:type="dxa"/>
          </w:tblCellMar>
        </w:tblPrEx>
        <w:trPr>
          <w:trHeight w:val="142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3353CDB">
            <w:pPr>
              <w:jc w:val="center"/>
              <w:rPr>
                <w:rFonts w:hint="eastAsia" w:ascii="宋体" w:hAnsi="宋体" w:eastAsia="宋体" w:cs="宋体"/>
                <w:b w:val="0"/>
                <w:bCs w:val="0"/>
                <w:color w:val="auto"/>
                <w:kern w:val="0"/>
                <w:sz w:val="21"/>
                <w:szCs w:val="21"/>
              </w:rPr>
            </w:pP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26A4A28A">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BIM论文</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2分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A7797E5">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近5年内，设计单位在核心期刊、普通期刊、国际期刊上发表的与BIM技术相关的论文。</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86EA435">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近5年内，设计单位人员于普通期刊发表BIM相关论文计0.5分；于核心期刊发表BIM相关论文计1分，不同论文可累计但总分不得超过2分。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A1823">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5E2ED33D">
        <w:tblPrEx>
          <w:tblCellMar>
            <w:top w:w="0" w:type="dxa"/>
            <w:left w:w="108" w:type="dxa"/>
            <w:bottom w:w="0" w:type="dxa"/>
            <w:right w:w="108" w:type="dxa"/>
          </w:tblCellMar>
        </w:tblPrEx>
        <w:trPr>
          <w:trHeight w:val="114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F6450C2">
            <w:pPr>
              <w:jc w:val="center"/>
              <w:rPr>
                <w:rFonts w:hint="eastAsia" w:ascii="宋体" w:hAnsi="宋体" w:eastAsia="宋体" w:cs="宋体"/>
                <w:b w:val="0"/>
                <w:bCs w:val="0"/>
                <w:color w:val="auto"/>
                <w:kern w:val="0"/>
                <w:sz w:val="21"/>
                <w:szCs w:val="21"/>
              </w:rPr>
            </w:pP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467142AF">
            <w:pPr>
              <w:keepNext w:val="0"/>
              <w:keepLines w:val="0"/>
              <w:widowControl/>
              <w:suppressLineNumbers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BIM专利</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cs="宋体"/>
                <w:b w:val="0"/>
                <w:bCs w:val="0"/>
                <w:i w:val="0"/>
                <w:iCs w:val="0"/>
                <w:color w:val="auto"/>
                <w:kern w:val="0"/>
                <w:sz w:val="21"/>
                <w:szCs w:val="21"/>
                <w:highlight w:val="none"/>
                <w:u w:val="none"/>
                <w:lang w:val="en-US" w:eastAsia="zh-CN" w:bidi="ar"/>
              </w:rPr>
              <w:t>5</w:t>
            </w:r>
            <w:r>
              <w:rPr>
                <w:rFonts w:hint="eastAsia" w:ascii="宋体" w:hAnsi="宋体" w:eastAsia="宋体" w:cs="宋体"/>
                <w:b w:val="0"/>
                <w:bCs w:val="0"/>
                <w:i w:val="0"/>
                <w:iCs w:val="0"/>
                <w:color w:val="auto"/>
                <w:kern w:val="0"/>
                <w:sz w:val="21"/>
                <w:szCs w:val="21"/>
                <w:highlight w:val="none"/>
                <w:u w:val="none"/>
                <w:lang w:val="en-US" w:eastAsia="zh-CN" w:bidi="ar"/>
              </w:rPr>
              <w:t>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7041B9E2">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近5年内，设计单位获得的作为申请人或专利权人的发明专利或实用新型专利。</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A14628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近5年内，设计单位获得的作为申请人或专利权人的发明专利1分，实用新型0.5，最高</w:t>
            </w:r>
            <w:r>
              <w:rPr>
                <w:rFonts w:hint="eastAsia" w:ascii="宋体" w:hAnsi="宋体" w:cs="宋体"/>
                <w:b w:val="0"/>
                <w:bCs w:val="0"/>
                <w:i w:val="0"/>
                <w:iCs w:val="0"/>
                <w:color w:val="auto"/>
                <w:kern w:val="0"/>
                <w:sz w:val="21"/>
                <w:szCs w:val="21"/>
                <w:u w:val="none"/>
                <w:lang w:val="en-US" w:eastAsia="zh-CN" w:bidi="ar"/>
              </w:rPr>
              <w:t>5</w:t>
            </w:r>
            <w:r>
              <w:rPr>
                <w:rFonts w:hint="eastAsia" w:ascii="宋体" w:hAnsi="宋体" w:eastAsia="宋体" w:cs="宋体"/>
                <w:b w:val="0"/>
                <w:bCs w:val="0"/>
                <w:i w:val="0"/>
                <w:iCs w:val="0"/>
                <w:color w:val="auto"/>
                <w:kern w:val="0"/>
                <w:sz w:val="21"/>
                <w:szCs w:val="21"/>
                <w:u w:val="none"/>
                <w:lang w:val="en-US" w:eastAsia="zh-CN" w:bidi="ar"/>
              </w:rPr>
              <w:t>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76AA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cs="宋体"/>
                <w:b w:val="0"/>
                <w:bCs w:val="0"/>
                <w:i w:val="0"/>
                <w:iCs w:val="0"/>
                <w:color w:val="auto"/>
                <w:kern w:val="0"/>
                <w:sz w:val="21"/>
                <w:szCs w:val="21"/>
                <w:u w:val="none"/>
                <w:lang w:val="en-US" w:eastAsia="zh-CN" w:bidi="ar"/>
              </w:rPr>
              <w:t>5</w:t>
            </w:r>
          </w:p>
        </w:tc>
      </w:tr>
      <w:tr w14:paraId="6CB37182">
        <w:tblPrEx>
          <w:tblCellMar>
            <w:top w:w="0" w:type="dxa"/>
            <w:left w:w="108" w:type="dxa"/>
            <w:bottom w:w="0" w:type="dxa"/>
            <w:right w:w="108" w:type="dxa"/>
          </w:tblCellMar>
        </w:tblPrEx>
        <w:trPr>
          <w:trHeight w:val="94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3CF0737">
            <w:pPr>
              <w:jc w:val="center"/>
              <w:rPr>
                <w:rFonts w:hint="eastAsia" w:ascii="宋体" w:hAnsi="宋体" w:eastAsia="宋体" w:cs="宋体"/>
                <w:b w:val="0"/>
                <w:bCs w:val="0"/>
                <w:color w:val="auto"/>
                <w:kern w:val="0"/>
                <w:sz w:val="21"/>
                <w:szCs w:val="21"/>
              </w:rPr>
            </w:pPr>
          </w:p>
        </w:tc>
        <w:tc>
          <w:tcPr>
            <w:tcW w:w="1296" w:type="dxa"/>
            <w:tcBorders>
              <w:top w:val="single" w:color="auto" w:sz="4" w:space="0"/>
              <w:left w:val="single" w:color="auto" w:sz="4" w:space="0"/>
              <w:bottom w:val="single" w:color="auto" w:sz="4" w:space="0"/>
              <w:right w:val="single" w:color="auto" w:sz="4" w:space="0"/>
            </w:tcBorders>
            <w:shd w:val="clear" w:color="auto" w:fill="auto"/>
            <w:vAlign w:val="center"/>
          </w:tcPr>
          <w:p w14:paraId="4DDFE28F">
            <w:pPr>
              <w:keepNext w:val="0"/>
              <w:keepLines w:val="0"/>
              <w:widowControl/>
              <w:suppressLineNumbers w:val="0"/>
              <w:jc w:val="center"/>
              <w:textAlignment w:val="center"/>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BIM软著</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cs="宋体"/>
                <w:b w:val="0"/>
                <w:bCs w:val="0"/>
                <w:i w:val="0"/>
                <w:iCs w:val="0"/>
                <w:color w:val="auto"/>
                <w:kern w:val="0"/>
                <w:sz w:val="21"/>
                <w:szCs w:val="21"/>
                <w:highlight w:val="none"/>
                <w:u w:val="none"/>
                <w:lang w:val="en-US" w:eastAsia="zh-CN" w:bidi="ar"/>
              </w:rPr>
              <w:t>1</w:t>
            </w:r>
            <w:r>
              <w:rPr>
                <w:rFonts w:hint="eastAsia" w:ascii="宋体" w:hAnsi="宋体" w:eastAsia="宋体" w:cs="宋体"/>
                <w:b w:val="0"/>
                <w:bCs w:val="0"/>
                <w:i w:val="0"/>
                <w:iCs w:val="0"/>
                <w:color w:val="auto"/>
                <w:kern w:val="0"/>
                <w:sz w:val="21"/>
                <w:szCs w:val="21"/>
                <w:highlight w:val="none"/>
                <w:u w:val="none"/>
                <w:lang w:val="en-US" w:eastAsia="zh-CN" w:bidi="ar"/>
              </w:rPr>
              <w:t>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AC1D8D4">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近5年内，设计单位取得BIM相关软著。</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15371BC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近5年内，设计单位取得BIM相关软著,每项可计</w:t>
            </w:r>
            <w:r>
              <w:rPr>
                <w:rFonts w:hint="eastAsia" w:ascii="宋体" w:hAnsi="宋体" w:cs="宋体"/>
                <w:b w:val="0"/>
                <w:bCs w:val="0"/>
                <w:i w:val="0"/>
                <w:iCs w:val="0"/>
                <w:color w:val="auto"/>
                <w:kern w:val="0"/>
                <w:sz w:val="21"/>
                <w:szCs w:val="21"/>
                <w:u w:val="none"/>
                <w:lang w:val="en-US" w:eastAsia="zh-CN" w:bidi="ar"/>
              </w:rPr>
              <w:t>0.5</w:t>
            </w:r>
            <w:r>
              <w:rPr>
                <w:rFonts w:hint="eastAsia" w:ascii="宋体" w:hAnsi="宋体" w:eastAsia="宋体" w:cs="宋体"/>
                <w:b w:val="0"/>
                <w:bCs w:val="0"/>
                <w:i w:val="0"/>
                <w:iCs w:val="0"/>
                <w:color w:val="auto"/>
                <w:kern w:val="0"/>
                <w:sz w:val="21"/>
                <w:szCs w:val="21"/>
                <w:u w:val="none"/>
                <w:lang w:val="en-US" w:eastAsia="zh-CN" w:bidi="ar"/>
              </w:rPr>
              <w:t>分，不同软著可累计但总分不得超过</w:t>
            </w:r>
            <w:r>
              <w:rPr>
                <w:rFonts w:hint="eastAsia" w:ascii="宋体" w:hAnsi="宋体" w:cs="宋体"/>
                <w:b w:val="0"/>
                <w:bCs w:val="0"/>
                <w:i w:val="0"/>
                <w:iCs w:val="0"/>
                <w:color w:val="auto"/>
                <w:kern w:val="0"/>
                <w:sz w:val="21"/>
                <w:szCs w:val="21"/>
                <w:u w:val="none"/>
                <w:lang w:val="en-US" w:eastAsia="zh-CN" w:bidi="ar"/>
              </w:rPr>
              <w:t>1</w:t>
            </w:r>
            <w:r>
              <w:rPr>
                <w:rFonts w:hint="eastAsia" w:ascii="宋体" w:hAnsi="宋体" w:eastAsia="宋体" w:cs="宋体"/>
                <w:b w:val="0"/>
                <w:bCs w:val="0"/>
                <w:i w:val="0"/>
                <w:iCs w:val="0"/>
                <w:color w:val="auto"/>
                <w:kern w:val="0"/>
                <w:sz w:val="21"/>
                <w:szCs w:val="21"/>
                <w:u w:val="none"/>
                <w:lang w:val="en-US" w:eastAsia="zh-CN" w:bidi="ar"/>
              </w:rPr>
              <w:t>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18AB8">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cs="宋体"/>
                <w:b w:val="0"/>
                <w:bCs w:val="0"/>
                <w:i w:val="0"/>
                <w:iCs w:val="0"/>
                <w:color w:val="auto"/>
                <w:kern w:val="0"/>
                <w:sz w:val="21"/>
                <w:szCs w:val="21"/>
                <w:u w:val="none"/>
                <w:lang w:val="en-US" w:eastAsia="zh-CN" w:bidi="ar"/>
              </w:rPr>
              <w:t>1</w:t>
            </w:r>
          </w:p>
        </w:tc>
      </w:tr>
      <w:tr w14:paraId="0881B480">
        <w:tblPrEx>
          <w:tblCellMar>
            <w:top w:w="0" w:type="dxa"/>
            <w:left w:w="108" w:type="dxa"/>
            <w:bottom w:w="0" w:type="dxa"/>
            <w:right w:w="108" w:type="dxa"/>
          </w:tblCellMar>
        </w:tblPrEx>
        <w:trPr>
          <w:trHeight w:val="1339"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405C79E8">
            <w:pPr>
              <w:jc w:val="center"/>
              <w:rPr>
                <w:rFonts w:hint="eastAsia" w:ascii="宋体" w:hAnsi="宋体" w:eastAsia="宋体" w:cs="宋体"/>
                <w:b w:val="0"/>
                <w:bCs w:val="0"/>
                <w:color w:val="auto"/>
                <w:kern w:val="0"/>
                <w:sz w:val="21"/>
                <w:szCs w:val="21"/>
              </w:rPr>
            </w:pP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0ABFB9">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行业活动</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 xml:space="preserve"> 3分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062B688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近5年内，设计单位举办BIM相关高峰论坛、会议、沙龙等交流活动。</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156C9D0">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近5年内，设计单位举办BIM相关高峰论坛、会议、沙龙等交流活动，每项计0.5分，不同活动可累计但总分不得超过2分。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2898D">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2AC8ED94">
        <w:tblPrEx>
          <w:tblCellMar>
            <w:top w:w="0" w:type="dxa"/>
            <w:left w:w="108" w:type="dxa"/>
            <w:bottom w:w="0" w:type="dxa"/>
            <w:right w:w="108" w:type="dxa"/>
          </w:tblCellMar>
        </w:tblPrEx>
        <w:trPr>
          <w:trHeight w:val="102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07B04540">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0F3C52F9">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5E3BA52B">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企业为BIM行业组织成员单位。</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8D58136">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企业为BIM行业组织成员单位，每一项得计0.5分，总分不得超过1分。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64825">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1</w:t>
            </w:r>
          </w:p>
        </w:tc>
      </w:tr>
      <w:tr w14:paraId="47ED51BD">
        <w:tblPrEx>
          <w:tblCellMar>
            <w:top w:w="0" w:type="dxa"/>
            <w:left w:w="108" w:type="dxa"/>
            <w:bottom w:w="0" w:type="dxa"/>
            <w:right w:w="108" w:type="dxa"/>
          </w:tblCellMar>
        </w:tblPrEx>
        <w:trPr>
          <w:trHeight w:val="979" w:hRule="atLeast"/>
        </w:trPr>
        <w:tc>
          <w:tcPr>
            <w:tcW w:w="11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9677C2">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000000"/>
                <w:kern w:val="0"/>
                <w:sz w:val="21"/>
                <w:szCs w:val="21"/>
                <w:u w:val="none"/>
                <w:lang w:val="en-US" w:eastAsia="zh-CN" w:bidi="ar"/>
              </w:rPr>
              <w:t>成果效益</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 xml:space="preserve">13分 </w:t>
            </w: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848187">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综合效益</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 xml:space="preserve"> 8分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6E1FD4BC">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通过BIM技术，优化管理流程，提高设计效率，缩短项目工期。</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4EDEDA10">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 xml:space="preserve"> 通过应用BIM技术，实现了管理流程的优化，进而提高了设计效率，并最终成功缩短了项目工期，并运用合理的量化数据进行效益评估分析。得2分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FFF20">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4</w:t>
            </w:r>
          </w:p>
        </w:tc>
      </w:tr>
      <w:tr w14:paraId="74766009">
        <w:tblPrEx>
          <w:tblCellMar>
            <w:top w:w="0" w:type="dxa"/>
            <w:left w:w="108" w:type="dxa"/>
            <w:bottom w:w="0" w:type="dxa"/>
            <w:right w:w="108" w:type="dxa"/>
          </w:tblCellMar>
        </w:tblPrEx>
        <w:trPr>
          <w:trHeight w:val="102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770C3740">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413C32D0">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1CF4F25">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通过应用BIM技术，节省材料，减少碳排放，减少建设成本。</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6054331A">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通过应用BIM技术，节省材料，减少碳排放，减少建设成本，并运用合理的量化数据进行效益评估分析。得</w:t>
            </w:r>
            <w:r>
              <w:rPr>
                <w:rFonts w:hint="eastAsia" w:ascii="宋体" w:hAnsi="宋体" w:cs="宋体"/>
                <w:b w:val="0"/>
                <w:bCs w:val="0"/>
                <w:i w:val="0"/>
                <w:iCs w:val="0"/>
                <w:color w:val="auto"/>
                <w:kern w:val="0"/>
                <w:sz w:val="21"/>
                <w:szCs w:val="21"/>
                <w:u w:val="none"/>
                <w:lang w:val="en-US" w:eastAsia="zh-CN" w:bidi="ar"/>
              </w:rPr>
              <w:t>4</w:t>
            </w:r>
            <w:r>
              <w:rPr>
                <w:rFonts w:hint="eastAsia" w:ascii="宋体" w:hAnsi="宋体" w:eastAsia="宋体" w:cs="宋体"/>
                <w:b w:val="0"/>
                <w:bCs w:val="0"/>
                <w:i w:val="0"/>
                <w:iCs w:val="0"/>
                <w:color w:val="auto"/>
                <w:kern w:val="0"/>
                <w:sz w:val="21"/>
                <w:szCs w:val="21"/>
                <w:u w:val="none"/>
                <w:lang w:val="en-US" w:eastAsia="zh-CN" w:bidi="ar"/>
              </w:rPr>
              <w:t>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432E4">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3F6C30CB">
        <w:tblPrEx>
          <w:tblCellMar>
            <w:top w:w="0" w:type="dxa"/>
            <w:left w:w="108" w:type="dxa"/>
            <w:bottom w:w="0" w:type="dxa"/>
            <w:right w:w="108" w:type="dxa"/>
          </w:tblCellMar>
        </w:tblPrEx>
        <w:trPr>
          <w:trHeight w:val="1902"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6A020529">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4216DE4D">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3FB3677F">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设计单位入选市级及以上BIM试点企业；项目入选市级及以上BIM或智能建造试点项目。</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5B6B4EDF">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企业入选市级及以上BIM试点企业。入选省级及以上试点企业得2分，市级得1分。</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项目入选市级及以上BIM或智能建造试点项目。入选省级及以上试点项目得2分，市级得1分。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CB017">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r w14:paraId="720BEAB7">
        <w:tblPrEx>
          <w:tblCellMar>
            <w:top w:w="0" w:type="dxa"/>
            <w:left w:w="108" w:type="dxa"/>
            <w:bottom w:w="0" w:type="dxa"/>
            <w:right w:w="108" w:type="dxa"/>
          </w:tblCellMar>
        </w:tblPrEx>
        <w:trPr>
          <w:trHeight w:val="2100"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1C417077">
            <w:pPr>
              <w:jc w:val="center"/>
              <w:rPr>
                <w:rFonts w:hint="eastAsia" w:ascii="宋体" w:hAnsi="宋体" w:eastAsia="宋体" w:cs="宋体"/>
                <w:b w:val="0"/>
                <w:bCs w:val="0"/>
                <w:color w:val="auto"/>
                <w:kern w:val="0"/>
                <w:sz w:val="21"/>
                <w:szCs w:val="21"/>
              </w:rPr>
            </w:pPr>
          </w:p>
        </w:tc>
        <w:tc>
          <w:tcPr>
            <w:tcW w:w="12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83B139">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荣誉奖项</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5分</w:t>
            </w: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2962EFB7">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设计单位通过申报，经有关组织机构评审而获得奖项，以及参加各类BIM竞赛而获得的奖项，包括国家级、省级、市级。</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7E3944A2">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参加各类BIM竞赛而获得的奖项，国家级奖项一等奖，得2分；国家级奖项二等奖得1.5分；国家级奖项三等奖得1分；省级奖项一等奖得1.5分；省级奖项二等奖得1分；市级奖项一等奖得1分。不同奖项可累计但总分不得超过3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315C1">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3</w:t>
            </w:r>
          </w:p>
        </w:tc>
      </w:tr>
      <w:tr w14:paraId="606B7CD0">
        <w:tblPrEx>
          <w:tblCellMar>
            <w:top w:w="0" w:type="dxa"/>
            <w:left w:w="108" w:type="dxa"/>
            <w:bottom w:w="0" w:type="dxa"/>
            <w:right w:w="108" w:type="dxa"/>
          </w:tblCellMar>
        </w:tblPrEx>
        <w:trPr>
          <w:trHeight w:val="1819" w:hRule="atLeast"/>
        </w:trPr>
        <w:tc>
          <w:tcPr>
            <w:tcW w:w="1186" w:type="dxa"/>
            <w:vMerge w:val="continue"/>
            <w:tcBorders>
              <w:top w:val="single" w:color="auto" w:sz="4" w:space="0"/>
              <w:left w:val="single" w:color="auto" w:sz="4" w:space="0"/>
              <w:bottom w:val="single" w:color="auto" w:sz="4" w:space="0"/>
              <w:right w:val="single" w:color="auto" w:sz="4" w:space="0"/>
            </w:tcBorders>
            <w:vAlign w:val="center"/>
          </w:tcPr>
          <w:p w14:paraId="3FD7A388">
            <w:pPr>
              <w:jc w:val="center"/>
              <w:rPr>
                <w:rFonts w:hint="eastAsia" w:ascii="宋体" w:hAnsi="宋体" w:eastAsia="宋体" w:cs="宋体"/>
                <w:b w:val="0"/>
                <w:bCs w:val="0"/>
                <w:color w:val="auto"/>
                <w:kern w:val="0"/>
                <w:sz w:val="21"/>
                <w:szCs w:val="21"/>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14:paraId="033C2239">
            <w:pPr>
              <w:jc w:val="center"/>
              <w:rPr>
                <w:rFonts w:hint="eastAsia" w:ascii="宋体" w:hAnsi="宋体" w:eastAsia="宋体" w:cs="宋体"/>
                <w:b w:val="0"/>
                <w:bCs w:val="0"/>
                <w:color w:val="auto"/>
                <w:kern w:val="0"/>
                <w:sz w:val="21"/>
                <w:szCs w:val="21"/>
              </w:rPr>
            </w:pPr>
          </w:p>
        </w:tc>
        <w:tc>
          <w:tcPr>
            <w:tcW w:w="2778" w:type="dxa"/>
            <w:tcBorders>
              <w:top w:val="single" w:color="auto" w:sz="4" w:space="0"/>
              <w:left w:val="single" w:color="auto" w:sz="4" w:space="0"/>
              <w:bottom w:val="single" w:color="auto" w:sz="4" w:space="0"/>
              <w:right w:val="single" w:color="auto" w:sz="4" w:space="0"/>
            </w:tcBorders>
            <w:shd w:val="clear" w:color="auto" w:fill="auto"/>
            <w:vAlign w:val="center"/>
          </w:tcPr>
          <w:p w14:paraId="37BDFBBD">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设计单位所参与的项目获得客户、官方认可或表彰。</w:t>
            </w:r>
          </w:p>
        </w:tc>
        <w:tc>
          <w:tcPr>
            <w:tcW w:w="3249" w:type="dxa"/>
            <w:tcBorders>
              <w:top w:val="single" w:color="auto" w:sz="4" w:space="0"/>
              <w:left w:val="single" w:color="auto" w:sz="4" w:space="0"/>
              <w:bottom w:val="single" w:color="auto" w:sz="4" w:space="0"/>
              <w:right w:val="single" w:color="auto" w:sz="4" w:space="0"/>
            </w:tcBorders>
            <w:shd w:val="clear" w:color="auto" w:fill="auto"/>
            <w:vAlign w:val="center"/>
          </w:tcPr>
          <w:p w14:paraId="3ED8D231">
            <w:pPr>
              <w:keepNext w:val="0"/>
              <w:keepLines w:val="0"/>
              <w:widowControl/>
              <w:suppressLineNumbers w:val="0"/>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BIM业务获得客户表彰计0.5分；获得省市地方官方认可、表彰计1分；获得国家及以上认可、表彰计 2分：不同项可累计但总分不得超过2分。</w:t>
            </w:r>
          </w:p>
        </w:tc>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46187">
            <w:pPr>
              <w:keepNext w:val="0"/>
              <w:keepLines w:val="0"/>
              <w:widowControl/>
              <w:suppressLineNumbers w:val="0"/>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2</w:t>
            </w:r>
          </w:p>
        </w:tc>
      </w:tr>
    </w:tbl>
    <w:p w14:paraId="5BA13462">
      <w:pPr>
        <w:keepNext w:val="0"/>
        <w:keepLines w:val="0"/>
        <w:pageBreakBefore w:val="0"/>
        <w:widowControl w:val="0"/>
        <w:kinsoku/>
        <w:wordWrap/>
        <w:overflowPunct/>
        <w:topLinePunct w:val="0"/>
        <w:autoSpaceDE/>
        <w:autoSpaceDN/>
        <w:bidi w:val="0"/>
        <w:adjustRightInd w:val="0"/>
        <w:snapToGrid w:val="0"/>
        <w:spacing w:before="100" w:beforeAutospacing="1" w:after="100" w:afterAutospacing="1" w:line="240" w:lineRule="auto"/>
        <w:jc w:val="left"/>
        <w:textAlignment w:val="auto"/>
        <w:rPr>
          <w:rFonts w:ascii="Times New Roman" w:hAnsi="Times New Roman"/>
          <w:vanish/>
          <w:color w:val="auto"/>
          <w:sz w:val="21"/>
          <w:szCs w:val="21"/>
        </w:rPr>
      </w:pPr>
    </w:p>
    <w:sectPr>
      <w:footerReference r:id="rId3" w:type="default"/>
      <w:pgSz w:w="11906" w:h="16838"/>
      <w:pgMar w:top="1134" w:right="1701" w:bottom="1440" w:left="141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D3FAA">
    <w:pPr>
      <w:pStyle w:val="14"/>
      <w:ind w:right="360"/>
    </w:pPr>
    <w:r>
      <mc:AlternateContent>
        <mc:Choice Requires="wps">
          <w:drawing>
            <wp:anchor distT="0" distB="0" distL="114300" distR="114300" simplePos="0" relativeHeight="251659264" behindDoc="0" locked="0" layoutInCell="1" allowOverlap="1">
              <wp:simplePos x="0" y="0"/>
              <wp:positionH relativeFrom="page">
                <wp:posOffset>3709035</wp:posOffset>
              </wp:positionH>
              <wp:positionV relativeFrom="paragraph">
                <wp:posOffset>99060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D9F7EA">
                          <w:pPr>
                            <w:pStyle w:val="14"/>
                            <w:jc w:val="both"/>
                            <w:rPr>
                              <w:rStyle w:val="24"/>
                            </w:rPr>
                          </w:pPr>
                          <w:r>
                            <w:fldChar w:fldCharType="begin"/>
                          </w:r>
                          <w:r>
                            <w:rPr>
                              <w:rStyle w:val="24"/>
                            </w:rPr>
                            <w:instrText xml:space="preserve">PAGE  </w:instrText>
                          </w:r>
                          <w:r>
                            <w:fldChar w:fldCharType="separate"/>
                          </w:r>
                          <w:r>
                            <w:rPr>
                              <w:rStyle w:val="24"/>
                            </w:rP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92.05pt;margin-top:7.8pt;height:144pt;width:144pt;mso-position-horizontal-relative:page;mso-wrap-style:none;z-index:251659264;mso-width-relative:page;mso-height-relative:page;" filled="f" stroked="f" coordsize="21600,21600" o:gfxdata="UEsDBAoAAAAAAIdO4kAAAAAAAAAAAAAAAAAEAAAAZHJzL1BLAwQUAAAACACHTuJAylKP49cAAAAK&#10;AQAADwAAAGRycy9kb3ducmV2LnhtbE2PwU7DMAyG70i8Q2QkbizpupWqazqJiXJEYuXAMWu8ttAk&#10;VZJ15e0xJzja/6ffn8v9YkY2ow+DsxKSlQCGtnV6sJ2E96Z+yIGFqKxWo7Mo4RsD7Kvbm1IV2l3t&#10;G87H2DEqsaFQEvoYp4Lz0PZoVFi5CS1lZ+eNijT6jmuvrlRuRr4WIuNGDZYu9GrCQ4/t1/FiJBzq&#10;pvEzBj9+4Eudfr4+bfB5kfL+LhE7YBGX+AfDrz6pQ0VOJ3exOrBRwjbfJIRSsM2AEZA/rmlxkpCK&#10;NANelfz/C9UPUEsDBBQAAAAIAIdO4kBy0PJtKwIAAFUEAAAOAAAAZHJzL2Uyb0RvYy54bWytVM2O&#10;0zAQviPxDpbvNG0Rq6pquipbFSFV7EoFcXYdp4nkP9luk/IA8AacuHDnufocfHaSLlo47IGLM/aM&#10;v/H3zUwWt62S5CScr43O6WQ0pkRobopaH3L66ePm1YwSH5gumDRa5PQsPL1dvnyxaOxcTE1lZCEc&#10;AYj288bmtArBzrPM80oo5kfGCg1naZxiAVt3yArHGqArmU3H45usMa6wznDhPU7XnZP2iO45gKYs&#10;ay7Whh+V0KFDdUKyAEq+qq2ny/TashQ83JelF4HInIJpSCuSwN7HNVsu2PzgmK1q3j+BPecJTzgp&#10;VmskvUKtWWDk6Oq/oFTNnfGmDCNuVNYRSYqAxWT8RJtdxaxIXCC1t1fR/f+D5R9OD47URU5Rds0U&#10;Cn75/u3y49fl51cyi/I01s8RtbOIC+1b06JphnOPw8i6LZ2KX/Ah8EPc81Vc0QbC46XZdDYbw8Xh&#10;GzbAzx6vW+fDO2EUiUZOHaqXRGWnrQ9d6BASs2mzqaVMFZSaNDm9ef1mnC5cPQCXGjkiie6x0Qrt&#10;vu2Z7U1xBjFnus7wlm9qJN8yHx6YQyvgwRiWcI+llAZJTG9RUhn35V/nMR4VgpeSBq2VU41JokS+&#10;16gcAMNguMHYD4Y+qjuDXp1gCC1PJi64IAezdEZ9xgStYg64mObIlNMwmHeha29MIBerVQpCr1kW&#10;tnpneYSO4nm7OgYImHSNonRK9Fqh21Jl+smI7fznPkU9/g2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KUo/j1wAAAAoBAAAPAAAAAAAAAAEAIAAAACIAAABkcnMvZG93bnJldi54bWxQSwECFAAU&#10;AAAACACHTuJActDybSsCAABVBAAADgAAAAAAAAABACAAAAAmAQAAZHJzL2Uyb0RvYy54bWxQSwUG&#10;AAAAAAYABgBZAQAAwwUAAAAA&#10;">
              <v:fill on="f" focussize="0,0"/>
              <v:stroke on="f" weight="0.5pt"/>
              <v:imagedata o:title=""/>
              <o:lock v:ext="edit" aspectratio="f"/>
              <v:textbox inset="0mm,0mm,0mm,0mm" style="mso-fit-shape-to-text:t;">
                <w:txbxContent>
                  <w:p w14:paraId="7FD9F7EA">
                    <w:pPr>
                      <w:pStyle w:val="14"/>
                      <w:jc w:val="both"/>
                      <w:rPr>
                        <w:rStyle w:val="24"/>
                      </w:rPr>
                    </w:pPr>
                    <w:r>
                      <w:fldChar w:fldCharType="begin"/>
                    </w:r>
                    <w:r>
                      <w:rPr>
                        <w:rStyle w:val="24"/>
                      </w:rPr>
                      <w:instrText xml:space="preserve">PAGE  </w:instrText>
                    </w:r>
                    <w:r>
                      <w:fldChar w:fldCharType="separate"/>
                    </w:r>
                    <w:r>
                      <w:rPr>
                        <w:rStyle w:val="24"/>
                      </w:rPr>
                      <w:t>24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346"/>
    <w:rsid w:val="00000B72"/>
    <w:rsid w:val="00000DD9"/>
    <w:rsid w:val="00000F4C"/>
    <w:rsid w:val="00000FC9"/>
    <w:rsid w:val="00001046"/>
    <w:rsid w:val="000012C3"/>
    <w:rsid w:val="00001636"/>
    <w:rsid w:val="00001AB3"/>
    <w:rsid w:val="00001C8B"/>
    <w:rsid w:val="00001CEC"/>
    <w:rsid w:val="00001F7E"/>
    <w:rsid w:val="00002246"/>
    <w:rsid w:val="00003155"/>
    <w:rsid w:val="00003A29"/>
    <w:rsid w:val="00003A96"/>
    <w:rsid w:val="00003DE5"/>
    <w:rsid w:val="00004410"/>
    <w:rsid w:val="0000469E"/>
    <w:rsid w:val="0000499D"/>
    <w:rsid w:val="00004A44"/>
    <w:rsid w:val="00004E61"/>
    <w:rsid w:val="00005285"/>
    <w:rsid w:val="000061DE"/>
    <w:rsid w:val="0000621C"/>
    <w:rsid w:val="000064C9"/>
    <w:rsid w:val="00006529"/>
    <w:rsid w:val="00006E4F"/>
    <w:rsid w:val="00007A5F"/>
    <w:rsid w:val="00007FBA"/>
    <w:rsid w:val="00010435"/>
    <w:rsid w:val="00010868"/>
    <w:rsid w:val="000117E6"/>
    <w:rsid w:val="00011A2F"/>
    <w:rsid w:val="0001207F"/>
    <w:rsid w:val="000121D0"/>
    <w:rsid w:val="000122BC"/>
    <w:rsid w:val="0001242A"/>
    <w:rsid w:val="00012B3D"/>
    <w:rsid w:val="00013937"/>
    <w:rsid w:val="00013A71"/>
    <w:rsid w:val="00013ECB"/>
    <w:rsid w:val="000142E1"/>
    <w:rsid w:val="00015317"/>
    <w:rsid w:val="00015379"/>
    <w:rsid w:val="00015DD8"/>
    <w:rsid w:val="00015E43"/>
    <w:rsid w:val="00015E97"/>
    <w:rsid w:val="000160C9"/>
    <w:rsid w:val="0001632B"/>
    <w:rsid w:val="00016E30"/>
    <w:rsid w:val="00017DD5"/>
    <w:rsid w:val="000206CA"/>
    <w:rsid w:val="00020895"/>
    <w:rsid w:val="00020996"/>
    <w:rsid w:val="000213F7"/>
    <w:rsid w:val="00021416"/>
    <w:rsid w:val="00021CBF"/>
    <w:rsid w:val="000227C3"/>
    <w:rsid w:val="00022AB5"/>
    <w:rsid w:val="00022AD1"/>
    <w:rsid w:val="00022D2A"/>
    <w:rsid w:val="00022DD9"/>
    <w:rsid w:val="0002313C"/>
    <w:rsid w:val="00023233"/>
    <w:rsid w:val="000233E3"/>
    <w:rsid w:val="00023BA0"/>
    <w:rsid w:val="00023F8F"/>
    <w:rsid w:val="000247C6"/>
    <w:rsid w:val="00024AF4"/>
    <w:rsid w:val="00024B1C"/>
    <w:rsid w:val="000251D0"/>
    <w:rsid w:val="0002581A"/>
    <w:rsid w:val="00025878"/>
    <w:rsid w:val="00025B43"/>
    <w:rsid w:val="00025F63"/>
    <w:rsid w:val="00026079"/>
    <w:rsid w:val="0002653E"/>
    <w:rsid w:val="000268AC"/>
    <w:rsid w:val="00026AD1"/>
    <w:rsid w:val="00026BCF"/>
    <w:rsid w:val="00027698"/>
    <w:rsid w:val="00027912"/>
    <w:rsid w:val="00027967"/>
    <w:rsid w:val="00027E34"/>
    <w:rsid w:val="000305B9"/>
    <w:rsid w:val="000319B0"/>
    <w:rsid w:val="00031B12"/>
    <w:rsid w:val="00031E6F"/>
    <w:rsid w:val="00031EC1"/>
    <w:rsid w:val="00032018"/>
    <w:rsid w:val="00032781"/>
    <w:rsid w:val="0003323B"/>
    <w:rsid w:val="00033A70"/>
    <w:rsid w:val="00033EAB"/>
    <w:rsid w:val="000341A7"/>
    <w:rsid w:val="0003440E"/>
    <w:rsid w:val="00034FF9"/>
    <w:rsid w:val="00035D7A"/>
    <w:rsid w:val="00036F4A"/>
    <w:rsid w:val="00037389"/>
    <w:rsid w:val="00037CC5"/>
    <w:rsid w:val="000407F3"/>
    <w:rsid w:val="000409CC"/>
    <w:rsid w:val="00040AAB"/>
    <w:rsid w:val="00040ABC"/>
    <w:rsid w:val="00040CFD"/>
    <w:rsid w:val="000412A3"/>
    <w:rsid w:val="00041403"/>
    <w:rsid w:val="00041C1F"/>
    <w:rsid w:val="00041DA6"/>
    <w:rsid w:val="00041ED6"/>
    <w:rsid w:val="00042118"/>
    <w:rsid w:val="00042F30"/>
    <w:rsid w:val="00043607"/>
    <w:rsid w:val="00043929"/>
    <w:rsid w:val="00043D9E"/>
    <w:rsid w:val="000441CB"/>
    <w:rsid w:val="00044B97"/>
    <w:rsid w:val="00044E90"/>
    <w:rsid w:val="000450E5"/>
    <w:rsid w:val="000451DF"/>
    <w:rsid w:val="00045500"/>
    <w:rsid w:val="00045E0F"/>
    <w:rsid w:val="0004642B"/>
    <w:rsid w:val="00046B81"/>
    <w:rsid w:val="000479D9"/>
    <w:rsid w:val="00047BCE"/>
    <w:rsid w:val="00047C27"/>
    <w:rsid w:val="00047D39"/>
    <w:rsid w:val="00047FC7"/>
    <w:rsid w:val="00050286"/>
    <w:rsid w:val="00050315"/>
    <w:rsid w:val="00050558"/>
    <w:rsid w:val="000510ED"/>
    <w:rsid w:val="000512B6"/>
    <w:rsid w:val="00051448"/>
    <w:rsid w:val="000520EE"/>
    <w:rsid w:val="00052265"/>
    <w:rsid w:val="000522DF"/>
    <w:rsid w:val="000530C2"/>
    <w:rsid w:val="000533CB"/>
    <w:rsid w:val="0005378D"/>
    <w:rsid w:val="00053D1A"/>
    <w:rsid w:val="00054466"/>
    <w:rsid w:val="00054531"/>
    <w:rsid w:val="000547AC"/>
    <w:rsid w:val="00054E4E"/>
    <w:rsid w:val="00054E5C"/>
    <w:rsid w:val="00055059"/>
    <w:rsid w:val="00055435"/>
    <w:rsid w:val="000554FB"/>
    <w:rsid w:val="000555A4"/>
    <w:rsid w:val="000558A9"/>
    <w:rsid w:val="000559AE"/>
    <w:rsid w:val="00055AA6"/>
    <w:rsid w:val="00055C35"/>
    <w:rsid w:val="000561B5"/>
    <w:rsid w:val="000561D7"/>
    <w:rsid w:val="00056462"/>
    <w:rsid w:val="00056661"/>
    <w:rsid w:val="000566AC"/>
    <w:rsid w:val="0005695E"/>
    <w:rsid w:val="00056BCF"/>
    <w:rsid w:val="0005742B"/>
    <w:rsid w:val="0005753B"/>
    <w:rsid w:val="000576C9"/>
    <w:rsid w:val="000576F6"/>
    <w:rsid w:val="00060389"/>
    <w:rsid w:val="0006046C"/>
    <w:rsid w:val="00060EEE"/>
    <w:rsid w:val="000614B8"/>
    <w:rsid w:val="000616FF"/>
    <w:rsid w:val="0006181B"/>
    <w:rsid w:val="0006268C"/>
    <w:rsid w:val="000635FC"/>
    <w:rsid w:val="00063BEB"/>
    <w:rsid w:val="00064263"/>
    <w:rsid w:val="00064492"/>
    <w:rsid w:val="00064815"/>
    <w:rsid w:val="00064B13"/>
    <w:rsid w:val="0006569F"/>
    <w:rsid w:val="00065841"/>
    <w:rsid w:val="000661E2"/>
    <w:rsid w:val="00066690"/>
    <w:rsid w:val="00066940"/>
    <w:rsid w:val="00066B12"/>
    <w:rsid w:val="00066C3F"/>
    <w:rsid w:val="00066F52"/>
    <w:rsid w:val="000676E7"/>
    <w:rsid w:val="00067CE8"/>
    <w:rsid w:val="00067E3C"/>
    <w:rsid w:val="00067EDF"/>
    <w:rsid w:val="00070151"/>
    <w:rsid w:val="00071C97"/>
    <w:rsid w:val="00071CEC"/>
    <w:rsid w:val="00071E2A"/>
    <w:rsid w:val="00072326"/>
    <w:rsid w:val="000723FE"/>
    <w:rsid w:val="000724C3"/>
    <w:rsid w:val="00072541"/>
    <w:rsid w:val="00072595"/>
    <w:rsid w:val="00072F30"/>
    <w:rsid w:val="00073120"/>
    <w:rsid w:val="00073203"/>
    <w:rsid w:val="0007362D"/>
    <w:rsid w:val="00073A36"/>
    <w:rsid w:val="00074A73"/>
    <w:rsid w:val="00074EA4"/>
    <w:rsid w:val="00075768"/>
    <w:rsid w:val="00075950"/>
    <w:rsid w:val="00076D7C"/>
    <w:rsid w:val="0007701D"/>
    <w:rsid w:val="0007729D"/>
    <w:rsid w:val="00077886"/>
    <w:rsid w:val="00077D40"/>
    <w:rsid w:val="00077F3E"/>
    <w:rsid w:val="00080560"/>
    <w:rsid w:val="0008099E"/>
    <w:rsid w:val="00080A29"/>
    <w:rsid w:val="00080F3F"/>
    <w:rsid w:val="00081210"/>
    <w:rsid w:val="000813C1"/>
    <w:rsid w:val="00081D69"/>
    <w:rsid w:val="00081EDD"/>
    <w:rsid w:val="00082727"/>
    <w:rsid w:val="0008381C"/>
    <w:rsid w:val="0008462C"/>
    <w:rsid w:val="00084941"/>
    <w:rsid w:val="00084B84"/>
    <w:rsid w:val="00084D71"/>
    <w:rsid w:val="00085A45"/>
    <w:rsid w:val="00086245"/>
    <w:rsid w:val="0008686A"/>
    <w:rsid w:val="00086DF0"/>
    <w:rsid w:val="00087821"/>
    <w:rsid w:val="00087DCE"/>
    <w:rsid w:val="00090234"/>
    <w:rsid w:val="000905A9"/>
    <w:rsid w:val="000905C4"/>
    <w:rsid w:val="0009101C"/>
    <w:rsid w:val="000913C5"/>
    <w:rsid w:val="00091476"/>
    <w:rsid w:val="00091481"/>
    <w:rsid w:val="00091817"/>
    <w:rsid w:val="00091A9D"/>
    <w:rsid w:val="00091EBB"/>
    <w:rsid w:val="00092081"/>
    <w:rsid w:val="00092136"/>
    <w:rsid w:val="00092A3A"/>
    <w:rsid w:val="00092EEE"/>
    <w:rsid w:val="0009319A"/>
    <w:rsid w:val="000931EF"/>
    <w:rsid w:val="00094ADC"/>
    <w:rsid w:val="00094CA7"/>
    <w:rsid w:val="00095119"/>
    <w:rsid w:val="0009543C"/>
    <w:rsid w:val="00095867"/>
    <w:rsid w:val="000958E6"/>
    <w:rsid w:val="00095AF5"/>
    <w:rsid w:val="000960CF"/>
    <w:rsid w:val="000969F9"/>
    <w:rsid w:val="00096F97"/>
    <w:rsid w:val="0009703F"/>
    <w:rsid w:val="000975ED"/>
    <w:rsid w:val="00097726"/>
    <w:rsid w:val="00097B0A"/>
    <w:rsid w:val="00097C34"/>
    <w:rsid w:val="000A03D5"/>
    <w:rsid w:val="000A0F5D"/>
    <w:rsid w:val="000A1993"/>
    <w:rsid w:val="000A2161"/>
    <w:rsid w:val="000A242F"/>
    <w:rsid w:val="000A2633"/>
    <w:rsid w:val="000A2658"/>
    <w:rsid w:val="000A2C1F"/>
    <w:rsid w:val="000A2E8C"/>
    <w:rsid w:val="000A33E4"/>
    <w:rsid w:val="000A3483"/>
    <w:rsid w:val="000A3492"/>
    <w:rsid w:val="000A37E3"/>
    <w:rsid w:val="000A3858"/>
    <w:rsid w:val="000A392C"/>
    <w:rsid w:val="000A4BC3"/>
    <w:rsid w:val="000A4C0A"/>
    <w:rsid w:val="000A4D91"/>
    <w:rsid w:val="000A4F26"/>
    <w:rsid w:val="000A4F4E"/>
    <w:rsid w:val="000A5140"/>
    <w:rsid w:val="000A5311"/>
    <w:rsid w:val="000A5C6F"/>
    <w:rsid w:val="000A70FE"/>
    <w:rsid w:val="000A73DB"/>
    <w:rsid w:val="000B1241"/>
    <w:rsid w:val="000B2DF9"/>
    <w:rsid w:val="000B34FC"/>
    <w:rsid w:val="000B49EF"/>
    <w:rsid w:val="000B4A6C"/>
    <w:rsid w:val="000B4BC6"/>
    <w:rsid w:val="000B5298"/>
    <w:rsid w:val="000B5306"/>
    <w:rsid w:val="000B5C83"/>
    <w:rsid w:val="000B6A20"/>
    <w:rsid w:val="000B6B3E"/>
    <w:rsid w:val="000B6BF8"/>
    <w:rsid w:val="000B702B"/>
    <w:rsid w:val="000B7450"/>
    <w:rsid w:val="000B7489"/>
    <w:rsid w:val="000B7CBB"/>
    <w:rsid w:val="000C0214"/>
    <w:rsid w:val="000C0310"/>
    <w:rsid w:val="000C03B7"/>
    <w:rsid w:val="000C0A5C"/>
    <w:rsid w:val="000C0E13"/>
    <w:rsid w:val="000C0EE9"/>
    <w:rsid w:val="000C102D"/>
    <w:rsid w:val="000C1077"/>
    <w:rsid w:val="000C1105"/>
    <w:rsid w:val="000C1321"/>
    <w:rsid w:val="000C14A1"/>
    <w:rsid w:val="000C1505"/>
    <w:rsid w:val="000C16B8"/>
    <w:rsid w:val="000C190D"/>
    <w:rsid w:val="000C1B9C"/>
    <w:rsid w:val="000C2004"/>
    <w:rsid w:val="000C2A40"/>
    <w:rsid w:val="000C3338"/>
    <w:rsid w:val="000C37BD"/>
    <w:rsid w:val="000C3AEE"/>
    <w:rsid w:val="000C42B4"/>
    <w:rsid w:val="000C4FA7"/>
    <w:rsid w:val="000C541B"/>
    <w:rsid w:val="000C5920"/>
    <w:rsid w:val="000C5937"/>
    <w:rsid w:val="000C5C24"/>
    <w:rsid w:val="000C5CC1"/>
    <w:rsid w:val="000C6029"/>
    <w:rsid w:val="000C62ED"/>
    <w:rsid w:val="000C655B"/>
    <w:rsid w:val="000C65C6"/>
    <w:rsid w:val="000C69F3"/>
    <w:rsid w:val="000C6B7E"/>
    <w:rsid w:val="000C7613"/>
    <w:rsid w:val="000C7DD4"/>
    <w:rsid w:val="000C7EF9"/>
    <w:rsid w:val="000D0300"/>
    <w:rsid w:val="000D0349"/>
    <w:rsid w:val="000D054E"/>
    <w:rsid w:val="000D0DBC"/>
    <w:rsid w:val="000D0E91"/>
    <w:rsid w:val="000D101D"/>
    <w:rsid w:val="000D1231"/>
    <w:rsid w:val="000D13D8"/>
    <w:rsid w:val="000D14A5"/>
    <w:rsid w:val="000D15C9"/>
    <w:rsid w:val="000D18CC"/>
    <w:rsid w:val="000D1EFA"/>
    <w:rsid w:val="000D2CE9"/>
    <w:rsid w:val="000D2EC5"/>
    <w:rsid w:val="000D3979"/>
    <w:rsid w:val="000D3D48"/>
    <w:rsid w:val="000D4076"/>
    <w:rsid w:val="000D4733"/>
    <w:rsid w:val="000D5399"/>
    <w:rsid w:val="000D5465"/>
    <w:rsid w:val="000D5E6E"/>
    <w:rsid w:val="000D60AF"/>
    <w:rsid w:val="000D6C6B"/>
    <w:rsid w:val="000D7018"/>
    <w:rsid w:val="000D71F6"/>
    <w:rsid w:val="000D737B"/>
    <w:rsid w:val="000D785A"/>
    <w:rsid w:val="000D78EE"/>
    <w:rsid w:val="000D7C80"/>
    <w:rsid w:val="000E0178"/>
    <w:rsid w:val="000E0762"/>
    <w:rsid w:val="000E0BDD"/>
    <w:rsid w:val="000E10AB"/>
    <w:rsid w:val="000E230D"/>
    <w:rsid w:val="000E260A"/>
    <w:rsid w:val="000E2865"/>
    <w:rsid w:val="000E331D"/>
    <w:rsid w:val="000E3B4B"/>
    <w:rsid w:val="000E3CCB"/>
    <w:rsid w:val="000E4072"/>
    <w:rsid w:val="000E418C"/>
    <w:rsid w:val="000E47FD"/>
    <w:rsid w:val="000E4AC6"/>
    <w:rsid w:val="000E4D2D"/>
    <w:rsid w:val="000E5587"/>
    <w:rsid w:val="000E581B"/>
    <w:rsid w:val="000E59AF"/>
    <w:rsid w:val="000E5A58"/>
    <w:rsid w:val="000E5C2D"/>
    <w:rsid w:val="000E5F8B"/>
    <w:rsid w:val="000E5FAA"/>
    <w:rsid w:val="000E6228"/>
    <w:rsid w:val="000E64B1"/>
    <w:rsid w:val="000E6A8C"/>
    <w:rsid w:val="000E7768"/>
    <w:rsid w:val="000E7A57"/>
    <w:rsid w:val="000E7A7D"/>
    <w:rsid w:val="000E7E1C"/>
    <w:rsid w:val="000F0630"/>
    <w:rsid w:val="000F0999"/>
    <w:rsid w:val="000F1695"/>
    <w:rsid w:val="000F182F"/>
    <w:rsid w:val="000F1B3C"/>
    <w:rsid w:val="000F1B73"/>
    <w:rsid w:val="000F26A0"/>
    <w:rsid w:val="000F305F"/>
    <w:rsid w:val="000F32A8"/>
    <w:rsid w:val="000F33BD"/>
    <w:rsid w:val="000F472C"/>
    <w:rsid w:val="000F5260"/>
    <w:rsid w:val="000F541A"/>
    <w:rsid w:val="000F5DBC"/>
    <w:rsid w:val="000F603C"/>
    <w:rsid w:val="000F614F"/>
    <w:rsid w:val="000F6461"/>
    <w:rsid w:val="000F6D8A"/>
    <w:rsid w:val="000F75F1"/>
    <w:rsid w:val="000F7ABF"/>
    <w:rsid w:val="00100256"/>
    <w:rsid w:val="0010031F"/>
    <w:rsid w:val="0010094E"/>
    <w:rsid w:val="00100E3D"/>
    <w:rsid w:val="00101063"/>
    <w:rsid w:val="0010148A"/>
    <w:rsid w:val="00101543"/>
    <w:rsid w:val="001017B8"/>
    <w:rsid w:val="00101BFA"/>
    <w:rsid w:val="0010301F"/>
    <w:rsid w:val="001035DB"/>
    <w:rsid w:val="00103904"/>
    <w:rsid w:val="001045DC"/>
    <w:rsid w:val="001055B8"/>
    <w:rsid w:val="001056BD"/>
    <w:rsid w:val="001057B8"/>
    <w:rsid w:val="00105ED2"/>
    <w:rsid w:val="001064BA"/>
    <w:rsid w:val="001065EF"/>
    <w:rsid w:val="00106ED4"/>
    <w:rsid w:val="001077AF"/>
    <w:rsid w:val="00110449"/>
    <w:rsid w:val="001123B0"/>
    <w:rsid w:val="00113423"/>
    <w:rsid w:val="00113BD1"/>
    <w:rsid w:val="00113C7B"/>
    <w:rsid w:val="00114290"/>
    <w:rsid w:val="00114408"/>
    <w:rsid w:val="001145F7"/>
    <w:rsid w:val="001145FA"/>
    <w:rsid w:val="0011467A"/>
    <w:rsid w:val="001152DB"/>
    <w:rsid w:val="00115A22"/>
    <w:rsid w:val="00117542"/>
    <w:rsid w:val="00117864"/>
    <w:rsid w:val="001178BE"/>
    <w:rsid w:val="00117F67"/>
    <w:rsid w:val="001202B4"/>
    <w:rsid w:val="001209BF"/>
    <w:rsid w:val="00120C34"/>
    <w:rsid w:val="00121FD1"/>
    <w:rsid w:val="00122B2F"/>
    <w:rsid w:val="00122BB8"/>
    <w:rsid w:val="00123C8A"/>
    <w:rsid w:val="00123D3F"/>
    <w:rsid w:val="001241AB"/>
    <w:rsid w:val="001247D6"/>
    <w:rsid w:val="00124B85"/>
    <w:rsid w:val="00124D53"/>
    <w:rsid w:val="001251D5"/>
    <w:rsid w:val="00125B0A"/>
    <w:rsid w:val="00126326"/>
    <w:rsid w:val="001266F0"/>
    <w:rsid w:val="00126A6A"/>
    <w:rsid w:val="00126B67"/>
    <w:rsid w:val="00127147"/>
    <w:rsid w:val="001276FD"/>
    <w:rsid w:val="00127C84"/>
    <w:rsid w:val="00130869"/>
    <w:rsid w:val="001308C3"/>
    <w:rsid w:val="00130933"/>
    <w:rsid w:val="0013095F"/>
    <w:rsid w:val="00130CFC"/>
    <w:rsid w:val="001312DA"/>
    <w:rsid w:val="0013152E"/>
    <w:rsid w:val="0013169E"/>
    <w:rsid w:val="0013191F"/>
    <w:rsid w:val="00132734"/>
    <w:rsid w:val="00133A9C"/>
    <w:rsid w:val="00133B1A"/>
    <w:rsid w:val="00133DA2"/>
    <w:rsid w:val="00133E90"/>
    <w:rsid w:val="001342F4"/>
    <w:rsid w:val="0013453F"/>
    <w:rsid w:val="00134D7C"/>
    <w:rsid w:val="00135242"/>
    <w:rsid w:val="001358A3"/>
    <w:rsid w:val="00135B80"/>
    <w:rsid w:val="00135CD0"/>
    <w:rsid w:val="001365E1"/>
    <w:rsid w:val="00136AB9"/>
    <w:rsid w:val="00137879"/>
    <w:rsid w:val="00140AB7"/>
    <w:rsid w:val="00140FE5"/>
    <w:rsid w:val="00141A2B"/>
    <w:rsid w:val="00142222"/>
    <w:rsid w:val="001424FA"/>
    <w:rsid w:val="001424FC"/>
    <w:rsid w:val="00142D8E"/>
    <w:rsid w:val="00144180"/>
    <w:rsid w:val="00144504"/>
    <w:rsid w:val="00145221"/>
    <w:rsid w:val="00145336"/>
    <w:rsid w:val="001456E5"/>
    <w:rsid w:val="0014579E"/>
    <w:rsid w:val="00145EF3"/>
    <w:rsid w:val="00145FA3"/>
    <w:rsid w:val="0014617B"/>
    <w:rsid w:val="001461AE"/>
    <w:rsid w:val="00146224"/>
    <w:rsid w:val="001466E1"/>
    <w:rsid w:val="0014731C"/>
    <w:rsid w:val="00147A6B"/>
    <w:rsid w:val="00150441"/>
    <w:rsid w:val="001511CB"/>
    <w:rsid w:val="00151AFE"/>
    <w:rsid w:val="00151F71"/>
    <w:rsid w:val="00152195"/>
    <w:rsid w:val="001526E9"/>
    <w:rsid w:val="00152ABC"/>
    <w:rsid w:val="00153018"/>
    <w:rsid w:val="001534F6"/>
    <w:rsid w:val="00153557"/>
    <w:rsid w:val="00153966"/>
    <w:rsid w:val="00153C00"/>
    <w:rsid w:val="00153C93"/>
    <w:rsid w:val="001545CD"/>
    <w:rsid w:val="001549AE"/>
    <w:rsid w:val="00154C65"/>
    <w:rsid w:val="0015514B"/>
    <w:rsid w:val="00155914"/>
    <w:rsid w:val="00155CA9"/>
    <w:rsid w:val="00155E97"/>
    <w:rsid w:val="0015647E"/>
    <w:rsid w:val="00156ECF"/>
    <w:rsid w:val="0015703E"/>
    <w:rsid w:val="00157B51"/>
    <w:rsid w:val="00157C3C"/>
    <w:rsid w:val="001600E6"/>
    <w:rsid w:val="0016027A"/>
    <w:rsid w:val="00160C90"/>
    <w:rsid w:val="00160D5F"/>
    <w:rsid w:val="0016102D"/>
    <w:rsid w:val="00161350"/>
    <w:rsid w:val="001619D1"/>
    <w:rsid w:val="00161CF0"/>
    <w:rsid w:val="00161FF9"/>
    <w:rsid w:val="00162AAF"/>
    <w:rsid w:val="00163066"/>
    <w:rsid w:val="00163DBA"/>
    <w:rsid w:val="00163EBE"/>
    <w:rsid w:val="00163F96"/>
    <w:rsid w:val="001645CF"/>
    <w:rsid w:val="001646FC"/>
    <w:rsid w:val="00164E8A"/>
    <w:rsid w:val="00165C86"/>
    <w:rsid w:val="001661D5"/>
    <w:rsid w:val="001668A1"/>
    <w:rsid w:val="00167122"/>
    <w:rsid w:val="00167BF8"/>
    <w:rsid w:val="00167FDC"/>
    <w:rsid w:val="001704ED"/>
    <w:rsid w:val="00170C86"/>
    <w:rsid w:val="001710AA"/>
    <w:rsid w:val="00171108"/>
    <w:rsid w:val="00171481"/>
    <w:rsid w:val="0017151C"/>
    <w:rsid w:val="001715DE"/>
    <w:rsid w:val="0017286E"/>
    <w:rsid w:val="00172912"/>
    <w:rsid w:val="001733AD"/>
    <w:rsid w:val="00174237"/>
    <w:rsid w:val="001745F8"/>
    <w:rsid w:val="001746FF"/>
    <w:rsid w:val="00174B13"/>
    <w:rsid w:val="00174DA4"/>
    <w:rsid w:val="00175039"/>
    <w:rsid w:val="0017564C"/>
    <w:rsid w:val="001756BF"/>
    <w:rsid w:val="00175A76"/>
    <w:rsid w:val="00176268"/>
    <w:rsid w:val="00176BD9"/>
    <w:rsid w:val="00177219"/>
    <w:rsid w:val="001774CB"/>
    <w:rsid w:val="001778B8"/>
    <w:rsid w:val="00177D28"/>
    <w:rsid w:val="00180493"/>
    <w:rsid w:val="001807F0"/>
    <w:rsid w:val="00180ACE"/>
    <w:rsid w:val="00180B30"/>
    <w:rsid w:val="00181372"/>
    <w:rsid w:val="00182179"/>
    <w:rsid w:val="00182B5C"/>
    <w:rsid w:val="00182C19"/>
    <w:rsid w:val="00182ED9"/>
    <w:rsid w:val="00183286"/>
    <w:rsid w:val="00183306"/>
    <w:rsid w:val="0018404F"/>
    <w:rsid w:val="00184A66"/>
    <w:rsid w:val="00184BED"/>
    <w:rsid w:val="0018523C"/>
    <w:rsid w:val="001852D9"/>
    <w:rsid w:val="00185508"/>
    <w:rsid w:val="00185737"/>
    <w:rsid w:val="00185964"/>
    <w:rsid w:val="00185C89"/>
    <w:rsid w:val="00185FE5"/>
    <w:rsid w:val="001862E5"/>
    <w:rsid w:val="0018634F"/>
    <w:rsid w:val="001865AA"/>
    <w:rsid w:val="0018677F"/>
    <w:rsid w:val="00186D9D"/>
    <w:rsid w:val="00186E10"/>
    <w:rsid w:val="00187671"/>
    <w:rsid w:val="00187DAC"/>
    <w:rsid w:val="001900E4"/>
    <w:rsid w:val="001901C3"/>
    <w:rsid w:val="00190F49"/>
    <w:rsid w:val="00191165"/>
    <w:rsid w:val="001911DB"/>
    <w:rsid w:val="001916AC"/>
    <w:rsid w:val="001918A9"/>
    <w:rsid w:val="00191BD0"/>
    <w:rsid w:val="00191E73"/>
    <w:rsid w:val="00192149"/>
    <w:rsid w:val="0019219C"/>
    <w:rsid w:val="00192FED"/>
    <w:rsid w:val="0019363A"/>
    <w:rsid w:val="00193CEA"/>
    <w:rsid w:val="00194676"/>
    <w:rsid w:val="00194D46"/>
    <w:rsid w:val="001958E0"/>
    <w:rsid w:val="00196049"/>
    <w:rsid w:val="00196244"/>
    <w:rsid w:val="00196555"/>
    <w:rsid w:val="00196B10"/>
    <w:rsid w:val="00197393"/>
    <w:rsid w:val="00197916"/>
    <w:rsid w:val="001A0894"/>
    <w:rsid w:val="001A208F"/>
    <w:rsid w:val="001A2848"/>
    <w:rsid w:val="001A2FE9"/>
    <w:rsid w:val="001A3304"/>
    <w:rsid w:val="001A40D8"/>
    <w:rsid w:val="001A4B9E"/>
    <w:rsid w:val="001A4E13"/>
    <w:rsid w:val="001A4E7D"/>
    <w:rsid w:val="001A5390"/>
    <w:rsid w:val="001A54A2"/>
    <w:rsid w:val="001A6250"/>
    <w:rsid w:val="001A6265"/>
    <w:rsid w:val="001A6DF5"/>
    <w:rsid w:val="001A71BD"/>
    <w:rsid w:val="001B010A"/>
    <w:rsid w:val="001B01E6"/>
    <w:rsid w:val="001B03DB"/>
    <w:rsid w:val="001B05F5"/>
    <w:rsid w:val="001B1593"/>
    <w:rsid w:val="001B1BB5"/>
    <w:rsid w:val="001B1EB0"/>
    <w:rsid w:val="001B1EDA"/>
    <w:rsid w:val="001B2224"/>
    <w:rsid w:val="001B22A4"/>
    <w:rsid w:val="001B28B8"/>
    <w:rsid w:val="001B2A7A"/>
    <w:rsid w:val="001B2F98"/>
    <w:rsid w:val="001B30A4"/>
    <w:rsid w:val="001B31E1"/>
    <w:rsid w:val="001B3281"/>
    <w:rsid w:val="001B352E"/>
    <w:rsid w:val="001B35DA"/>
    <w:rsid w:val="001B37C6"/>
    <w:rsid w:val="001B4DF0"/>
    <w:rsid w:val="001B55F9"/>
    <w:rsid w:val="001B59E7"/>
    <w:rsid w:val="001B6176"/>
    <w:rsid w:val="001B667A"/>
    <w:rsid w:val="001B6684"/>
    <w:rsid w:val="001B6A1E"/>
    <w:rsid w:val="001B6D3D"/>
    <w:rsid w:val="001B7143"/>
    <w:rsid w:val="001B799F"/>
    <w:rsid w:val="001C0AB1"/>
    <w:rsid w:val="001C0E00"/>
    <w:rsid w:val="001C0F0F"/>
    <w:rsid w:val="001C1689"/>
    <w:rsid w:val="001C183B"/>
    <w:rsid w:val="001C1C0D"/>
    <w:rsid w:val="001C1E1F"/>
    <w:rsid w:val="001C1E2E"/>
    <w:rsid w:val="001C2024"/>
    <w:rsid w:val="001C21C6"/>
    <w:rsid w:val="001C21DC"/>
    <w:rsid w:val="001C27C8"/>
    <w:rsid w:val="001C3347"/>
    <w:rsid w:val="001C369D"/>
    <w:rsid w:val="001C3A78"/>
    <w:rsid w:val="001C5EEA"/>
    <w:rsid w:val="001C65DF"/>
    <w:rsid w:val="001C66EA"/>
    <w:rsid w:val="001C7263"/>
    <w:rsid w:val="001C7EDF"/>
    <w:rsid w:val="001C7FA4"/>
    <w:rsid w:val="001D0223"/>
    <w:rsid w:val="001D1B05"/>
    <w:rsid w:val="001D22F6"/>
    <w:rsid w:val="001D24AC"/>
    <w:rsid w:val="001D28A2"/>
    <w:rsid w:val="001D2B3E"/>
    <w:rsid w:val="001D2C1E"/>
    <w:rsid w:val="001D2C27"/>
    <w:rsid w:val="001D2EEB"/>
    <w:rsid w:val="001D302B"/>
    <w:rsid w:val="001D3534"/>
    <w:rsid w:val="001D38DF"/>
    <w:rsid w:val="001D3F94"/>
    <w:rsid w:val="001D4580"/>
    <w:rsid w:val="001D4836"/>
    <w:rsid w:val="001D4989"/>
    <w:rsid w:val="001D5108"/>
    <w:rsid w:val="001D5F3D"/>
    <w:rsid w:val="001D5F98"/>
    <w:rsid w:val="001D6162"/>
    <w:rsid w:val="001D6FB4"/>
    <w:rsid w:val="001D6FF7"/>
    <w:rsid w:val="001D710B"/>
    <w:rsid w:val="001D7308"/>
    <w:rsid w:val="001E050E"/>
    <w:rsid w:val="001E0973"/>
    <w:rsid w:val="001E0D5B"/>
    <w:rsid w:val="001E0D66"/>
    <w:rsid w:val="001E0EDD"/>
    <w:rsid w:val="001E1887"/>
    <w:rsid w:val="001E1EDE"/>
    <w:rsid w:val="001E2044"/>
    <w:rsid w:val="001E23E2"/>
    <w:rsid w:val="001E25A9"/>
    <w:rsid w:val="001E2CCB"/>
    <w:rsid w:val="001E3398"/>
    <w:rsid w:val="001E3623"/>
    <w:rsid w:val="001E37CB"/>
    <w:rsid w:val="001E3B44"/>
    <w:rsid w:val="001E3CAD"/>
    <w:rsid w:val="001E3E14"/>
    <w:rsid w:val="001E43B6"/>
    <w:rsid w:val="001E446B"/>
    <w:rsid w:val="001E56A9"/>
    <w:rsid w:val="001E572A"/>
    <w:rsid w:val="001E5AF2"/>
    <w:rsid w:val="001E5EF6"/>
    <w:rsid w:val="001E5F0F"/>
    <w:rsid w:val="001E6023"/>
    <w:rsid w:val="001E664C"/>
    <w:rsid w:val="001E6698"/>
    <w:rsid w:val="001E6CAD"/>
    <w:rsid w:val="001E72EE"/>
    <w:rsid w:val="001E76F7"/>
    <w:rsid w:val="001E7AE4"/>
    <w:rsid w:val="001E7BC1"/>
    <w:rsid w:val="001F0197"/>
    <w:rsid w:val="001F0F1F"/>
    <w:rsid w:val="001F0F88"/>
    <w:rsid w:val="001F1425"/>
    <w:rsid w:val="001F1AD3"/>
    <w:rsid w:val="001F1DA8"/>
    <w:rsid w:val="001F1DD1"/>
    <w:rsid w:val="001F2261"/>
    <w:rsid w:val="001F2463"/>
    <w:rsid w:val="001F2579"/>
    <w:rsid w:val="001F2595"/>
    <w:rsid w:val="001F28E1"/>
    <w:rsid w:val="001F2998"/>
    <w:rsid w:val="001F2FB8"/>
    <w:rsid w:val="001F3141"/>
    <w:rsid w:val="001F3292"/>
    <w:rsid w:val="001F3310"/>
    <w:rsid w:val="001F3C04"/>
    <w:rsid w:val="001F4361"/>
    <w:rsid w:val="001F4564"/>
    <w:rsid w:val="001F4E12"/>
    <w:rsid w:val="001F5090"/>
    <w:rsid w:val="001F51D3"/>
    <w:rsid w:val="001F544B"/>
    <w:rsid w:val="001F5550"/>
    <w:rsid w:val="001F58B9"/>
    <w:rsid w:val="001F5968"/>
    <w:rsid w:val="001F6A68"/>
    <w:rsid w:val="001F6B41"/>
    <w:rsid w:val="001F76C9"/>
    <w:rsid w:val="001F7CFC"/>
    <w:rsid w:val="0020082B"/>
    <w:rsid w:val="00200A30"/>
    <w:rsid w:val="00200BBA"/>
    <w:rsid w:val="00200DDD"/>
    <w:rsid w:val="002016C2"/>
    <w:rsid w:val="0020173E"/>
    <w:rsid w:val="00201935"/>
    <w:rsid w:val="00201C4A"/>
    <w:rsid w:val="002021C1"/>
    <w:rsid w:val="002024A3"/>
    <w:rsid w:val="002026C3"/>
    <w:rsid w:val="0020285B"/>
    <w:rsid w:val="00202D38"/>
    <w:rsid w:val="00202DEC"/>
    <w:rsid w:val="00202FEF"/>
    <w:rsid w:val="002030E3"/>
    <w:rsid w:val="002033DA"/>
    <w:rsid w:val="00203707"/>
    <w:rsid w:val="0020373D"/>
    <w:rsid w:val="00203842"/>
    <w:rsid w:val="002039C4"/>
    <w:rsid w:val="002040AF"/>
    <w:rsid w:val="00204162"/>
    <w:rsid w:val="00204306"/>
    <w:rsid w:val="00204419"/>
    <w:rsid w:val="0020468D"/>
    <w:rsid w:val="002047DE"/>
    <w:rsid w:val="00204CE1"/>
    <w:rsid w:val="0020597A"/>
    <w:rsid w:val="00206852"/>
    <w:rsid w:val="002068E9"/>
    <w:rsid w:val="00206E15"/>
    <w:rsid w:val="002073C1"/>
    <w:rsid w:val="002102D8"/>
    <w:rsid w:val="0021046A"/>
    <w:rsid w:val="00210B49"/>
    <w:rsid w:val="00210B5E"/>
    <w:rsid w:val="00210C8D"/>
    <w:rsid w:val="00211888"/>
    <w:rsid w:val="00211C78"/>
    <w:rsid w:val="00212471"/>
    <w:rsid w:val="002126DC"/>
    <w:rsid w:val="00212BAE"/>
    <w:rsid w:val="00212F8C"/>
    <w:rsid w:val="00213774"/>
    <w:rsid w:val="00213EB5"/>
    <w:rsid w:val="002142D1"/>
    <w:rsid w:val="00214363"/>
    <w:rsid w:val="00214B04"/>
    <w:rsid w:val="002150C8"/>
    <w:rsid w:val="00215117"/>
    <w:rsid w:val="002154BE"/>
    <w:rsid w:val="00215796"/>
    <w:rsid w:val="0021579D"/>
    <w:rsid w:val="00215DF3"/>
    <w:rsid w:val="00215F00"/>
    <w:rsid w:val="0021656E"/>
    <w:rsid w:val="002166B8"/>
    <w:rsid w:val="00216E52"/>
    <w:rsid w:val="00217394"/>
    <w:rsid w:val="00217561"/>
    <w:rsid w:val="002176C2"/>
    <w:rsid w:val="00217922"/>
    <w:rsid w:val="0022031D"/>
    <w:rsid w:val="002209B3"/>
    <w:rsid w:val="00221434"/>
    <w:rsid w:val="0022147C"/>
    <w:rsid w:val="00221917"/>
    <w:rsid w:val="00221BCF"/>
    <w:rsid w:val="002222DA"/>
    <w:rsid w:val="0022251F"/>
    <w:rsid w:val="0022268C"/>
    <w:rsid w:val="00222D71"/>
    <w:rsid w:val="002230F6"/>
    <w:rsid w:val="002234DE"/>
    <w:rsid w:val="0022377D"/>
    <w:rsid w:val="002238FC"/>
    <w:rsid w:val="00223B97"/>
    <w:rsid w:val="00223E92"/>
    <w:rsid w:val="00223F7F"/>
    <w:rsid w:val="0022424C"/>
    <w:rsid w:val="00224655"/>
    <w:rsid w:val="00224EBA"/>
    <w:rsid w:val="00224F13"/>
    <w:rsid w:val="0022528A"/>
    <w:rsid w:val="00225533"/>
    <w:rsid w:val="0022568A"/>
    <w:rsid w:val="002256DB"/>
    <w:rsid w:val="00225788"/>
    <w:rsid w:val="00225AB7"/>
    <w:rsid w:val="00226DC8"/>
    <w:rsid w:val="00230063"/>
    <w:rsid w:val="002301B8"/>
    <w:rsid w:val="00230788"/>
    <w:rsid w:val="002314DE"/>
    <w:rsid w:val="0023189A"/>
    <w:rsid w:val="00231E51"/>
    <w:rsid w:val="00231F01"/>
    <w:rsid w:val="002323FC"/>
    <w:rsid w:val="00232503"/>
    <w:rsid w:val="00232D1F"/>
    <w:rsid w:val="0023454C"/>
    <w:rsid w:val="002345E8"/>
    <w:rsid w:val="00234E33"/>
    <w:rsid w:val="0023511C"/>
    <w:rsid w:val="002359A0"/>
    <w:rsid w:val="00235E12"/>
    <w:rsid w:val="0023620C"/>
    <w:rsid w:val="00236A08"/>
    <w:rsid w:val="00236D47"/>
    <w:rsid w:val="00237051"/>
    <w:rsid w:val="00240175"/>
    <w:rsid w:val="00240453"/>
    <w:rsid w:val="002405AA"/>
    <w:rsid w:val="00240766"/>
    <w:rsid w:val="00240810"/>
    <w:rsid w:val="00240933"/>
    <w:rsid w:val="00240C00"/>
    <w:rsid w:val="00240D50"/>
    <w:rsid w:val="00241680"/>
    <w:rsid w:val="00241774"/>
    <w:rsid w:val="00241B40"/>
    <w:rsid w:val="00241F11"/>
    <w:rsid w:val="002421E1"/>
    <w:rsid w:val="00242462"/>
    <w:rsid w:val="00242684"/>
    <w:rsid w:val="00242A5B"/>
    <w:rsid w:val="00242F63"/>
    <w:rsid w:val="00243280"/>
    <w:rsid w:val="0024328E"/>
    <w:rsid w:val="00243373"/>
    <w:rsid w:val="00243693"/>
    <w:rsid w:val="00243E3F"/>
    <w:rsid w:val="00244074"/>
    <w:rsid w:val="00244961"/>
    <w:rsid w:val="00244F46"/>
    <w:rsid w:val="00245456"/>
    <w:rsid w:val="002457CB"/>
    <w:rsid w:val="00245999"/>
    <w:rsid w:val="002459BA"/>
    <w:rsid w:val="00245B33"/>
    <w:rsid w:val="00245DAE"/>
    <w:rsid w:val="00246510"/>
    <w:rsid w:val="0024658C"/>
    <w:rsid w:val="002473C4"/>
    <w:rsid w:val="00247690"/>
    <w:rsid w:val="0024773E"/>
    <w:rsid w:val="00247B15"/>
    <w:rsid w:val="002507E7"/>
    <w:rsid w:val="00250A90"/>
    <w:rsid w:val="00250B5B"/>
    <w:rsid w:val="00250F8E"/>
    <w:rsid w:val="002513EB"/>
    <w:rsid w:val="00251492"/>
    <w:rsid w:val="002516D8"/>
    <w:rsid w:val="00252082"/>
    <w:rsid w:val="002522CB"/>
    <w:rsid w:val="0025238A"/>
    <w:rsid w:val="002525DF"/>
    <w:rsid w:val="0025280A"/>
    <w:rsid w:val="00252D72"/>
    <w:rsid w:val="00253499"/>
    <w:rsid w:val="00253E6A"/>
    <w:rsid w:val="002542F4"/>
    <w:rsid w:val="00254C44"/>
    <w:rsid w:val="00254DE8"/>
    <w:rsid w:val="00254FB3"/>
    <w:rsid w:val="002550BE"/>
    <w:rsid w:val="002550F8"/>
    <w:rsid w:val="00255467"/>
    <w:rsid w:val="00255C26"/>
    <w:rsid w:val="00255C4D"/>
    <w:rsid w:val="00256065"/>
    <w:rsid w:val="00256F05"/>
    <w:rsid w:val="00257840"/>
    <w:rsid w:val="00257946"/>
    <w:rsid w:val="00257A5F"/>
    <w:rsid w:val="00257A6A"/>
    <w:rsid w:val="00257AFF"/>
    <w:rsid w:val="00257CAF"/>
    <w:rsid w:val="00257DA9"/>
    <w:rsid w:val="002600BB"/>
    <w:rsid w:val="0026070E"/>
    <w:rsid w:val="00260745"/>
    <w:rsid w:val="00261067"/>
    <w:rsid w:val="00261314"/>
    <w:rsid w:val="00261A00"/>
    <w:rsid w:val="00261C28"/>
    <w:rsid w:val="00262185"/>
    <w:rsid w:val="002629D0"/>
    <w:rsid w:val="002629FA"/>
    <w:rsid w:val="002633B1"/>
    <w:rsid w:val="0026388F"/>
    <w:rsid w:val="0026403C"/>
    <w:rsid w:val="00264377"/>
    <w:rsid w:val="00264908"/>
    <w:rsid w:val="00264B70"/>
    <w:rsid w:val="00264C9A"/>
    <w:rsid w:val="00264DE7"/>
    <w:rsid w:val="00264E66"/>
    <w:rsid w:val="002657BA"/>
    <w:rsid w:val="00265DCC"/>
    <w:rsid w:val="002664FD"/>
    <w:rsid w:val="00266644"/>
    <w:rsid w:val="0026730D"/>
    <w:rsid w:val="00267E1E"/>
    <w:rsid w:val="002706CB"/>
    <w:rsid w:val="00270916"/>
    <w:rsid w:val="00270ADB"/>
    <w:rsid w:val="00270BDC"/>
    <w:rsid w:val="00270DD4"/>
    <w:rsid w:val="002712C0"/>
    <w:rsid w:val="00271545"/>
    <w:rsid w:val="002716AD"/>
    <w:rsid w:val="002719A7"/>
    <w:rsid w:val="00271ACC"/>
    <w:rsid w:val="0027230B"/>
    <w:rsid w:val="002738C1"/>
    <w:rsid w:val="00273AB2"/>
    <w:rsid w:val="00273B0B"/>
    <w:rsid w:val="0027445D"/>
    <w:rsid w:val="00275115"/>
    <w:rsid w:val="00275211"/>
    <w:rsid w:val="0027532E"/>
    <w:rsid w:val="00275D32"/>
    <w:rsid w:val="00275E32"/>
    <w:rsid w:val="00276608"/>
    <w:rsid w:val="00276A70"/>
    <w:rsid w:val="00276AB2"/>
    <w:rsid w:val="00277496"/>
    <w:rsid w:val="00277645"/>
    <w:rsid w:val="002778F3"/>
    <w:rsid w:val="00277CE1"/>
    <w:rsid w:val="00277EAE"/>
    <w:rsid w:val="00277F71"/>
    <w:rsid w:val="002809E1"/>
    <w:rsid w:val="00280D08"/>
    <w:rsid w:val="00280FD7"/>
    <w:rsid w:val="00281241"/>
    <w:rsid w:val="00281714"/>
    <w:rsid w:val="0028185C"/>
    <w:rsid w:val="00281AA1"/>
    <w:rsid w:val="00281B45"/>
    <w:rsid w:val="00281E3E"/>
    <w:rsid w:val="0028271F"/>
    <w:rsid w:val="002829C3"/>
    <w:rsid w:val="00282AAD"/>
    <w:rsid w:val="00282C4A"/>
    <w:rsid w:val="00283096"/>
    <w:rsid w:val="002839E0"/>
    <w:rsid w:val="00283B68"/>
    <w:rsid w:val="00283EC2"/>
    <w:rsid w:val="00285296"/>
    <w:rsid w:val="00285C02"/>
    <w:rsid w:val="0028605D"/>
    <w:rsid w:val="002860F0"/>
    <w:rsid w:val="0028697D"/>
    <w:rsid w:val="00286A96"/>
    <w:rsid w:val="00287194"/>
    <w:rsid w:val="00287275"/>
    <w:rsid w:val="0028784A"/>
    <w:rsid w:val="00287D00"/>
    <w:rsid w:val="00290015"/>
    <w:rsid w:val="00290292"/>
    <w:rsid w:val="00290B93"/>
    <w:rsid w:val="002915C7"/>
    <w:rsid w:val="002923A6"/>
    <w:rsid w:val="00293191"/>
    <w:rsid w:val="00293930"/>
    <w:rsid w:val="00293B8E"/>
    <w:rsid w:val="00293DBE"/>
    <w:rsid w:val="00293E0E"/>
    <w:rsid w:val="00294717"/>
    <w:rsid w:val="00294829"/>
    <w:rsid w:val="00294C33"/>
    <w:rsid w:val="00294D53"/>
    <w:rsid w:val="00295128"/>
    <w:rsid w:val="002955AF"/>
    <w:rsid w:val="00295B27"/>
    <w:rsid w:val="00295D59"/>
    <w:rsid w:val="00295EC4"/>
    <w:rsid w:val="0029650B"/>
    <w:rsid w:val="00296E68"/>
    <w:rsid w:val="00297275"/>
    <w:rsid w:val="00297526"/>
    <w:rsid w:val="00297A81"/>
    <w:rsid w:val="00297C33"/>
    <w:rsid w:val="00297CF2"/>
    <w:rsid w:val="002A0503"/>
    <w:rsid w:val="002A08A3"/>
    <w:rsid w:val="002A09B8"/>
    <w:rsid w:val="002A1204"/>
    <w:rsid w:val="002A1307"/>
    <w:rsid w:val="002A1765"/>
    <w:rsid w:val="002A198E"/>
    <w:rsid w:val="002A1AF0"/>
    <w:rsid w:val="002A208F"/>
    <w:rsid w:val="002A2C95"/>
    <w:rsid w:val="002A2E95"/>
    <w:rsid w:val="002A323A"/>
    <w:rsid w:val="002A3525"/>
    <w:rsid w:val="002A3604"/>
    <w:rsid w:val="002A377E"/>
    <w:rsid w:val="002A46AA"/>
    <w:rsid w:val="002A4BCC"/>
    <w:rsid w:val="002A4D5D"/>
    <w:rsid w:val="002A523E"/>
    <w:rsid w:val="002A54F3"/>
    <w:rsid w:val="002A5856"/>
    <w:rsid w:val="002A5A6A"/>
    <w:rsid w:val="002A5D60"/>
    <w:rsid w:val="002A6321"/>
    <w:rsid w:val="002A6549"/>
    <w:rsid w:val="002A65A9"/>
    <w:rsid w:val="002A65B9"/>
    <w:rsid w:val="002A65C3"/>
    <w:rsid w:val="002A6A5B"/>
    <w:rsid w:val="002A7687"/>
    <w:rsid w:val="002A7DA2"/>
    <w:rsid w:val="002B120B"/>
    <w:rsid w:val="002B14CA"/>
    <w:rsid w:val="002B23C0"/>
    <w:rsid w:val="002B3077"/>
    <w:rsid w:val="002B329D"/>
    <w:rsid w:val="002B3502"/>
    <w:rsid w:val="002B3F8A"/>
    <w:rsid w:val="002B4100"/>
    <w:rsid w:val="002B4655"/>
    <w:rsid w:val="002B5A96"/>
    <w:rsid w:val="002B5AB8"/>
    <w:rsid w:val="002B5B4F"/>
    <w:rsid w:val="002B5D4B"/>
    <w:rsid w:val="002B6171"/>
    <w:rsid w:val="002B61BC"/>
    <w:rsid w:val="002B6DF9"/>
    <w:rsid w:val="002B7260"/>
    <w:rsid w:val="002B77CD"/>
    <w:rsid w:val="002B78C1"/>
    <w:rsid w:val="002C078B"/>
    <w:rsid w:val="002C0C48"/>
    <w:rsid w:val="002C129B"/>
    <w:rsid w:val="002C1B08"/>
    <w:rsid w:val="002C1E85"/>
    <w:rsid w:val="002C21CD"/>
    <w:rsid w:val="002C224A"/>
    <w:rsid w:val="002C247D"/>
    <w:rsid w:val="002C2A5F"/>
    <w:rsid w:val="002C306D"/>
    <w:rsid w:val="002C312C"/>
    <w:rsid w:val="002C31FD"/>
    <w:rsid w:val="002C3228"/>
    <w:rsid w:val="002C3586"/>
    <w:rsid w:val="002C3866"/>
    <w:rsid w:val="002C39A1"/>
    <w:rsid w:val="002C3C3B"/>
    <w:rsid w:val="002C3C8F"/>
    <w:rsid w:val="002C450A"/>
    <w:rsid w:val="002C4655"/>
    <w:rsid w:val="002C47F9"/>
    <w:rsid w:val="002C49C2"/>
    <w:rsid w:val="002C4DE2"/>
    <w:rsid w:val="002C4F52"/>
    <w:rsid w:val="002C56BA"/>
    <w:rsid w:val="002C583B"/>
    <w:rsid w:val="002C5917"/>
    <w:rsid w:val="002C60DF"/>
    <w:rsid w:val="002C646F"/>
    <w:rsid w:val="002C64C9"/>
    <w:rsid w:val="002C670F"/>
    <w:rsid w:val="002C6E0E"/>
    <w:rsid w:val="002C6FB9"/>
    <w:rsid w:val="002C7286"/>
    <w:rsid w:val="002C7878"/>
    <w:rsid w:val="002D0049"/>
    <w:rsid w:val="002D02E2"/>
    <w:rsid w:val="002D0652"/>
    <w:rsid w:val="002D0A19"/>
    <w:rsid w:val="002D0AC7"/>
    <w:rsid w:val="002D0F2B"/>
    <w:rsid w:val="002D12FD"/>
    <w:rsid w:val="002D181C"/>
    <w:rsid w:val="002D190A"/>
    <w:rsid w:val="002D1979"/>
    <w:rsid w:val="002D1B55"/>
    <w:rsid w:val="002D1BEC"/>
    <w:rsid w:val="002D1D7F"/>
    <w:rsid w:val="002D2092"/>
    <w:rsid w:val="002D2A3A"/>
    <w:rsid w:val="002D2A63"/>
    <w:rsid w:val="002D2AAE"/>
    <w:rsid w:val="002D2D7D"/>
    <w:rsid w:val="002D36DA"/>
    <w:rsid w:val="002D3CA3"/>
    <w:rsid w:val="002D4531"/>
    <w:rsid w:val="002D49D3"/>
    <w:rsid w:val="002D4C0B"/>
    <w:rsid w:val="002D4CA6"/>
    <w:rsid w:val="002D4E88"/>
    <w:rsid w:val="002D5D17"/>
    <w:rsid w:val="002D5E83"/>
    <w:rsid w:val="002D62E2"/>
    <w:rsid w:val="002D6D1B"/>
    <w:rsid w:val="002D6E89"/>
    <w:rsid w:val="002D7237"/>
    <w:rsid w:val="002D7D50"/>
    <w:rsid w:val="002D7DD5"/>
    <w:rsid w:val="002D7FD2"/>
    <w:rsid w:val="002E0577"/>
    <w:rsid w:val="002E099D"/>
    <w:rsid w:val="002E0E9D"/>
    <w:rsid w:val="002E11C1"/>
    <w:rsid w:val="002E16A6"/>
    <w:rsid w:val="002E1848"/>
    <w:rsid w:val="002E1A79"/>
    <w:rsid w:val="002E2DB8"/>
    <w:rsid w:val="002E2EAF"/>
    <w:rsid w:val="002E3DCE"/>
    <w:rsid w:val="002E401A"/>
    <w:rsid w:val="002E4611"/>
    <w:rsid w:val="002E4DF1"/>
    <w:rsid w:val="002E4EC2"/>
    <w:rsid w:val="002E5019"/>
    <w:rsid w:val="002E52A4"/>
    <w:rsid w:val="002E53F7"/>
    <w:rsid w:val="002E56C5"/>
    <w:rsid w:val="002E60FB"/>
    <w:rsid w:val="002E62CD"/>
    <w:rsid w:val="002E63F0"/>
    <w:rsid w:val="002E65C1"/>
    <w:rsid w:val="002E6C73"/>
    <w:rsid w:val="002E6DB6"/>
    <w:rsid w:val="002E72DD"/>
    <w:rsid w:val="002E740F"/>
    <w:rsid w:val="002E7F52"/>
    <w:rsid w:val="002F00D4"/>
    <w:rsid w:val="002F092C"/>
    <w:rsid w:val="002F09B5"/>
    <w:rsid w:val="002F1399"/>
    <w:rsid w:val="002F13C3"/>
    <w:rsid w:val="002F14C4"/>
    <w:rsid w:val="002F15F3"/>
    <w:rsid w:val="002F1A7B"/>
    <w:rsid w:val="002F24F8"/>
    <w:rsid w:val="002F2549"/>
    <w:rsid w:val="002F2AB6"/>
    <w:rsid w:val="002F2BBE"/>
    <w:rsid w:val="002F2E46"/>
    <w:rsid w:val="002F3B9B"/>
    <w:rsid w:val="002F3BFC"/>
    <w:rsid w:val="002F3D9B"/>
    <w:rsid w:val="002F48C8"/>
    <w:rsid w:val="002F4B03"/>
    <w:rsid w:val="002F50CE"/>
    <w:rsid w:val="002F6C45"/>
    <w:rsid w:val="002F6EDA"/>
    <w:rsid w:val="002F78D3"/>
    <w:rsid w:val="002F7C8A"/>
    <w:rsid w:val="003000CD"/>
    <w:rsid w:val="00300921"/>
    <w:rsid w:val="003009AA"/>
    <w:rsid w:val="0030107A"/>
    <w:rsid w:val="003015FD"/>
    <w:rsid w:val="003016B8"/>
    <w:rsid w:val="00301914"/>
    <w:rsid w:val="00301FB4"/>
    <w:rsid w:val="00301FC7"/>
    <w:rsid w:val="003021F6"/>
    <w:rsid w:val="0030263C"/>
    <w:rsid w:val="00302AD1"/>
    <w:rsid w:val="00302C62"/>
    <w:rsid w:val="00303611"/>
    <w:rsid w:val="0030362B"/>
    <w:rsid w:val="00303929"/>
    <w:rsid w:val="00303DF3"/>
    <w:rsid w:val="00304215"/>
    <w:rsid w:val="00304A3E"/>
    <w:rsid w:val="00304E61"/>
    <w:rsid w:val="00305B11"/>
    <w:rsid w:val="003063E5"/>
    <w:rsid w:val="003065C5"/>
    <w:rsid w:val="003069EA"/>
    <w:rsid w:val="00306A24"/>
    <w:rsid w:val="00306AEC"/>
    <w:rsid w:val="00306BBA"/>
    <w:rsid w:val="00306F49"/>
    <w:rsid w:val="00307D9E"/>
    <w:rsid w:val="0031069D"/>
    <w:rsid w:val="00310737"/>
    <w:rsid w:val="00310CC1"/>
    <w:rsid w:val="00310EFF"/>
    <w:rsid w:val="00311046"/>
    <w:rsid w:val="00311CEB"/>
    <w:rsid w:val="00312250"/>
    <w:rsid w:val="0031248D"/>
    <w:rsid w:val="00312ED4"/>
    <w:rsid w:val="0031300C"/>
    <w:rsid w:val="003131D4"/>
    <w:rsid w:val="003133AC"/>
    <w:rsid w:val="00313BBE"/>
    <w:rsid w:val="00313CE9"/>
    <w:rsid w:val="00313D17"/>
    <w:rsid w:val="00314194"/>
    <w:rsid w:val="0031435B"/>
    <w:rsid w:val="00314808"/>
    <w:rsid w:val="00315157"/>
    <w:rsid w:val="00315592"/>
    <w:rsid w:val="00315A94"/>
    <w:rsid w:val="00315C92"/>
    <w:rsid w:val="003160A7"/>
    <w:rsid w:val="0031622F"/>
    <w:rsid w:val="003166BE"/>
    <w:rsid w:val="003166C5"/>
    <w:rsid w:val="0031700B"/>
    <w:rsid w:val="0031705B"/>
    <w:rsid w:val="003172CD"/>
    <w:rsid w:val="00317764"/>
    <w:rsid w:val="0031795D"/>
    <w:rsid w:val="00317A0F"/>
    <w:rsid w:val="00317AF5"/>
    <w:rsid w:val="00317E67"/>
    <w:rsid w:val="0032080C"/>
    <w:rsid w:val="003208A4"/>
    <w:rsid w:val="00320BA6"/>
    <w:rsid w:val="00320D9B"/>
    <w:rsid w:val="00320EA3"/>
    <w:rsid w:val="00321A11"/>
    <w:rsid w:val="0032224C"/>
    <w:rsid w:val="003224E8"/>
    <w:rsid w:val="00322567"/>
    <w:rsid w:val="003226E8"/>
    <w:rsid w:val="00322C6D"/>
    <w:rsid w:val="00322E49"/>
    <w:rsid w:val="003235C0"/>
    <w:rsid w:val="0032392C"/>
    <w:rsid w:val="00323E72"/>
    <w:rsid w:val="003241D8"/>
    <w:rsid w:val="00324662"/>
    <w:rsid w:val="00324CBB"/>
    <w:rsid w:val="00324D40"/>
    <w:rsid w:val="00324EC4"/>
    <w:rsid w:val="00325394"/>
    <w:rsid w:val="0032558B"/>
    <w:rsid w:val="0032619F"/>
    <w:rsid w:val="00326671"/>
    <w:rsid w:val="00326B36"/>
    <w:rsid w:val="00326BB2"/>
    <w:rsid w:val="00326CD0"/>
    <w:rsid w:val="00326E43"/>
    <w:rsid w:val="00326E60"/>
    <w:rsid w:val="00327588"/>
    <w:rsid w:val="00327CCE"/>
    <w:rsid w:val="00327DE9"/>
    <w:rsid w:val="003307FC"/>
    <w:rsid w:val="00330BB8"/>
    <w:rsid w:val="00330D40"/>
    <w:rsid w:val="00331022"/>
    <w:rsid w:val="003317E8"/>
    <w:rsid w:val="00331CDE"/>
    <w:rsid w:val="00332316"/>
    <w:rsid w:val="003323B0"/>
    <w:rsid w:val="003324EF"/>
    <w:rsid w:val="00332775"/>
    <w:rsid w:val="00332CCB"/>
    <w:rsid w:val="0033349F"/>
    <w:rsid w:val="00333D3A"/>
    <w:rsid w:val="003350F2"/>
    <w:rsid w:val="0033510D"/>
    <w:rsid w:val="00335560"/>
    <w:rsid w:val="00335B0E"/>
    <w:rsid w:val="00335C5B"/>
    <w:rsid w:val="00335C74"/>
    <w:rsid w:val="00335CEE"/>
    <w:rsid w:val="00335EE8"/>
    <w:rsid w:val="00335F68"/>
    <w:rsid w:val="00336484"/>
    <w:rsid w:val="00336556"/>
    <w:rsid w:val="003369AA"/>
    <w:rsid w:val="00336A16"/>
    <w:rsid w:val="003370A9"/>
    <w:rsid w:val="00337161"/>
    <w:rsid w:val="00337C87"/>
    <w:rsid w:val="00340683"/>
    <w:rsid w:val="0034111F"/>
    <w:rsid w:val="0034132F"/>
    <w:rsid w:val="0034146E"/>
    <w:rsid w:val="0034177A"/>
    <w:rsid w:val="00341A3F"/>
    <w:rsid w:val="00341A62"/>
    <w:rsid w:val="00342714"/>
    <w:rsid w:val="003427D7"/>
    <w:rsid w:val="00342E40"/>
    <w:rsid w:val="00342F5D"/>
    <w:rsid w:val="00343414"/>
    <w:rsid w:val="00343CA2"/>
    <w:rsid w:val="0034432A"/>
    <w:rsid w:val="003444D5"/>
    <w:rsid w:val="003445B8"/>
    <w:rsid w:val="0034493D"/>
    <w:rsid w:val="00344C4C"/>
    <w:rsid w:val="00344F45"/>
    <w:rsid w:val="003451AB"/>
    <w:rsid w:val="00345F06"/>
    <w:rsid w:val="00346581"/>
    <w:rsid w:val="00346A46"/>
    <w:rsid w:val="00347277"/>
    <w:rsid w:val="00347475"/>
    <w:rsid w:val="00347772"/>
    <w:rsid w:val="00351585"/>
    <w:rsid w:val="0035163D"/>
    <w:rsid w:val="0035177D"/>
    <w:rsid w:val="00351B22"/>
    <w:rsid w:val="00352806"/>
    <w:rsid w:val="0035295A"/>
    <w:rsid w:val="00352A3E"/>
    <w:rsid w:val="00352EE5"/>
    <w:rsid w:val="00353FA7"/>
    <w:rsid w:val="00354413"/>
    <w:rsid w:val="00354468"/>
    <w:rsid w:val="00354529"/>
    <w:rsid w:val="00354552"/>
    <w:rsid w:val="003547D5"/>
    <w:rsid w:val="00355036"/>
    <w:rsid w:val="00355DC2"/>
    <w:rsid w:val="00355DFB"/>
    <w:rsid w:val="00355E53"/>
    <w:rsid w:val="00355F74"/>
    <w:rsid w:val="003567DA"/>
    <w:rsid w:val="003569E8"/>
    <w:rsid w:val="00356AC7"/>
    <w:rsid w:val="00356DDF"/>
    <w:rsid w:val="00360648"/>
    <w:rsid w:val="00360792"/>
    <w:rsid w:val="0036085D"/>
    <w:rsid w:val="003609E2"/>
    <w:rsid w:val="003612EF"/>
    <w:rsid w:val="0036228F"/>
    <w:rsid w:val="00362741"/>
    <w:rsid w:val="00362EB3"/>
    <w:rsid w:val="00363792"/>
    <w:rsid w:val="003639C4"/>
    <w:rsid w:val="00363C8E"/>
    <w:rsid w:val="003640FA"/>
    <w:rsid w:val="00364D5D"/>
    <w:rsid w:val="0036529C"/>
    <w:rsid w:val="003654BB"/>
    <w:rsid w:val="00365931"/>
    <w:rsid w:val="00365AA5"/>
    <w:rsid w:val="00365FBE"/>
    <w:rsid w:val="00367D92"/>
    <w:rsid w:val="003708FC"/>
    <w:rsid w:val="00370A0C"/>
    <w:rsid w:val="00370D9F"/>
    <w:rsid w:val="00371590"/>
    <w:rsid w:val="0037164C"/>
    <w:rsid w:val="00371BD5"/>
    <w:rsid w:val="00371C04"/>
    <w:rsid w:val="003720B6"/>
    <w:rsid w:val="00372726"/>
    <w:rsid w:val="003727CA"/>
    <w:rsid w:val="0037298F"/>
    <w:rsid w:val="00372BD1"/>
    <w:rsid w:val="00372BF5"/>
    <w:rsid w:val="00372C6D"/>
    <w:rsid w:val="00373FAC"/>
    <w:rsid w:val="00374B3E"/>
    <w:rsid w:val="003756B9"/>
    <w:rsid w:val="0037584C"/>
    <w:rsid w:val="00375891"/>
    <w:rsid w:val="00375AA9"/>
    <w:rsid w:val="003760E5"/>
    <w:rsid w:val="003761DC"/>
    <w:rsid w:val="003767E8"/>
    <w:rsid w:val="003768F0"/>
    <w:rsid w:val="00376A61"/>
    <w:rsid w:val="00376DD4"/>
    <w:rsid w:val="003776C9"/>
    <w:rsid w:val="00377BCF"/>
    <w:rsid w:val="00377D1F"/>
    <w:rsid w:val="00380798"/>
    <w:rsid w:val="00381757"/>
    <w:rsid w:val="0038176D"/>
    <w:rsid w:val="003817FF"/>
    <w:rsid w:val="00381B35"/>
    <w:rsid w:val="003823B4"/>
    <w:rsid w:val="003828BA"/>
    <w:rsid w:val="003829CA"/>
    <w:rsid w:val="0038387E"/>
    <w:rsid w:val="003839B1"/>
    <w:rsid w:val="00383F61"/>
    <w:rsid w:val="00384284"/>
    <w:rsid w:val="00384C7A"/>
    <w:rsid w:val="00384DA8"/>
    <w:rsid w:val="00384ECF"/>
    <w:rsid w:val="00385EC7"/>
    <w:rsid w:val="00385F05"/>
    <w:rsid w:val="00386261"/>
    <w:rsid w:val="0038631D"/>
    <w:rsid w:val="003864EF"/>
    <w:rsid w:val="003866BF"/>
    <w:rsid w:val="00386BD5"/>
    <w:rsid w:val="00386F64"/>
    <w:rsid w:val="00387A38"/>
    <w:rsid w:val="00387CB1"/>
    <w:rsid w:val="00387D47"/>
    <w:rsid w:val="00390455"/>
    <w:rsid w:val="00390C85"/>
    <w:rsid w:val="00390DD4"/>
    <w:rsid w:val="00392708"/>
    <w:rsid w:val="0039332B"/>
    <w:rsid w:val="003933B1"/>
    <w:rsid w:val="003933C4"/>
    <w:rsid w:val="003934CF"/>
    <w:rsid w:val="00393672"/>
    <w:rsid w:val="0039376A"/>
    <w:rsid w:val="00393DED"/>
    <w:rsid w:val="00394313"/>
    <w:rsid w:val="00394852"/>
    <w:rsid w:val="003948E2"/>
    <w:rsid w:val="00394DA3"/>
    <w:rsid w:val="00394E79"/>
    <w:rsid w:val="0039546B"/>
    <w:rsid w:val="00395656"/>
    <w:rsid w:val="00395E87"/>
    <w:rsid w:val="003963EE"/>
    <w:rsid w:val="00396491"/>
    <w:rsid w:val="0039664A"/>
    <w:rsid w:val="0039678C"/>
    <w:rsid w:val="00396C24"/>
    <w:rsid w:val="00396EF4"/>
    <w:rsid w:val="00396F48"/>
    <w:rsid w:val="00397742"/>
    <w:rsid w:val="003978DB"/>
    <w:rsid w:val="00397CE1"/>
    <w:rsid w:val="00397D02"/>
    <w:rsid w:val="003A0271"/>
    <w:rsid w:val="003A0DF0"/>
    <w:rsid w:val="003A0EA6"/>
    <w:rsid w:val="003A0EAA"/>
    <w:rsid w:val="003A1571"/>
    <w:rsid w:val="003A16DB"/>
    <w:rsid w:val="003A1A5E"/>
    <w:rsid w:val="003A2344"/>
    <w:rsid w:val="003A252D"/>
    <w:rsid w:val="003A2A3F"/>
    <w:rsid w:val="003A2B8A"/>
    <w:rsid w:val="003A2D8B"/>
    <w:rsid w:val="003A3049"/>
    <w:rsid w:val="003A3214"/>
    <w:rsid w:val="003A35C6"/>
    <w:rsid w:val="003A3818"/>
    <w:rsid w:val="003A3C2E"/>
    <w:rsid w:val="003A3CA8"/>
    <w:rsid w:val="003A5197"/>
    <w:rsid w:val="003A52BB"/>
    <w:rsid w:val="003A5860"/>
    <w:rsid w:val="003A5BF9"/>
    <w:rsid w:val="003A5D23"/>
    <w:rsid w:val="003A659F"/>
    <w:rsid w:val="003A6802"/>
    <w:rsid w:val="003A693D"/>
    <w:rsid w:val="003A6CF7"/>
    <w:rsid w:val="003A7357"/>
    <w:rsid w:val="003A7667"/>
    <w:rsid w:val="003B04E3"/>
    <w:rsid w:val="003B0731"/>
    <w:rsid w:val="003B0843"/>
    <w:rsid w:val="003B0A0C"/>
    <w:rsid w:val="003B0B83"/>
    <w:rsid w:val="003B1458"/>
    <w:rsid w:val="003B1B12"/>
    <w:rsid w:val="003B1C14"/>
    <w:rsid w:val="003B1E5B"/>
    <w:rsid w:val="003B228F"/>
    <w:rsid w:val="003B2919"/>
    <w:rsid w:val="003B2E5A"/>
    <w:rsid w:val="003B3402"/>
    <w:rsid w:val="003B4066"/>
    <w:rsid w:val="003B44C0"/>
    <w:rsid w:val="003B49B5"/>
    <w:rsid w:val="003B4C13"/>
    <w:rsid w:val="003B5077"/>
    <w:rsid w:val="003B5503"/>
    <w:rsid w:val="003B55AE"/>
    <w:rsid w:val="003B57AA"/>
    <w:rsid w:val="003B5861"/>
    <w:rsid w:val="003B5B01"/>
    <w:rsid w:val="003B6319"/>
    <w:rsid w:val="003B65C0"/>
    <w:rsid w:val="003B682A"/>
    <w:rsid w:val="003B68E0"/>
    <w:rsid w:val="003B691E"/>
    <w:rsid w:val="003B69A6"/>
    <w:rsid w:val="003B6EFC"/>
    <w:rsid w:val="003B770C"/>
    <w:rsid w:val="003B77EF"/>
    <w:rsid w:val="003B78B3"/>
    <w:rsid w:val="003B78B8"/>
    <w:rsid w:val="003C05D0"/>
    <w:rsid w:val="003C07CE"/>
    <w:rsid w:val="003C0949"/>
    <w:rsid w:val="003C0E96"/>
    <w:rsid w:val="003C1044"/>
    <w:rsid w:val="003C32B2"/>
    <w:rsid w:val="003C3620"/>
    <w:rsid w:val="003C365B"/>
    <w:rsid w:val="003C38B1"/>
    <w:rsid w:val="003C3BD9"/>
    <w:rsid w:val="003C43F1"/>
    <w:rsid w:val="003C4931"/>
    <w:rsid w:val="003C4BFA"/>
    <w:rsid w:val="003C4DDE"/>
    <w:rsid w:val="003C4EEA"/>
    <w:rsid w:val="003C5582"/>
    <w:rsid w:val="003C5A17"/>
    <w:rsid w:val="003C5EFA"/>
    <w:rsid w:val="003C681F"/>
    <w:rsid w:val="003C77D5"/>
    <w:rsid w:val="003C7920"/>
    <w:rsid w:val="003C7C58"/>
    <w:rsid w:val="003D02EE"/>
    <w:rsid w:val="003D0A4A"/>
    <w:rsid w:val="003D0D28"/>
    <w:rsid w:val="003D0DAA"/>
    <w:rsid w:val="003D1285"/>
    <w:rsid w:val="003D1685"/>
    <w:rsid w:val="003D1C13"/>
    <w:rsid w:val="003D1E12"/>
    <w:rsid w:val="003D2796"/>
    <w:rsid w:val="003D283D"/>
    <w:rsid w:val="003D2AAA"/>
    <w:rsid w:val="003D2AE2"/>
    <w:rsid w:val="003D2BA6"/>
    <w:rsid w:val="003D2C91"/>
    <w:rsid w:val="003D2F02"/>
    <w:rsid w:val="003D3282"/>
    <w:rsid w:val="003D35EA"/>
    <w:rsid w:val="003D38F1"/>
    <w:rsid w:val="003D3ED0"/>
    <w:rsid w:val="003D448A"/>
    <w:rsid w:val="003D49C3"/>
    <w:rsid w:val="003D4D81"/>
    <w:rsid w:val="003D4D90"/>
    <w:rsid w:val="003D520D"/>
    <w:rsid w:val="003D5587"/>
    <w:rsid w:val="003D5775"/>
    <w:rsid w:val="003D5806"/>
    <w:rsid w:val="003D585E"/>
    <w:rsid w:val="003D5C5D"/>
    <w:rsid w:val="003D603F"/>
    <w:rsid w:val="003D6EB0"/>
    <w:rsid w:val="003D6FA4"/>
    <w:rsid w:val="003D7100"/>
    <w:rsid w:val="003D7BF7"/>
    <w:rsid w:val="003D7C0E"/>
    <w:rsid w:val="003D7E1C"/>
    <w:rsid w:val="003E03C0"/>
    <w:rsid w:val="003E0B71"/>
    <w:rsid w:val="003E14CB"/>
    <w:rsid w:val="003E2510"/>
    <w:rsid w:val="003E2646"/>
    <w:rsid w:val="003E294E"/>
    <w:rsid w:val="003E31A3"/>
    <w:rsid w:val="003E360D"/>
    <w:rsid w:val="003E36AD"/>
    <w:rsid w:val="003E3BFB"/>
    <w:rsid w:val="003E40B3"/>
    <w:rsid w:val="003E457F"/>
    <w:rsid w:val="003E4877"/>
    <w:rsid w:val="003E6CC0"/>
    <w:rsid w:val="003E748A"/>
    <w:rsid w:val="003E7FB7"/>
    <w:rsid w:val="003F0392"/>
    <w:rsid w:val="003F1033"/>
    <w:rsid w:val="003F109A"/>
    <w:rsid w:val="003F15B4"/>
    <w:rsid w:val="003F1956"/>
    <w:rsid w:val="003F2151"/>
    <w:rsid w:val="003F28B3"/>
    <w:rsid w:val="003F2B5F"/>
    <w:rsid w:val="003F3111"/>
    <w:rsid w:val="003F31BE"/>
    <w:rsid w:val="003F367F"/>
    <w:rsid w:val="003F3940"/>
    <w:rsid w:val="003F3A5A"/>
    <w:rsid w:val="003F42AE"/>
    <w:rsid w:val="003F47EA"/>
    <w:rsid w:val="003F50E3"/>
    <w:rsid w:val="003F59A4"/>
    <w:rsid w:val="003F5AED"/>
    <w:rsid w:val="003F5B3D"/>
    <w:rsid w:val="003F5B63"/>
    <w:rsid w:val="003F5C27"/>
    <w:rsid w:val="003F5E74"/>
    <w:rsid w:val="003F5E8E"/>
    <w:rsid w:val="003F607C"/>
    <w:rsid w:val="003F6A00"/>
    <w:rsid w:val="003F6B0B"/>
    <w:rsid w:val="003F6F93"/>
    <w:rsid w:val="003F725B"/>
    <w:rsid w:val="003F74E9"/>
    <w:rsid w:val="003F76A7"/>
    <w:rsid w:val="003F7719"/>
    <w:rsid w:val="003F7F87"/>
    <w:rsid w:val="00400086"/>
    <w:rsid w:val="00400D73"/>
    <w:rsid w:val="00401798"/>
    <w:rsid w:val="00401BA3"/>
    <w:rsid w:val="0040271E"/>
    <w:rsid w:val="00402BFA"/>
    <w:rsid w:val="00402E46"/>
    <w:rsid w:val="00403274"/>
    <w:rsid w:val="004034C4"/>
    <w:rsid w:val="0040360B"/>
    <w:rsid w:val="00403B90"/>
    <w:rsid w:val="00403E38"/>
    <w:rsid w:val="00403F84"/>
    <w:rsid w:val="0040401D"/>
    <w:rsid w:val="0040450D"/>
    <w:rsid w:val="00404737"/>
    <w:rsid w:val="004047C0"/>
    <w:rsid w:val="00404B8A"/>
    <w:rsid w:val="0040501E"/>
    <w:rsid w:val="004060E2"/>
    <w:rsid w:val="004062F4"/>
    <w:rsid w:val="0040659C"/>
    <w:rsid w:val="00406A7F"/>
    <w:rsid w:val="00406BEE"/>
    <w:rsid w:val="00406EBF"/>
    <w:rsid w:val="00406F3D"/>
    <w:rsid w:val="0040701B"/>
    <w:rsid w:val="0040776D"/>
    <w:rsid w:val="00407AAF"/>
    <w:rsid w:val="004104E1"/>
    <w:rsid w:val="00410714"/>
    <w:rsid w:val="004112DA"/>
    <w:rsid w:val="004112EF"/>
    <w:rsid w:val="0041189D"/>
    <w:rsid w:val="00411A49"/>
    <w:rsid w:val="00411EAE"/>
    <w:rsid w:val="00411F70"/>
    <w:rsid w:val="00412812"/>
    <w:rsid w:val="0041353F"/>
    <w:rsid w:val="00413C18"/>
    <w:rsid w:val="00413C23"/>
    <w:rsid w:val="00413E56"/>
    <w:rsid w:val="00414580"/>
    <w:rsid w:val="00414656"/>
    <w:rsid w:val="0041509F"/>
    <w:rsid w:val="00415302"/>
    <w:rsid w:val="0041569B"/>
    <w:rsid w:val="0041572A"/>
    <w:rsid w:val="00415834"/>
    <w:rsid w:val="004159CC"/>
    <w:rsid w:val="00415CC6"/>
    <w:rsid w:val="004161D7"/>
    <w:rsid w:val="004162E9"/>
    <w:rsid w:val="00416616"/>
    <w:rsid w:val="0041739D"/>
    <w:rsid w:val="004173AD"/>
    <w:rsid w:val="00417A3C"/>
    <w:rsid w:val="00417C92"/>
    <w:rsid w:val="00421212"/>
    <w:rsid w:val="00422A3B"/>
    <w:rsid w:val="00422AA7"/>
    <w:rsid w:val="00422C70"/>
    <w:rsid w:val="00422CEF"/>
    <w:rsid w:val="00422E6B"/>
    <w:rsid w:val="004240DD"/>
    <w:rsid w:val="00424334"/>
    <w:rsid w:val="00424817"/>
    <w:rsid w:val="00425023"/>
    <w:rsid w:val="0042560D"/>
    <w:rsid w:val="004257D6"/>
    <w:rsid w:val="00425D4C"/>
    <w:rsid w:val="0042603A"/>
    <w:rsid w:val="00427344"/>
    <w:rsid w:val="00427366"/>
    <w:rsid w:val="004273A6"/>
    <w:rsid w:val="00430456"/>
    <w:rsid w:val="004306EE"/>
    <w:rsid w:val="00431F97"/>
    <w:rsid w:val="00432381"/>
    <w:rsid w:val="0043267C"/>
    <w:rsid w:val="00432BD5"/>
    <w:rsid w:val="00433049"/>
    <w:rsid w:val="00433DD5"/>
    <w:rsid w:val="004340D5"/>
    <w:rsid w:val="0043470F"/>
    <w:rsid w:val="00434B99"/>
    <w:rsid w:val="00434CAA"/>
    <w:rsid w:val="00435495"/>
    <w:rsid w:val="004356CE"/>
    <w:rsid w:val="0043627A"/>
    <w:rsid w:val="00436AB3"/>
    <w:rsid w:val="00436EFF"/>
    <w:rsid w:val="00436FF3"/>
    <w:rsid w:val="0043758E"/>
    <w:rsid w:val="00437663"/>
    <w:rsid w:val="004377BD"/>
    <w:rsid w:val="00437A32"/>
    <w:rsid w:val="00437D7C"/>
    <w:rsid w:val="00440491"/>
    <w:rsid w:val="00440ADC"/>
    <w:rsid w:val="00440B17"/>
    <w:rsid w:val="00440D8F"/>
    <w:rsid w:val="00440FAE"/>
    <w:rsid w:val="0044130E"/>
    <w:rsid w:val="004415A1"/>
    <w:rsid w:val="00441860"/>
    <w:rsid w:val="00441889"/>
    <w:rsid w:val="00441BFE"/>
    <w:rsid w:val="004421D8"/>
    <w:rsid w:val="00442380"/>
    <w:rsid w:val="004427D6"/>
    <w:rsid w:val="00442CAC"/>
    <w:rsid w:val="00443371"/>
    <w:rsid w:val="00443462"/>
    <w:rsid w:val="00443601"/>
    <w:rsid w:val="004439C4"/>
    <w:rsid w:val="00443B91"/>
    <w:rsid w:val="00443DA0"/>
    <w:rsid w:val="004444A8"/>
    <w:rsid w:val="004446AB"/>
    <w:rsid w:val="004447F7"/>
    <w:rsid w:val="004448BD"/>
    <w:rsid w:val="00444AA2"/>
    <w:rsid w:val="00444E28"/>
    <w:rsid w:val="00444F2E"/>
    <w:rsid w:val="004453D6"/>
    <w:rsid w:val="00445670"/>
    <w:rsid w:val="00445F4F"/>
    <w:rsid w:val="004460A6"/>
    <w:rsid w:val="0044611B"/>
    <w:rsid w:val="00446E90"/>
    <w:rsid w:val="00446F6E"/>
    <w:rsid w:val="00447229"/>
    <w:rsid w:val="00447668"/>
    <w:rsid w:val="00450CC2"/>
    <w:rsid w:val="004518F5"/>
    <w:rsid w:val="004519A0"/>
    <w:rsid w:val="00451B94"/>
    <w:rsid w:val="00451CE8"/>
    <w:rsid w:val="00451D07"/>
    <w:rsid w:val="00452360"/>
    <w:rsid w:val="0045247E"/>
    <w:rsid w:val="00452FED"/>
    <w:rsid w:val="0045326D"/>
    <w:rsid w:val="00453701"/>
    <w:rsid w:val="00453E7E"/>
    <w:rsid w:val="00453EA3"/>
    <w:rsid w:val="00454BF9"/>
    <w:rsid w:val="00454D1E"/>
    <w:rsid w:val="00455083"/>
    <w:rsid w:val="0045515D"/>
    <w:rsid w:val="00455308"/>
    <w:rsid w:val="004555CD"/>
    <w:rsid w:val="004568D8"/>
    <w:rsid w:val="00456E94"/>
    <w:rsid w:val="0045703D"/>
    <w:rsid w:val="00457139"/>
    <w:rsid w:val="0045770C"/>
    <w:rsid w:val="004577E1"/>
    <w:rsid w:val="00457FDB"/>
    <w:rsid w:val="0046009C"/>
    <w:rsid w:val="0046019F"/>
    <w:rsid w:val="00460506"/>
    <w:rsid w:val="004613C9"/>
    <w:rsid w:val="004615AC"/>
    <w:rsid w:val="004615CD"/>
    <w:rsid w:val="004619D3"/>
    <w:rsid w:val="00461D47"/>
    <w:rsid w:val="004622CD"/>
    <w:rsid w:val="0046248F"/>
    <w:rsid w:val="00462A1F"/>
    <w:rsid w:val="004635AE"/>
    <w:rsid w:val="004637ED"/>
    <w:rsid w:val="0046393B"/>
    <w:rsid w:val="0046476F"/>
    <w:rsid w:val="004651F1"/>
    <w:rsid w:val="0046520E"/>
    <w:rsid w:val="0046536D"/>
    <w:rsid w:val="0046596D"/>
    <w:rsid w:val="00466DE6"/>
    <w:rsid w:val="00466E96"/>
    <w:rsid w:val="00466EDD"/>
    <w:rsid w:val="004678DB"/>
    <w:rsid w:val="00467981"/>
    <w:rsid w:val="00467F24"/>
    <w:rsid w:val="004702CE"/>
    <w:rsid w:val="00470756"/>
    <w:rsid w:val="0047087F"/>
    <w:rsid w:val="00470F1B"/>
    <w:rsid w:val="00471739"/>
    <w:rsid w:val="004724FE"/>
    <w:rsid w:val="004726CD"/>
    <w:rsid w:val="00472F01"/>
    <w:rsid w:val="00473246"/>
    <w:rsid w:val="0047439F"/>
    <w:rsid w:val="00474969"/>
    <w:rsid w:val="00474E62"/>
    <w:rsid w:val="00474F17"/>
    <w:rsid w:val="0047546B"/>
    <w:rsid w:val="004755E6"/>
    <w:rsid w:val="00475968"/>
    <w:rsid w:val="004761D9"/>
    <w:rsid w:val="0047636A"/>
    <w:rsid w:val="004767E0"/>
    <w:rsid w:val="00477B7C"/>
    <w:rsid w:val="00480487"/>
    <w:rsid w:val="00480BF2"/>
    <w:rsid w:val="00480E75"/>
    <w:rsid w:val="0048154E"/>
    <w:rsid w:val="00481711"/>
    <w:rsid w:val="00482782"/>
    <w:rsid w:val="00483CC1"/>
    <w:rsid w:val="00485064"/>
    <w:rsid w:val="004866D3"/>
    <w:rsid w:val="00486C42"/>
    <w:rsid w:val="00486EBF"/>
    <w:rsid w:val="004872B5"/>
    <w:rsid w:val="00487B9D"/>
    <w:rsid w:val="00487CCB"/>
    <w:rsid w:val="004901B7"/>
    <w:rsid w:val="00491574"/>
    <w:rsid w:val="00491739"/>
    <w:rsid w:val="00491C0B"/>
    <w:rsid w:val="00492170"/>
    <w:rsid w:val="00492C56"/>
    <w:rsid w:val="00492E75"/>
    <w:rsid w:val="00492EBD"/>
    <w:rsid w:val="00492F50"/>
    <w:rsid w:val="00492FBB"/>
    <w:rsid w:val="004941D7"/>
    <w:rsid w:val="0049438F"/>
    <w:rsid w:val="00494554"/>
    <w:rsid w:val="00494C13"/>
    <w:rsid w:val="00494D6E"/>
    <w:rsid w:val="00495232"/>
    <w:rsid w:val="0049539B"/>
    <w:rsid w:val="004959EA"/>
    <w:rsid w:val="00495D33"/>
    <w:rsid w:val="004964EF"/>
    <w:rsid w:val="00496526"/>
    <w:rsid w:val="004968FA"/>
    <w:rsid w:val="00497044"/>
    <w:rsid w:val="00497414"/>
    <w:rsid w:val="004975FB"/>
    <w:rsid w:val="004978E7"/>
    <w:rsid w:val="004A01B1"/>
    <w:rsid w:val="004A0C18"/>
    <w:rsid w:val="004A13F2"/>
    <w:rsid w:val="004A1687"/>
    <w:rsid w:val="004A1F11"/>
    <w:rsid w:val="004A269D"/>
    <w:rsid w:val="004A3450"/>
    <w:rsid w:val="004A3CB7"/>
    <w:rsid w:val="004A406B"/>
    <w:rsid w:val="004A45F7"/>
    <w:rsid w:val="004A5408"/>
    <w:rsid w:val="004A5A66"/>
    <w:rsid w:val="004A6168"/>
    <w:rsid w:val="004A6B1E"/>
    <w:rsid w:val="004A6BF1"/>
    <w:rsid w:val="004A7715"/>
    <w:rsid w:val="004A7BE6"/>
    <w:rsid w:val="004B014B"/>
    <w:rsid w:val="004B0CC0"/>
    <w:rsid w:val="004B0DBE"/>
    <w:rsid w:val="004B0F94"/>
    <w:rsid w:val="004B18A2"/>
    <w:rsid w:val="004B1E2C"/>
    <w:rsid w:val="004B2239"/>
    <w:rsid w:val="004B29DE"/>
    <w:rsid w:val="004B2B96"/>
    <w:rsid w:val="004B2CAC"/>
    <w:rsid w:val="004B39BB"/>
    <w:rsid w:val="004B40C1"/>
    <w:rsid w:val="004B43B7"/>
    <w:rsid w:val="004B4810"/>
    <w:rsid w:val="004B4881"/>
    <w:rsid w:val="004B6203"/>
    <w:rsid w:val="004B64D6"/>
    <w:rsid w:val="004B6BA9"/>
    <w:rsid w:val="004B6BC0"/>
    <w:rsid w:val="004B7A9C"/>
    <w:rsid w:val="004B7C2F"/>
    <w:rsid w:val="004B7EBF"/>
    <w:rsid w:val="004C05B9"/>
    <w:rsid w:val="004C07C5"/>
    <w:rsid w:val="004C0A85"/>
    <w:rsid w:val="004C1C56"/>
    <w:rsid w:val="004C20FD"/>
    <w:rsid w:val="004C2DE2"/>
    <w:rsid w:val="004C31FD"/>
    <w:rsid w:val="004C36D5"/>
    <w:rsid w:val="004C3C7C"/>
    <w:rsid w:val="004C3FBD"/>
    <w:rsid w:val="004C466E"/>
    <w:rsid w:val="004C4BF5"/>
    <w:rsid w:val="004C4E1D"/>
    <w:rsid w:val="004C56DE"/>
    <w:rsid w:val="004C5D81"/>
    <w:rsid w:val="004C64AD"/>
    <w:rsid w:val="004C6B5D"/>
    <w:rsid w:val="004C78BB"/>
    <w:rsid w:val="004C7992"/>
    <w:rsid w:val="004C7BF4"/>
    <w:rsid w:val="004C7D5A"/>
    <w:rsid w:val="004D003E"/>
    <w:rsid w:val="004D064F"/>
    <w:rsid w:val="004D12D9"/>
    <w:rsid w:val="004D1349"/>
    <w:rsid w:val="004D1391"/>
    <w:rsid w:val="004D1C38"/>
    <w:rsid w:val="004D2285"/>
    <w:rsid w:val="004D2CEB"/>
    <w:rsid w:val="004D3B25"/>
    <w:rsid w:val="004D3EDA"/>
    <w:rsid w:val="004D402D"/>
    <w:rsid w:val="004D4453"/>
    <w:rsid w:val="004D4528"/>
    <w:rsid w:val="004D4649"/>
    <w:rsid w:val="004D4C77"/>
    <w:rsid w:val="004D4F80"/>
    <w:rsid w:val="004D5679"/>
    <w:rsid w:val="004D56B3"/>
    <w:rsid w:val="004D5FE5"/>
    <w:rsid w:val="004D64C0"/>
    <w:rsid w:val="004D6D34"/>
    <w:rsid w:val="004D6D83"/>
    <w:rsid w:val="004D72B7"/>
    <w:rsid w:val="004D777B"/>
    <w:rsid w:val="004E000C"/>
    <w:rsid w:val="004E0634"/>
    <w:rsid w:val="004E0F95"/>
    <w:rsid w:val="004E138B"/>
    <w:rsid w:val="004E1A1F"/>
    <w:rsid w:val="004E1E46"/>
    <w:rsid w:val="004E224F"/>
    <w:rsid w:val="004E295E"/>
    <w:rsid w:val="004E2BC3"/>
    <w:rsid w:val="004E3188"/>
    <w:rsid w:val="004E3A9A"/>
    <w:rsid w:val="004E3BAE"/>
    <w:rsid w:val="004E40FD"/>
    <w:rsid w:val="004E486C"/>
    <w:rsid w:val="004E4C5A"/>
    <w:rsid w:val="004E5A14"/>
    <w:rsid w:val="004E5DBA"/>
    <w:rsid w:val="004E6046"/>
    <w:rsid w:val="004E62F9"/>
    <w:rsid w:val="004E64CC"/>
    <w:rsid w:val="004E6AD1"/>
    <w:rsid w:val="004E730B"/>
    <w:rsid w:val="004E783C"/>
    <w:rsid w:val="004E7CC2"/>
    <w:rsid w:val="004E7D59"/>
    <w:rsid w:val="004F0705"/>
    <w:rsid w:val="004F09C9"/>
    <w:rsid w:val="004F0B1E"/>
    <w:rsid w:val="004F12A7"/>
    <w:rsid w:val="004F1962"/>
    <w:rsid w:val="004F22A0"/>
    <w:rsid w:val="004F248B"/>
    <w:rsid w:val="004F2672"/>
    <w:rsid w:val="004F29A3"/>
    <w:rsid w:val="004F2E38"/>
    <w:rsid w:val="004F334E"/>
    <w:rsid w:val="004F3534"/>
    <w:rsid w:val="004F3E6A"/>
    <w:rsid w:val="004F3FE9"/>
    <w:rsid w:val="004F4207"/>
    <w:rsid w:val="004F4230"/>
    <w:rsid w:val="004F44B8"/>
    <w:rsid w:val="004F4A23"/>
    <w:rsid w:val="004F4DC2"/>
    <w:rsid w:val="004F4E46"/>
    <w:rsid w:val="004F5A38"/>
    <w:rsid w:val="004F5FE4"/>
    <w:rsid w:val="004F6239"/>
    <w:rsid w:val="004F638F"/>
    <w:rsid w:val="004F68CE"/>
    <w:rsid w:val="004F68D0"/>
    <w:rsid w:val="004F6E9E"/>
    <w:rsid w:val="004F7014"/>
    <w:rsid w:val="004F7225"/>
    <w:rsid w:val="004F7442"/>
    <w:rsid w:val="004F78E2"/>
    <w:rsid w:val="004F7DA9"/>
    <w:rsid w:val="004F7FB9"/>
    <w:rsid w:val="00500186"/>
    <w:rsid w:val="00500860"/>
    <w:rsid w:val="00500EF1"/>
    <w:rsid w:val="00500FE9"/>
    <w:rsid w:val="005015C2"/>
    <w:rsid w:val="0050169D"/>
    <w:rsid w:val="00501B4E"/>
    <w:rsid w:val="00502095"/>
    <w:rsid w:val="00502233"/>
    <w:rsid w:val="00502266"/>
    <w:rsid w:val="00502461"/>
    <w:rsid w:val="00502770"/>
    <w:rsid w:val="00502DB2"/>
    <w:rsid w:val="00502EC9"/>
    <w:rsid w:val="00502FE8"/>
    <w:rsid w:val="0050333C"/>
    <w:rsid w:val="00504122"/>
    <w:rsid w:val="00504652"/>
    <w:rsid w:val="005048DA"/>
    <w:rsid w:val="0050508B"/>
    <w:rsid w:val="005053CD"/>
    <w:rsid w:val="00505860"/>
    <w:rsid w:val="005063EF"/>
    <w:rsid w:val="00506C2A"/>
    <w:rsid w:val="00506F4D"/>
    <w:rsid w:val="00507212"/>
    <w:rsid w:val="00507C3D"/>
    <w:rsid w:val="00510978"/>
    <w:rsid w:val="00511247"/>
    <w:rsid w:val="00511F39"/>
    <w:rsid w:val="00512AE8"/>
    <w:rsid w:val="00512BE5"/>
    <w:rsid w:val="00513A1E"/>
    <w:rsid w:val="00513DEE"/>
    <w:rsid w:val="00513E1C"/>
    <w:rsid w:val="00513E65"/>
    <w:rsid w:val="005142BD"/>
    <w:rsid w:val="00514464"/>
    <w:rsid w:val="00514618"/>
    <w:rsid w:val="00514677"/>
    <w:rsid w:val="00514D9E"/>
    <w:rsid w:val="00514E83"/>
    <w:rsid w:val="005151C7"/>
    <w:rsid w:val="0051530B"/>
    <w:rsid w:val="00515613"/>
    <w:rsid w:val="00515625"/>
    <w:rsid w:val="00515894"/>
    <w:rsid w:val="00515BA6"/>
    <w:rsid w:val="00515D7B"/>
    <w:rsid w:val="00515F52"/>
    <w:rsid w:val="0051610E"/>
    <w:rsid w:val="00516A80"/>
    <w:rsid w:val="00516E87"/>
    <w:rsid w:val="005171BA"/>
    <w:rsid w:val="005177FE"/>
    <w:rsid w:val="00517898"/>
    <w:rsid w:val="005178D6"/>
    <w:rsid w:val="00517A45"/>
    <w:rsid w:val="00517CEF"/>
    <w:rsid w:val="00517FAA"/>
    <w:rsid w:val="005216F3"/>
    <w:rsid w:val="00521A57"/>
    <w:rsid w:val="0052258B"/>
    <w:rsid w:val="005228EC"/>
    <w:rsid w:val="00522E36"/>
    <w:rsid w:val="005243BE"/>
    <w:rsid w:val="005246D7"/>
    <w:rsid w:val="00525166"/>
    <w:rsid w:val="005258FD"/>
    <w:rsid w:val="00525E02"/>
    <w:rsid w:val="005265D2"/>
    <w:rsid w:val="00526D12"/>
    <w:rsid w:val="00526E6B"/>
    <w:rsid w:val="00527545"/>
    <w:rsid w:val="00527B2E"/>
    <w:rsid w:val="005303CA"/>
    <w:rsid w:val="005307D2"/>
    <w:rsid w:val="00530972"/>
    <w:rsid w:val="00530B47"/>
    <w:rsid w:val="00530CA6"/>
    <w:rsid w:val="00531423"/>
    <w:rsid w:val="005315ED"/>
    <w:rsid w:val="00532BF8"/>
    <w:rsid w:val="00532D57"/>
    <w:rsid w:val="00532FEA"/>
    <w:rsid w:val="0053331E"/>
    <w:rsid w:val="0053339A"/>
    <w:rsid w:val="005335C8"/>
    <w:rsid w:val="005339E3"/>
    <w:rsid w:val="00533B7F"/>
    <w:rsid w:val="00533BA5"/>
    <w:rsid w:val="00533DD1"/>
    <w:rsid w:val="00534058"/>
    <w:rsid w:val="00534198"/>
    <w:rsid w:val="005341D7"/>
    <w:rsid w:val="00534E21"/>
    <w:rsid w:val="00535437"/>
    <w:rsid w:val="00535CAA"/>
    <w:rsid w:val="005360D0"/>
    <w:rsid w:val="00537443"/>
    <w:rsid w:val="0053776C"/>
    <w:rsid w:val="005378F5"/>
    <w:rsid w:val="00537937"/>
    <w:rsid w:val="0053798B"/>
    <w:rsid w:val="005400C9"/>
    <w:rsid w:val="005402EC"/>
    <w:rsid w:val="005408A0"/>
    <w:rsid w:val="005412A7"/>
    <w:rsid w:val="00542604"/>
    <w:rsid w:val="00542A7C"/>
    <w:rsid w:val="005438D1"/>
    <w:rsid w:val="0054466F"/>
    <w:rsid w:val="0054499F"/>
    <w:rsid w:val="0054538D"/>
    <w:rsid w:val="0054574B"/>
    <w:rsid w:val="0054575B"/>
    <w:rsid w:val="00545EB7"/>
    <w:rsid w:val="00546099"/>
    <w:rsid w:val="00546C2D"/>
    <w:rsid w:val="00546C57"/>
    <w:rsid w:val="00546EDF"/>
    <w:rsid w:val="005470EB"/>
    <w:rsid w:val="00547B55"/>
    <w:rsid w:val="00550443"/>
    <w:rsid w:val="00550717"/>
    <w:rsid w:val="00550A97"/>
    <w:rsid w:val="00550DCE"/>
    <w:rsid w:val="00550EB0"/>
    <w:rsid w:val="0055108E"/>
    <w:rsid w:val="00551254"/>
    <w:rsid w:val="00551C91"/>
    <w:rsid w:val="005523A5"/>
    <w:rsid w:val="005538B7"/>
    <w:rsid w:val="005543DF"/>
    <w:rsid w:val="00554CFA"/>
    <w:rsid w:val="00555043"/>
    <w:rsid w:val="00555574"/>
    <w:rsid w:val="00555CDF"/>
    <w:rsid w:val="00556023"/>
    <w:rsid w:val="005561FA"/>
    <w:rsid w:val="005567CD"/>
    <w:rsid w:val="00556882"/>
    <w:rsid w:val="00556965"/>
    <w:rsid w:val="00556C75"/>
    <w:rsid w:val="00556D80"/>
    <w:rsid w:val="00557344"/>
    <w:rsid w:val="00557B43"/>
    <w:rsid w:val="00557CAF"/>
    <w:rsid w:val="00560813"/>
    <w:rsid w:val="0056091F"/>
    <w:rsid w:val="00560C83"/>
    <w:rsid w:val="00560C9E"/>
    <w:rsid w:val="00560CA4"/>
    <w:rsid w:val="0056141E"/>
    <w:rsid w:val="00562860"/>
    <w:rsid w:val="00562AFB"/>
    <w:rsid w:val="00562C14"/>
    <w:rsid w:val="00562D97"/>
    <w:rsid w:val="005634DE"/>
    <w:rsid w:val="00563665"/>
    <w:rsid w:val="00563C61"/>
    <w:rsid w:val="00563E3F"/>
    <w:rsid w:val="00563E5B"/>
    <w:rsid w:val="00564208"/>
    <w:rsid w:val="00564E26"/>
    <w:rsid w:val="00564EAB"/>
    <w:rsid w:val="00565FAE"/>
    <w:rsid w:val="005661B6"/>
    <w:rsid w:val="00566926"/>
    <w:rsid w:val="005670F0"/>
    <w:rsid w:val="005672B8"/>
    <w:rsid w:val="0056783B"/>
    <w:rsid w:val="005707F3"/>
    <w:rsid w:val="005715DE"/>
    <w:rsid w:val="00571C40"/>
    <w:rsid w:val="0057244A"/>
    <w:rsid w:val="00572892"/>
    <w:rsid w:val="00573358"/>
    <w:rsid w:val="00573765"/>
    <w:rsid w:val="0057396E"/>
    <w:rsid w:val="00573B20"/>
    <w:rsid w:val="005740A9"/>
    <w:rsid w:val="0057485B"/>
    <w:rsid w:val="00574E68"/>
    <w:rsid w:val="005752FC"/>
    <w:rsid w:val="00575405"/>
    <w:rsid w:val="00575558"/>
    <w:rsid w:val="005759C7"/>
    <w:rsid w:val="00575B89"/>
    <w:rsid w:val="0057628F"/>
    <w:rsid w:val="005762AE"/>
    <w:rsid w:val="0057634E"/>
    <w:rsid w:val="005764CA"/>
    <w:rsid w:val="005766A7"/>
    <w:rsid w:val="00576757"/>
    <w:rsid w:val="005805A0"/>
    <w:rsid w:val="00580B34"/>
    <w:rsid w:val="00580EE5"/>
    <w:rsid w:val="00580FF2"/>
    <w:rsid w:val="00581235"/>
    <w:rsid w:val="00581CC7"/>
    <w:rsid w:val="00581DD4"/>
    <w:rsid w:val="00581FF8"/>
    <w:rsid w:val="00582A76"/>
    <w:rsid w:val="00582D42"/>
    <w:rsid w:val="00583231"/>
    <w:rsid w:val="005832B0"/>
    <w:rsid w:val="005832D9"/>
    <w:rsid w:val="005833D6"/>
    <w:rsid w:val="00583C71"/>
    <w:rsid w:val="00584672"/>
    <w:rsid w:val="0058494E"/>
    <w:rsid w:val="005849F6"/>
    <w:rsid w:val="005850C9"/>
    <w:rsid w:val="00585177"/>
    <w:rsid w:val="0058517D"/>
    <w:rsid w:val="00585797"/>
    <w:rsid w:val="005865B2"/>
    <w:rsid w:val="00587F7D"/>
    <w:rsid w:val="00590A5E"/>
    <w:rsid w:val="00590A9B"/>
    <w:rsid w:val="00590AC3"/>
    <w:rsid w:val="00590BDA"/>
    <w:rsid w:val="00590EF2"/>
    <w:rsid w:val="00591170"/>
    <w:rsid w:val="005912F8"/>
    <w:rsid w:val="00591694"/>
    <w:rsid w:val="005918F2"/>
    <w:rsid w:val="00592A59"/>
    <w:rsid w:val="0059383F"/>
    <w:rsid w:val="0059440A"/>
    <w:rsid w:val="00594B19"/>
    <w:rsid w:val="00595BE3"/>
    <w:rsid w:val="00595D3D"/>
    <w:rsid w:val="00595E1A"/>
    <w:rsid w:val="00595E3F"/>
    <w:rsid w:val="00595F94"/>
    <w:rsid w:val="0059604D"/>
    <w:rsid w:val="00596639"/>
    <w:rsid w:val="00596C03"/>
    <w:rsid w:val="00596DE5"/>
    <w:rsid w:val="0059751D"/>
    <w:rsid w:val="00597C6D"/>
    <w:rsid w:val="005A0034"/>
    <w:rsid w:val="005A0426"/>
    <w:rsid w:val="005A05D4"/>
    <w:rsid w:val="005A22C4"/>
    <w:rsid w:val="005A23D7"/>
    <w:rsid w:val="005A256A"/>
    <w:rsid w:val="005A286C"/>
    <w:rsid w:val="005A2B4C"/>
    <w:rsid w:val="005A2D73"/>
    <w:rsid w:val="005A3340"/>
    <w:rsid w:val="005A3452"/>
    <w:rsid w:val="005A3600"/>
    <w:rsid w:val="005A3752"/>
    <w:rsid w:val="005A39D0"/>
    <w:rsid w:val="005A3B06"/>
    <w:rsid w:val="005A4C52"/>
    <w:rsid w:val="005A50F9"/>
    <w:rsid w:val="005A5D7F"/>
    <w:rsid w:val="005A5F19"/>
    <w:rsid w:val="005A5FDB"/>
    <w:rsid w:val="005A664C"/>
    <w:rsid w:val="005A6875"/>
    <w:rsid w:val="005A6A01"/>
    <w:rsid w:val="005A6EC8"/>
    <w:rsid w:val="005A721D"/>
    <w:rsid w:val="005A754A"/>
    <w:rsid w:val="005A7615"/>
    <w:rsid w:val="005B0404"/>
    <w:rsid w:val="005B053F"/>
    <w:rsid w:val="005B1372"/>
    <w:rsid w:val="005B15EA"/>
    <w:rsid w:val="005B1D47"/>
    <w:rsid w:val="005B1F15"/>
    <w:rsid w:val="005B252E"/>
    <w:rsid w:val="005B25FA"/>
    <w:rsid w:val="005B266B"/>
    <w:rsid w:val="005B2BAA"/>
    <w:rsid w:val="005B2C59"/>
    <w:rsid w:val="005B2F56"/>
    <w:rsid w:val="005B31E9"/>
    <w:rsid w:val="005B38C9"/>
    <w:rsid w:val="005B3AC5"/>
    <w:rsid w:val="005B408F"/>
    <w:rsid w:val="005B5488"/>
    <w:rsid w:val="005B6459"/>
    <w:rsid w:val="005B656C"/>
    <w:rsid w:val="005B68EF"/>
    <w:rsid w:val="005B70CE"/>
    <w:rsid w:val="005B767E"/>
    <w:rsid w:val="005B7ECA"/>
    <w:rsid w:val="005B7F78"/>
    <w:rsid w:val="005C04AF"/>
    <w:rsid w:val="005C18D2"/>
    <w:rsid w:val="005C1A1B"/>
    <w:rsid w:val="005C1BA9"/>
    <w:rsid w:val="005C1DFE"/>
    <w:rsid w:val="005C1ED9"/>
    <w:rsid w:val="005C1F67"/>
    <w:rsid w:val="005C2122"/>
    <w:rsid w:val="005C31A6"/>
    <w:rsid w:val="005C3440"/>
    <w:rsid w:val="005C368E"/>
    <w:rsid w:val="005C3C7D"/>
    <w:rsid w:val="005C3E55"/>
    <w:rsid w:val="005C416F"/>
    <w:rsid w:val="005C44E3"/>
    <w:rsid w:val="005C4A71"/>
    <w:rsid w:val="005C4C8C"/>
    <w:rsid w:val="005C500E"/>
    <w:rsid w:val="005C5767"/>
    <w:rsid w:val="005C57AD"/>
    <w:rsid w:val="005C5982"/>
    <w:rsid w:val="005C5D0B"/>
    <w:rsid w:val="005C5D69"/>
    <w:rsid w:val="005C5E01"/>
    <w:rsid w:val="005C6523"/>
    <w:rsid w:val="005C65F6"/>
    <w:rsid w:val="005C6692"/>
    <w:rsid w:val="005C6862"/>
    <w:rsid w:val="005C68E9"/>
    <w:rsid w:val="005C6BD1"/>
    <w:rsid w:val="005C6BFE"/>
    <w:rsid w:val="005C76BF"/>
    <w:rsid w:val="005C7A33"/>
    <w:rsid w:val="005C7DD0"/>
    <w:rsid w:val="005D027D"/>
    <w:rsid w:val="005D05D3"/>
    <w:rsid w:val="005D078E"/>
    <w:rsid w:val="005D093E"/>
    <w:rsid w:val="005D0A1E"/>
    <w:rsid w:val="005D1437"/>
    <w:rsid w:val="005D1602"/>
    <w:rsid w:val="005D1670"/>
    <w:rsid w:val="005D1C23"/>
    <w:rsid w:val="005D2665"/>
    <w:rsid w:val="005D32DE"/>
    <w:rsid w:val="005D337E"/>
    <w:rsid w:val="005D3D38"/>
    <w:rsid w:val="005D3D91"/>
    <w:rsid w:val="005D4383"/>
    <w:rsid w:val="005D47A9"/>
    <w:rsid w:val="005D5605"/>
    <w:rsid w:val="005D57DC"/>
    <w:rsid w:val="005D6043"/>
    <w:rsid w:val="005D6064"/>
    <w:rsid w:val="005D7383"/>
    <w:rsid w:val="005D7D7B"/>
    <w:rsid w:val="005E05AD"/>
    <w:rsid w:val="005E0AD5"/>
    <w:rsid w:val="005E1208"/>
    <w:rsid w:val="005E1253"/>
    <w:rsid w:val="005E14C4"/>
    <w:rsid w:val="005E1726"/>
    <w:rsid w:val="005E2034"/>
    <w:rsid w:val="005E23F2"/>
    <w:rsid w:val="005E2756"/>
    <w:rsid w:val="005E2757"/>
    <w:rsid w:val="005E35B3"/>
    <w:rsid w:val="005E3960"/>
    <w:rsid w:val="005E3E99"/>
    <w:rsid w:val="005E4270"/>
    <w:rsid w:val="005E4DA9"/>
    <w:rsid w:val="005E4E86"/>
    <w:rsid w:val="005E54B9"/>
    <w:rsid w:val="005E5CF9"/>
    <w:rsid w:val="005E6F83"/>
    <w:rsid w:val="005E71A7"/>
    <w:rsid w:val="005E7622"/>
    <w:rsid w:val="005E7C5C"/>
    <w:rsid w:val="005E7DAE"/>
    <w:rsid w:val="005F00AA"/>
    <w:rsid w:val="005F070B"/>
    <w:rsid w:val="005F0D0B"/>
    <w:rsid w:val="005F0EDC"/>
    <w:rsid w:val="005F0FEB"/>
    <w:rsid w:val="005F10C5"/>
    <w:rsid w:val="005F1AD7"/>
    <w:rsid w:val="005F1B74"/>
    <w:rsid w:val="005F1E9A"/>
    <w:rsid w:val="005F20EF"/>
    <w:rsid w:val="005F231B"/>
    <w:rsid w:val="005F337A"/>
    <w:rsid w:val="005F4EA1"/>
    <w:rsid w:val="005F4EA2"/>
    <w:rsid w:val="005F4EF8"/>
    <w:rsid w:val="005F4FEF"/>
    <w:rsid w:val="005F5662"/>
    <w:rsid w:val="005F57EA"/>
    <w:rsid w:val="005F58FC"/>
    <w:rsid w:val="005F5DD4"/>
    <w:rsid w:val="005F67D5"/>
    <w:rsid w:val="005F6C1A"/>
    <w:rsid w:val="005F6D45"/>
    <w:rsid w:val="005F6F40"/>
    <w:rsid w:val="005F702F"/>
    <w:rsid w:val="005F7871"/>
    <w:rsid w:val="00601BE9"/>
    <w:rsid w:val="00601C7D"/>
    <w:rsid w:val="00601CB2"/>
    <w:rsid w:val="00601E83"/>
    <w:rsid w:val="006028D5"/>
    <w:rsid w:val="00602AA1"/>
    <w:rsid w:val="00602AE7"/>
    <w:rsid w:val="00602FE9"/>
    <w:rsid w:val="0060321B"/>
    <w:rsid w:val="00603717"/>
    <w:rsid w:val="00603D9C"/>
    <w:rsid w:val="006043BF"/>
    <w:rsid w:val="00604647"/>
    <w:rsid w:val="006046F0"/>
    <w:rsid w:val="006050D4"/>
    <w:rsid w:val="006050F4"/>
    <w:rsid w:val="0060512E"/>
    <w:rsid w:val="0060518C"/>
    <w:rsid w:val="006053A1"/>
    <w:rsid w:val="00605A22"/>
    <w:rsid w:val="00605C7C"/>
    <w:rsid w:val="00605DB2"/>
    <w:rsid w:val="00606D8D"/>
    <w:rsid w:val="00606E57"/>
    <w:rsid w:val="00607368"/>
    <w:rsid w:val="006073AD"/>
    <w:rsid w:val="006076DD"/>
    <w:rsid w:val="00607BCF"/>
    <w:rsid w:val="00607EDE"/>
    <w:rsid w:val="006106E7"/>
    <w:rsid w:val="00610C7D"/>
    <w:rsid w:val="006111A2"/>
    <w:rsid w:val="00611AAA"/>
    <w:rsid w:val="00611F3B"/>
    <w:rsid w:val="0061268C"/>
    <w:rsid w:val="006129B0"/>
    <w:rsid w:val="00612F3C"/>
    <w:rsid w:val="006132D8"/>
    <w:rsid w:val="00613586"/>
    <w:rsid w:val="00613754"/>
    <w:rsid w:val="006138EB"/>
    <w:rsid w:val="00613CC3"/>
    <w:rsid w:val="00613CCC"/>
    <w:rsid w:val="0061423E"/>
    <w:rsid w:val="0061440F"/>
    <w:rsid w:val="006145E3"/>
    <w:rsid w:val="00614656"/>
    <w:rsid w:val="00614924"/>
    <w:rsid w:val="00614F36"/>
    <w:rsid w:val="00614FD4"/>
    <w:rsid w:val="00615031"/>
    <w:rsid w:val="006150B9"/>
    <w:rsid w:val="00615747"/>
    <w:rsid w:val="00616119"/>
    <w:rsid w:val="006161D7"/>
    <w:rsid w:val="00616DFD"/>
    <w:rsid w:val="00617C0A"/>
    <w:rsid w:val="00617D75"/>
    <w:rsid w:val="0062015F"/>
    <w:rsid w:val="0062048C"/>
    <w:rsid w:val="0062057D"/>
    <w:rsid w:val="0062059B"/>
    <w:rsid w:val="00620EB0"/>
    <w:rsid w:val="00621827"/>
    <w:rsid w:val="0062271E"/>
    <w:rsid w:val="006230DE"/>
    <w:rsid w:val="00623AB0"/>
    <w:rsid w:val="00623D2D"/>
    <w:rsid w:val="00623EEA"/>
    <w:rsid w:val="00624243"/>
    <w:rsid w:val="0062467A"/>
    <w:rsid w:val="00624A23"/>
    <w:rsid w:val="00624AEF"/>
    <w:rsid w:val="006255B8"/>
    <w:rsid w:val="006258C1"/>
    <w:rsid w:val="00625A67"/>
    <w:rsid w:val="00626BA0"/>
    <w:rsid w:val="006276D9"/>
    <w:rsid w:val="006277EC"/>
    <w:rsid w:val="00627A2F"/>
    <w:rsid w:val="00627F1D"/>
    <w:rsid w:val="00627F2A"/>
    <w:rsid w:val="00630B0D"/>
    <w:rsid w:val="006310C4"/>
    <w:rsid w:val="0063112E"/>
    <w:rsid w:val="0063117F"/>
    <w:rsid w:val="006315B1"/>
    <w:rsid w:val="006315C8"/>
    <w:rsid w:val="0063174D"/>
    <w:rsid w:val="0063189B"/>
    <w:rsid w:val="00631E99"/>
    <w:rsid w:val="006321EE"/>
    <w:rsid w:val="0063273F"/>
    <w:rsid w:val="006329C9"/>
    <w:rsid w:val="00633043"/>
    <w:rsid w:val="00633339"/>
    <w:rsid w:val="006339C3"/>
    <w:rsid w:val="00633C70"/>
    <w:rsid w:val="00633CB1"/>
    <w:rsid w:val="00634051"/>
    <w:rsid w:val="006344F7"/>
    <w:rsid w:val="0063482C"/>
    <w:rsid w:val="00634B3D"/>
    <w:rsid w:val="00634BF6"/>
    <w:rsid w:val="00634C26"/>
    <w:rsid w:val="00635653"/>
    <w:rsid w:val="006356FB"/>
    <w:rsid w:val="00635723"/>
    <w:rsid w:val="00635749"/>
    <w:rsid w:val="00635868"/>
    <w:rsid w:val="00635C9E"/>
    <w:rsid w:val="00635EA4"/>
    <w:rsid w:val="00636955"/>
    <w:rsid w:val="00636AF7"/>
    <w:rsid w:val="00636BD4"/>
    <w:rsid w:val="00636C10"/>
    <w:rsid w:val="00636D4D"/>
    <w:rsid w:val="00637A76"/>
    <w:rsid w:val="00640128"/>
    <w:rsid w:val="00640189"/>
    <w:rsid w:val="00640669"/>
    <w:rsid w:val="00641A77"/>
    <w:rsid w:val="00641E11"/>
    <w:rsid w:val="00642337"/>
    <w:rsid w:val="00642386"/>
    <w:rsid w:val="0064283D"/>
    <w:rsid w:val="00642FC9"/>
    <w:rsid w:val="00643585"/>
    <w:rsid w:val="00643B27"/>
    <w:rsid w:val="00644198"/>
    <w:rsid w:val="0064429E"/>
    <w:rsid w:val="006443BE"/>
    <w:rsid w:val="006443DC"/>
    <w:rsid w:val="00644C2A"/>
    <w:rsid w:val="00644F84"/>
    <w:rsid w:val="00646A5E"/>
    <w:rsid w:val="00647F3A"/>
    <w:rsid w:val="006500CB"/>
    <w:rsid w:val="006506BD"/>
    <w:rsid w:val="00650735"/>
    <w:rsid w:val="00650799"/>
    <w:rsid w:val="0065154A"/>
    <w:rsid w:val="0065223D"/>
    <w:rsid w:val="0065239E"/>
    <w:rsid w:val="006528B6"/>
    <w:rsid w:val="006529AE"/>
    <w:rsid w:val="00653348"/>
    <w:rsid w:val="00653792"/>
    <w:rsid w:val="00653949"/>
    <w:rsid w:val="006539CB"/>
    <w:rsid w:val="00653B86"/>
    <w:rsid w:val="006541EB"/>
    <w:rsid w:val="00654436"/>
    <w:rsid w:val="00654D8B"/>
    <w:rsid w:val="00654ED1"/>
    <w:rsid w:val="00655003"/>
    <w:rsid w:val="0065566E"/>
    <w:rsid w:val="00656624"/>
    <w:rsid w:val="00656B02"/>
    <w:rsid w:val="006572AF"/>
    <w:rsid w:val="006578AD"/>
    <w:rsid w:val="00657A5D"/>
    <w:rsid w:val="00657FCC"/>
    <w:rsid w:val="00657FEB"/>
    <w:rsid w:val="00660569"/>
    <w:rsid w:val="0066058A"/>
    <w:rsid w:val="006608DD"/>
    <w:rsid w:val="00660A10"/>
    <w:rsid w:val="00660CF3"/>
    <w:rsid w:val="006614CD"/>
    <w:rsid w:val="00661569"/>
    <w:rsid w:val="00661ACA"/>
    <w:rsid w:val="006622C4"/>
    <w:rsid w:val="00662FBC"/>
    <w:rsid w:val="00663090"/>
    <w:rsid w:val="006631CE"/>
    <w:rsid w:val="00663EEF"/>
    <w:rsid w:val="00664435"/>
    <w:rsid w:val="006647B2"/>
    <w:rsid w:val="006650F6"/>
    <w:rsid w:val="00665272"/>
    <w:rsid w:val="006654E8"/>
    <w:rsid w:val="00665547"/>
    <w:rsid w:val="006658E6"/>
    <w:rsid w:val="00666235"/>
    <w:rsid w:val="006663B2"/>
    <w:rsid w:val="0066658E"/>
    <w:rsid w:val="00666927"/>
    <w:rsid w:val="00666A57"/>
    <w:rsid w:val="00666C6A"/>
    <w:rsid w:val="00666EB1"/>
    <w:rsid w:val="006670A3"/>
    <w:rsid w:val="0066754E"/>
    <w:rsid w:val="006675BB"/>
    <w:rsid w:val="00667932"/>
    <w:rsid w:val="0066799A"/>
    <w:rsid w:val="006679FE"/>
    <w:rsid w:val="00667F37"/>
    <w:rsid w:val="0067013B"/>
    <w:rsid w:val="00671041"/>
    <w:rsid w:val="00671558"/>
    <w:rsid w:val="00671594"/>
    <w:rsid w:val="00671749"/>
    <w:rsid w:val="00671B55"/>
    <w:rsid w:val="00671C3C"/>
    <w:rsid w:val="00671FD8"/>
    <w:rsid w:val="00672324"/>
    <w:rsid w:val="00672B21"/>
    <w:rsid w:val="00672FB3"/>
    <w:rsid w:val="00673491"/>
    <w:rsid w:val="00673997"/>
    <w:rsid w:val="00673B0E"/>
    <w:rsid w:val="00673C45"/>
    <w:rsid w:val="00674171"/>
    <w:rsid w:val="00674280"/>
    <w:rsid w:val="00674502"/>
    <w:rsid w:val="00675060"/>
    <w:rsid w:val="006757E1"/>
    <w:rsid w:val="006758D0"/>
    <w:rsid w:val="00675ABA"/>
    <w:rsid w:val="00675B23"/>
    <w:rsid w:val="0067626D"/>
    <w:rsid w:val="00676D15"/>
    <w:rsid w:val="006774A0"/>
    <w:rsid w:val="006776EB"/>
    <w:rsid w:val="006778F7"/>
    <w:rsid w:val="00677C08"/>
    <w:rsid w:val="00677CC8"/>
    <w:rsid w:val="00680973"/>
    <w:rsid w:val="00681F4B"/>
    <w:rsid w:val="006828CB"/>
    <w:rsid w:val="00683657"/>
    <w:rsid w:val="00683766"/>
    <w:rsid w:val="00683A11"/>
    <w:rsid w:val="00683ED6"/>
    <w:rsid w:val="006841C8"/>
    <w:rsid w:val="00684772"/>
    <w:rsid w:val="00684F45"/>
    <w:rsid w:val="006853A5"/>
    <w:rsid w:val="006853BB"/>
    <w:rsid w:val="00685CE6"/>
    <w:rsid w:val="00685ECF"/>
    <w:rsid w:val="00685FAF"/>
    <w:rsid w:val="00686376"/>
    <w:rsid w:val="0068646D"/>
    <w:rsid w:val="00686516"/>
    <w:rsid w:val="00686BAF"/>
    <w:rsid w:val="00686F67"/>
    <w:rsid w:val="006871DB"/>
    <w:rsid w:val="00687928"/>
    <w:rsid w:val="00687D52"/>
    <w:rsid w:val="00690F42"/>
    <w:rsid w:val="006917AD"/>
    <w:rsid w:val="006918D7"/>
    <w:rsid w:val="00691F5A"/>
    <w:rsid w:val="006924C9"/>
    <w:rsid w:val="00692ECC"/>
    <w:rsid w:val="0069359C"/>
    <w:rsid w:val="006936F1"/>
    <w:rsid w:val="006936F6"/>
    <w:rsid w:val="00693767"/>
    <w:rsid w:val="0069388E"/>
    <w:rsid w:val="00693CCB"/>
    <w:rsid w:val="00693FF3"/>
    <w:rsid w:val="006945BA"/>
    <w:rsid w:val="00694990"/>
    <w:rsid w:val="00694A00"/>
    <w:rsid w:val="00694B3C"/>
    <w:rsid w:val="00695C20"/>
    <w:rsid w:val="00695FD8"/>
    <w:rsid w:val="00696041"/>
    <w:rsid w:val="00696182"/>
    <w:rsid w:val="0069680B"/>
    <w:rsid w:val="00696A23"/>
    <w:rsid w:val="00696B48"/>
    <w:rsid w:val="00696DF8"/>
    <w:rsid w:val="00697448"/>
    <w:rsid w:val="00697952"/>
    <w:rsid w:val="006A00A5"/>
    <w:rsid w:val="006A0333"/>
    <w:rsid w:val="006A0ABA"/>
    <w:rsid w:val="006A13D9"/>
    <w:rsid w:val="006A1D73"/>
    <w:rsid w:val="006A1DE5"/>
    <w:rsid w:val="006A1EEE"/>
    <w:rsid w:val="006A1F68"/>
    <w:rsid w:val="006A2E5A"/>
    <w:rsid w:val="006A3F44"/>
    <w:rsid w:val="006A40E6"/>
    <w:rsid w:val="006A4960"/>
    <w:rsid w:val="006A4D7D"/>
    <w:rsid w:val="006A4E72"/>
    <w:rsid w:val="006A4ED6"/>
    <w:rsid w:val="006A5784"/>
    <w:rsid w:val="006A5B7A"/>
    <w:rsid w:val="006A61D3"/>
    <w:rsid w:val="006A6A6D"/>
    <w:rsid w:val="006A6C2C"/>
    <w:rsid w:val="006A7782"/>
    <w:rsid w:val="006A7916"/>
    <w:rsid w:val="006A7EFF"/>
    <w:rsid w:val="006B0219"/>
    <w:rsid w:val="006B0691"/>
    <w:rsid w:val="006B06F0"/>
    <w:rsid w:val="006B1218"/>
    <w:rsid w:val="006B13BC"/>
    <w:rsid w:val="006B1683"/>
    <w:rsid w:val="006B1F4F"/>
    <w:rsid w:val="006B200B"/>
    <w:rsid w:val="006B218D"/>
    <w:rsid w:val="006B23D2"/>
    <w:rsid w:val="006B253B"/>
    <w:rsid w:val="006B26D0"/>
    <w:rsid w:val="006B2859"/>
    <w:rsid w:val="006B2B74"/>
    <w:rsid w:val="006B2D7C"/>
    <w:rsid w:val="006B2F48"/>
    <w:rsid w:val="006B3801"/>
    <w:rsid w:val="006B4708"/>
    <w:rsid w:val="006B536B"/>
    <w:rsid w:val="006B58BE"/>
    <w:rsid w:val="006B59D4"/>
    <w:rsid w:val="006B6148"/>
    <w:rsid w:val="006B61C6"/>
    <w:rsid w:val="006B6C47"/>
    <w:rsid w:val="006B6FB4"/>
    <w:rsid w:val="006B7178"/>
    <w:rsid w:val="006B721B"/>
    <w:rsid w:val="006B7FB0"/>
    <w:rsid w:val="006C0034"/>
    <w:rsid w:val="006C0C1A"/>
    <w:rsid w:val="006C13A5"/>
    <w:rsid w:val="006C235F"/>
    <w:rsid w:val="006C249E"/>
    <w:rsid w:val="006C26F1"/>
    <w:rsid w:val="006C2A25"/>
    <w:rsid w:val="006C2F4C"/>
    <w:rsid w:val="006C30E9"/>
    <w:rsid w:val="006C3DAD"/>
    <w:rsid w:val="006C3E05"/>
    <w:rsid w:val="006C3F9D"/>
    <w:rsid w:val="006C559A"/>
    <w:rsid w:val="006C5A3B"/>
    <w:rsid w:val="006C5E3A"/>
    <w:rsid w:val="006C607C"/>
    <w:rsid w:val="006C60B3"/>
    <w:rsid w:val="006C60ED"/>
    <w:rsid w:val="006C6120"/>
    <w:rsid w:val="006C6454"/>
    <w:rsid w:val="006C65E1"/>
    <w:rsid w:val="006C6906"/>
    <w:rsid w:val="006C6AD5"/>
    <w:rsid w:val="006C7009"/>
    <w:rsid w:val="006C7CF9"/>
    <w:rsid w:val="006D014F"/>
    <w:rsid w:val="006D0256"/>
    <w:rsid w:val="006D0346"/>
    <w:rsid w:val="006D0939"/>
    <w:rsid w:val="006D0ACD"/>
    <w:rsid w:val="006D1FA0"/>
    <w:rsid w:val="006D22D0"/>
    <w:rsid w:val="006D2A81"/>
    <w:rsid w:val="006D2B51"/>
    <w:rsid w:val="006D3EE5"/>
    <w:rsid w:val="006D41B2"/>
    <w:rsid w:val="006D4E84"/>
    <w:rsid w:val="006D521A"/>
    <w:rsid w:val="006D52C5"/>
    <w:rsid w:val="006D5612"/>
    <w:rsid w:val="006D607C"/>
    <w:rsid w:val="006D61D4"/>
    <w:rsid w:val="006D61F6"/>
    <w:rsid w:val="006D6453"/>
    <w:rsid w:val="006D68E0"/>
    <w:rsid w:val="006D6C86"/>
    <w:rsid w:val="006D70E4"/>
    <w:rsid w:val="006D73EE"/>
    <w:rsid w:val="006D7A1A"/>
    <w:rsid w:val="006D7F64"/>
    <w:rsid w:val="006D7FF3"/>
    <w:rsid w:val="006E01B5"/>
    <w:rsid w:val="006E0FDD"/>
    <w:rsid w:val="006E122F"/>
    <w:rsid w:val="006E1FB8"/>
    <w:rsid w:val="006E2340"/>
    <w:rsid w:val="006E2CED"/>
    <w:rsid w:val="006E2D6C"/>
    <w:rsid w:val="006E2F7C"/>
    <w:rsid w:val="006E39B7"/>
    <w:rsid w:val="006E3AA6"/>
    <w:rsid w:val="006E408F"/>
    <w:rsid w:val="006E45D0"/>
    <w:rsid w:val="006E4E24"/>
    <w:rsid w:val="006E645C"/>
    <w:rsid w:val="006E689A"/>
    <w:rsid w:val="006E70C9"/>
    <w:rsid w:val="006E7312"/>
    <w:rsid w:val="006E7BF8"/>
    <w:rsid w:val="006F0004"/>
    <w:rsid w:val="006F03FA"/>
    <w:rsid w:val="006F0481"/>
    <w:rsid w:val="006F1097"/>
    <w:rsid w:val="006F17DE"/>
    <w:rsid w:val="006F1C15"/>
    <w:rsid w:val="006F27B1"/>
    <w:rsid w:val="006F327C"/>
    <w:rsid w:val="006F4210"/>
    <w:rsid w:val="006F5619"/>
    <w:rsid w:val="006F5ECF"/>
    <w:rsid w:val="006F6566"/>
    <w:rsid w:val="006F6B40"/>
    <w:rsid w:val="006F71F6"/>
    <w:rsid w:val="006F7369"/>
    <w:rsid w:val="006F7A50"/>
    <w:rsid w:val="007001CB"/>
    <w:rsid w:val="00700555"/>
    <w:rsid w:val="00700613"/>
    <w:rsid w:val="007006D1"/>
    <w:rsid w:val="0070070E"/>
    <w:rsid w:val="00700739"/>
    <w:rsid w:val="00700755"/>
    <w:rsid w:val="007009D7"/>
    <w:rsid w:val="00700AEB"/>
    <w:rsid w:val="0070131E"/>
    <w:rsid w:val="0070171D"/>
    <w:rsid w:val="00701AEA"/>
    <w:rsid w:val="00701DE3"/>
    <w:rsid w:val="00702916"/>
    <w:rsid w:val="00702C51"/>
    <w:rsid w:val="007032B2"/>
    <w:rsid w:val="00704CB2"/>
    <w:rsid w:val="00704CCD"/>
    <w:rsid w:val="00704F36"/>
    <w:rsid w:val="00705C8A"/>
    <w:rsid w:val="00706479"/>
    <w:rsid w:val="007064E4"/>
    <w:rsid w:val="00706586"/>
    <w:rsid w:val="00706647"/>
    <w:rsid w:val="00706C05"/>
    <w:rsid w:val="00706ED5"/>
    <w:rsid w:val="00706F47"/>
    <w:rsid w:val="0070704F"/>
    <w:rsid w:val="007078EF"/>
    <w:rsid w:val="00707B23"/>
    <w:rsid w:val="00710457"/>
    <w:rsid w:val="0071083F"/>
    <w:rsid w:val="00710CB3"/>
    <w:rsid w:val="007119CC"/>
    <w:rsid w:val="00711AB0"/>
    <w:rsid w:val="00711B52"/>
    <w:rsid w:val="00712216"/>
    <w:rsid w:val="00712C3E"/>
    <w:rsid w:val="0071347A"/>
    <w:rsid w:val="00713560"/>
    <w:rsid w:val="00713EE7"/>
    <w:rsid w:val="0071420E"/>
    <w:rsid w:val="00714719"/>
    <w:rsid w:val="00714AD4"/>
    <w:rsid w:val="00714CF7"/>
    <w:rsid w:val="00714D89"/>
    <w:rsid w:val="00714F39"/>
    <w:rsid w:val="00715587"/>
    <w:rsid w:val="007157B1"/>
    <w:rsid w:val="00716AEB"/>
    <w:rsid w:val="00717A5A"/>
    <w:rsid w:val="0072031B"/>
    <w:rsid w:val="0072049C"/>
    <w:rsid w:val="00720BE0"/>
    <w:rsid w:val="00720C4E"/>
    <w:rsid w:val="0072110A"/>
    <w:rsid w:val="0072156B"/>
    <w:rsid w:val="00721B21"/>
    <w:rsid w:val="00721E72"/>
    <w:rsid w:val="00721F21"/>
    <w:rsid w:val="0072227C"/>
    <w:rsid w:val="00722ACC"/>
    <w:rsid w:val="007230D8"/>
    <w:rsid w:val="0072322A"/>
    <w:rsid w:val="00723594"/>
    <w:rsid w:val="00723723"/>
    <w:rsid w:val="00723A25"/>
    <w:rsid w:val="00724ACB"/>
    <w:rsid w:val="00724F5A"/>
    <w:rsid w:val="00726A03"/>
    <w:rsid w:val="00726CD6"/>
    <w:rsid w:val="0072774B"/>
    <w:rsid w:val="00731684"/>
    <w:rsid w:val="00731944"/>
    <w:rsid w:val="00731991"/>
    <w:rsid w:val="00731B1A"/>
    <w:rsid w:val="00731FF9"/>
    <w:rsid w:val="00732045"/>
    <w:rsid w:val="00732343"/>
    <w:rsid w:val="0073280C"/>
    <w:rsid w:val="00732E2F"/>
    <w:rsid w:val="00733570"/>
    <w:rsid w:val="00733AE0"/>
    <w:rsid w:val="00734015"/>
    <w:rsid w:val="007342BC"/>
    <w:rsid w:val="007343F3"/>
    <w:rsid w:val="007345DB"/>
    <w:rsid w:val="007352CE"/>
    <w:rsid w:val="00735338"/>
    <w:rsid w:val="00735B40"/>
    <w:rsid w:val="00735C4B"/>
    <w:rsid w:val="00735E12"/>
    <w:rsid w:val="00736633"/>
    <w:rsid w:val="00736E7A"/>
    <w:rsid w:val="00737043"/>
    <w:rsid w:val="00737528"/>
    <w:rsid w:val="00737973"/>
    <w:rsid w:val="00737D16"/>
    <w:rsid w:val="00737E9E"/>
    <w:rsid w:val="00740675"/>
    <w:rsid w:val="00740B62"/>
    <w:rsid w:val="00740CDB"/>
    <w:rsid w:val="0074112A"/>
    <w:rsid w:val="00741471"/>
    <w:rsid w:val="00741A25"/>
    <w:rsid w:val="00742646"/>
    <w:rsid w:val="00742D87"/>
    <w:rsid w:val="00742DCF"/>
    <w:rsid w:val="007434AE"/>
    <w:rsid w:val="0074354E"/>
    <w:rsid w:val="00743A00"/>
    <w:rsid w:val="007441F5"/>
    <w:rsid w:val="007443F5"/>
    <w:rsid w:val="00744809"/>
    <w:rsid w:val="00744BD2"/>
    <w:rsid w:val="00745287"/>
    <w:rsid w:val="007452DB"/>
    <w:rsid w:val="0074599B"/>
    <w:rsid w:val="00746471"/>
    <w:rsid w:val="007470E2"/>
    <w:rsid w:val="00747279"/>
    <w:rsid w:val="007472FA"/>
    <w:rsid w:val="00747AC5"/>
    <w:rsid w:val="00747BB1"/>
    <w:rsid w:val="007500BD"/>
    <w:rsid w:val="007503E4"/>
    <w:rsid w:val="007517EF"/>
    <w:rsid w:val="0075180B"/>
    <w:rsid w:val="00751E9A"/>
    <w:rsid w:val="00752E45"/>
    <w:rsid w:val="007531DF"/>
    <w:rsid w:val="0075338E"/>
    <w:rsid w:val="00753467"/>
    <w:rsid w:val="007534FC"/>
    <w:rsid w:val="00753612"/>
    <w:rsid w:val="007545A2"/>
    <w:rsid w:val="00754A2A"/>
    <w:rsid w:val="00755160"/>
    <w:rsid w:val="00755181"/>
    <w:rsid w:val="0075536E"/>
    <w:rsid w:val="00755983"/>
    <w:rsid w:val="00756A21"/>
    <w:rsid w:val="00756F71"/>
    <w:rsid w:val="007572F4"/>
    <w:rsid w:val="00757DF6"/>
    <w:rsid w:val="007601D4"/>
    <w:rsid w:val="007606DA"/>
    <w:rsid w:val="00761349"/>
    <w:rsid w:val="0076202B"/>
    <w:rsid w:val="007620FE"/>
    <w:rsid w:val="00763CC8"/>
    <w:rsid w:val="00763DAC"/>
    <w:rsid w:val="0076434D"/>
    <w:rsid w:val="007644BB"/>
    <w:rsid w:val="00764534"/>
    <w:rsid w:val="007649C0"/>
    <w:rsid w:val="00764AFA"/>
    <w:rsid w:val="00765329"/>
    <w:rsid w:val="00765693"/>
    <w:rsid w:val="007657F9"/>
    <w:rsid w:val="00765F8D"/>
    <w:rsid w:val="00765F9E"/>
    <w:rsid w:val="0076661E"/>
    <w:rsid w:val="00766CE0"/>
    <w:rsid w:val="00766D71"/>
    <w:rsid w:val="007671AA"/>
    <w:rsid w:val="007671C5"/>
    <w:rsid w:val="007671CF"/>
    <w:rsid w:val="00767AD7"/>
    <w:rsid w:val="00767CC3"/>
    <w:rsid w:val="007708C7"/>
    <w:rsid w:val="007714E8"/>
    <w:rsid w:val="007719E2"/>
    <w:rsid w:val="00771D10"/>
    <w:rsid w:val="0077215D"/>
    <w:rsid w:val="007721B4"/>
    <w:rsid w:val="0077233F"/>
    <w:rsid w:val="007728F9"/>
    <w:rsid w:val="00772E1F"/>
    <w:rsid w:val="007735E1"/>
    <w:rsid w:val="00773899"/>
    <w:rsid w:val="00774169"/>
    <w:rsid w:val="0077459F"/>
    <w:rsid w:val="0077469C"/>
    <w:rsid w:val="00774825"/>
    <w:rsid w:val="00775225"/>
    <w:rsid w:val="007752E4"/>
    <w:rsid w:val="0077587A"/>
    <w:rsid w:val="00775B91"/>
    <w:rsid w:val="00775CA4"/>
    <w:rsid w:val="00775E4E"/>
    <w:rsid w:val="00775E68"/>
    <w:rsid w:val="007764D5"/>
    <w:rsid w:val="007767EA"/>
    <w:rsid w:val="0077691F"/>
    <w:rsid w:val="007773D2"/>
    <w:rsid w:val="00777C2A"/>
    <w:rsid w:val="00777C8C"/>
    <w:rsid w:val="00777CCA"/>
    <w:rsid w:val="00780140"/>
    <w:rsid w:val="007801B4"/>
    <w:rsid w:val="00780872"/>
    <w:rsid w:val="007813F1"/>
    <w:rsid w:val="00781423"/>
    <w:rsid w:val="00781911"/>
    <w:rsid w:val="00781D9F"/>
    <w:rsid w:val="00782EA8"/>
    <w:rsid w:val="00783031"/>
    <w:rsid w:val="007831AB"/>
    <w:rsid w:val="00783352"/>
    <w:rsid w:val="00783635"/>
    <w:rsid w:val="00783652"/>
    <w:rsid w:val="00783824"/>
    <w:rsid w:val="007839B5"/>
    <w:rsid w:val="00783AE8"/>
    <w:rsid w:val="00783B02"/>
    <w:rsid w:val="00783EE0"/>
    <w:rsid w:val="00784100"/>
    <w:rsid w:val="00784A64"/>
    <w:rsid w:val="007854D9"/>
    <w:rsid w:val="007854E6"/>
    <w:rsid w:val="0078551C"/>
    <w:rsid w:val="00785540"/>
    <w:rsid w:val="00785711"/>
    <w:rsid w:val="007862F4"/>
    <w:rsid w:val="007864D0"/>
    <w:rsid w:val="0078691B"/>
    <w:rsid w:val="007873F7"/>
    <w:rsid w:val="00787E8B"/>
    <w:rsid w:val="007901E8"/>
    <w:rsid w:val="00790A38"/>
    <w:rsid w:val="0079129E"/>
    <w:rsid w:val="00791419"/>
    <w:rsid w:val="007915AB"/>
    <w:rsid w:val="00793173"/>
    <w:rsid w:val="007931A5"/>
    <w:rsid w:val="007932D1"/>
    <w:rsid w:val="007938BE"/>
    <w:rsid w:val="00794224"/>
    <w:rsid w:val="0079432D"/>
    <w:rsid w:val="0079465F"/>
    <w:rsid w:val="007948BC"/>
    <w:rsid w:val="00794D99"/>
    <w:rsid w:val="00795401"/>
    <w:rsid w:val="00795FA6"/>
    <w:rsid w:val="00796F4D"/>
    <w:rsid w:val="0079709D"/>
    <w:rsid w:val="0079719D"/>
    <w:rsid w:val="0079720F"/>
    <w:rsid w:val="0079783D"/>
    <w:rsid w:val="00797D09"/>
    <w:rsid w:val="00797D6F"/>
    <w:rsid w:val="007A0457"/>
    <w:rsid w:val="007A057B"/>
    <w:rsid w:val="007A0C60"/>
    <w:rsid w:val="007A0EFF"/>
    <w:rsid w:val="007A13E8"/>
    <w:rsid w:val="007A16C7"/>
    <w:rsid w:val="007A1B1F"/>
    <w:rsid w:val="007A1CA6"/>
    <w:rsid w:val="007A1DAE"/>
    <w:rsid w:val="007A2152"/>
    <w:rsid w:val="007A226C"/>
    <w:rsid w:val="007A265E"/>
    <w:rsid w:val="007A2DB2"/>
    <w:rsid w:val="007A2ECA"/>
    <w:rsid w:val="007A34C6"/>
    <w:rsid w:val="007A3985"/>
    <w:rsid w:val="007A3CE6"/>
    <w:rsid w:val="007A3DA8"/>
    <w:rsid w:val="007A479F"/>
    <w:rsid w:val="007A4B5D"/>
    <w:rsid w:val="007A51F7"/>
    <w:rsid w:val="007A5CDA"/>
    <w:rsid w:val="007A5D3F"/>
    <w:rsid w:val="007A5E3F"/>
    <w:rsid w:val="007A6597"/>
    <w:rsid w:val="007A65D6"/>
    <w:rsid w:val="007A6AB5"/>
    <w:rsid w:val="007A6AFE"/>
    <w:rsid w:val="007A73BB"/>
    <w:rsid w:val="007A7947"/>
    <w:rsid w:val="007A7A4B"/>
    <w:rsid w:val="007A7BAB"/>
    <w:rsid w:val="007A7E06"/>
    <w:rsid w:val="007B04D2"/>
    <w:rsid w:val="007B0C44"/>
    <w:rsid w:val="007B1131"/>
    <w:rsid w:val="007B11C6"/>
    <w:rsid w:val="007B15F7"/>
    <w:rsid w:val="007B1E09"/>
    <w:rsid w:val="007B2357"/>
    <w:rsid w:val="007B2C0E"/>
    <w:rsid w:val="007B2DDC"/>
    <w:rsid w:val="007B332C"/>
    <w:rsid w:val="007B34FE"/>
    <w:rsid w:val="007B357E"/>
    <w:rsid w:val="007B39B0"/>
    <w:rsid w:val="007B3B24"/>
    <w:rsid w:val="007B3D43"/>
    <w:rsid w:val="007B3F9A"/>
    <w:rsid w:val="007B4659"/>
    <w:rsid w:val="007B4FC4"/>
    <w:rsid w:val="007B5A24"/>
    <w:rsid w:val="007B62C5"/>
    <w:rsid w:val="007B6BA5"/>
    <w:rsid w:val="007B6C12"/>
    <w:rsid w:val="007B758F"/>
    <w:rsid w:val="007B7781"/>
    <w:rsid w:val="007B7DDD"/>
    <w:rsid w:val="007C0710"/>
    <w:rsid w:val="007C105A"/>
    <w:rsid w:val="007C1256"/>
    <w:rsid w:val="007C13E3"/>
    <w:rsid w:val="007C15A4"/>
    <w:rsid w:val="007C16CA"/>
    <w:rsid w:val="007C1BAF"/>
    <w:rsid w:val="007C20F5"/>
    <w:rsid w:val="007C252F"/>
    <w:rsid w:val="007C2862"/>
    <w:rsid w:val="007C2AEF"/>
    <w:rsid w:val="007C2D56"/>
    <w:rsid w:val="007C32A1"/>
    <w:rsid w:val="007C347D"/>
    <w:rsid w:val="007C3A57"/>
    <w:rsid w:val="007C4071"/>
    <w:rsid w:val="007C4DF6"/>
    <w:rsid w:val="007C5605"/>
    <w:rsid w:val="007C6236"/>
    <w:rsid w:val="007C69E5"/>
    <w:rsid w:val="007C69F1"/>
    <w:rsid w:val="007C732A"/>
    <w:rsid w:val="007C7362"/>
    <w:rsid w:val="007C742D"/>
    <w:rsid w:val="007C7743"/>
    <w:rsid w:val="007C7C60"/>
    <w:rsid w:val="007C7F09"/>
    <w:rsid w:val="007D0286"/>
    <w:rsid w:val="007D1357"/>
    <w:rsid w:val="007D136D"/>
    <w:rsid w:val="007D1712"/>
    <w:rsid w:val="007D1AB0"/>
    <w:rsid w:val="007D1DBE"/>
    <w:rsid w:val="007D221B"/>
    <w:rsid w:val="007D292E"/>
    <w:rsid w:val="007D2A63"/>
    <w:rsid w:val="007D2D9B"/>
    <w:rsid w:val="007D2DDD"/>
    <w:rsid w:val="007D2EF7"/>
    <w:rsid w:val="007D310A"/>
    <w:rsid w:val="007D37F0"/>
    <w:rsid w:val="007D3C92"/>
    <w:rsid w:val="007D4378"/>
    <w:rsid w:val="007D4714"/>
    <w:rsid w:val="007D473E"/>
    <w:rsid w:val="007D48C5"/>
    <w:rsid w:val="007D4987"/>
    <w:rsid w:val="007D49ED"/>
    <w:rsid w:val="007D4C4D"/>
    <w:rsid w:val="007D5914"/>
    <w:rsid w:val="007D5D5C"/>
    <w:rsid w:val="007D5F9F"/>
    <w:rsid w:val="007D633D"/>
    <w:rsid w:val="007D6BDB"/>
    <w:rsid w:val="007D6ECD"/>
    <w:rsid w:val="007D7720"/>
    <w:rsid w:val="007D7A60"/>
    <w:rsid w:val="007D7AFE"/>
    <w:rsid w:val="007D7E88"/>
    <w:rsid w:val="007E03EC"/>
    <w:rsid w:val="007E074E"/>
    <w:rsid w:val="007E0AE5"/>
    <w:rsid w:val="007E0BB3"/>
    <w:rsid w:val="007E0CB3"/>
    <w:rsid w:val="007E0EA4"/>
    <w:rsid w:val="007E105A"/>
    <w:rsid w:val="007E10A0"/>
    <w:rsid w:val="007E1D22"/>
    <w:rsid w:val="007E2363"/>
    <w:rsid w:val="007E336B"/>
    <w:rsid w:val="007E3A4F"/>
    <w:rsid w:val="007E49ED"/>
    <w:rsid w:val="007E4A55"/>
    <w:rsid w:val="007E4B1E"/>
    <w:rsid w:val="007E4C31"/>
    <w:rsid w:val="007E53E1"/>
    <w:rsid w:val="007E579E"/>
    <w:rsid w:val="007E5C13"/>
    <w:rsid w:val="007E5CB6"/>
    <w:rsid w:val="007E6459"/>
    <w:rsid w:val="007E6541"/>
    <w:rsid w:val="007E7015"/>
    <w:rsid w:val="007E74E3"/>
    <w:rsid w:val="007E7DAB"/>
    <w:rsid w:val="007F0123"/>
    <w:rsid w:val="007F0140"/>
    <w:rsid w:val="007F028F"/>
    <w:rsid w:val="007F0D52"/>
    <w:rsid w:val="007F0D8C"/>
    <w:rsid w:val="007F0EF2"/>
    <w:rsid w:val="007F0F6C"/>
    <w:rsid w:val="007F12A0"/>
    <w:rsid w:val="007F14F7"/>
    <w:rsid w:val="007F1626"/>
    <w:rsid w:val="007F1970"/>
    <w:rsid w:val="007F1C63"/>
    <w:rsid w:val="007F2096"/>
    <w:rsid w:val="007F249D"/>
    <w:rsid w:val="007F2729"/>
    <w:rsid w:val="007F2932"/>
    <w:rsid w:val="007F2B3D"/>
    <w:rsid w:val="007F2B40"/>
    <w:rsid w:val="007F2C6D"/>
    <w:rsid w:val="007F2D9A"/>
    <w:rsid w:val="007F3308"/>
    <w:rsid w:val="007F3839"/>
    <w:rsid w:val="007F3B40"/>
    <w:rsid w:val="007F4086"/>
    <w:rsid w:val="007F425A"/>
    <w:rsid w:val="007F43CC"/>
    <w:rsid w:val="007F4AD8"/>
    <w:rsid w:val="007F4B01"/>
    <w:rsid w:val="007F50B3"/>
    <w:rsid w:val="007F6554"/>
    <w:rsid w:val="007F7318"/>
    <w:rsid w:val="007F7837"/>
    <w:rsid w:val="007F7AF4"/>
    <w:rsid w:val="0080046F"/>
    <w:rsid w:val="00800474"/>
    <w:rsid w:val="00800703"/>
    <w:rsid w:val="0080074C"/>
    <w:rsid w:val="0080096F"/>
    <w:rsid w:val="00800A4C"/>
    <w:rsid w:val="00802144"/>
    <w:rsid w:val="00802946"/>
    <w:rsid w:val="00802D3B"/>
    <w:rsid w:val="00803398"/>
    <w:rsid w:val="00803538"/>
    <w:rsid w:val="00803817"/>
    <w:rsid w:val="00803DB0"/>
    <w:rsid w:val="00804541"/>
    <w:rsid w:val="008047A3"/>
    <w:rsid w:val="00804AD2"/>
    <w:rsid w:val="00804BAB"/>
    <w:rsid w:val="00804D58"/>
    <w:rsid w:val="00804F36"/>
    <w:rsid w:val="00804F40"/>
    <w:rsid w:val="0080538B"/>
    <w:rsid w:val="0080620F"/>
    <w:rsid w:val="00806E12"/>
    <w:rsid w:val="00806E40"/>
    <w:rsid w:val="00806E5A"/>
    <w:rsid w:val="00807DCF"/>
    <w:rsid w:val="00810996"/>
    <w:rsid w:val="00810BFE"/>
    <w:rsid w:val="00811B0A"/>
    <w:rsid w:val="00812AD6"/>
    <w:rsid w:val="008130EE"/>
    <w:rsid w:val="00813DA5"/>
    <w:rsid w:val="00814BF6"/>
    <w:rsid w:val="00814F15"/>
    <w:rsid w:val="008150D5"/>
    <w:rsid w:val="00815231"/>
    <w:rsid w:val="00815683"/>
    <w:rsid w:val="0081592E"/>
    <w:rsid w:val="008159B4"/>
    <w:rsid w:val="00815BD0"/>
    <w:rsid w:val="00815BE5"/>
    <w:rsid w:val="00815E31"/>
    <w:rsid w:val="00815E99"/>
    <w:rsid w:val="00817AC8"/>
    <w:rsid w:val="00820019"/>
    <w:rsid w:val="008212AE"/>
    <w:rsid w:val="00821B5A"/>
    <w:rsid w:val="00821CA6"/>
    <w:rsid w:val="0082299D"/>
    <w:rsid w:val="00822FED"/>
    <w:rsid w:val="0082322C"/>
    <w:rsid w:val="008235B2"/>
    <w:rsid w:val="008239C2"/>
    <w:rsid w:val="00823F1E"/>
    <w:rsid w:val="008247D4"/>
    <w:rsid w:val="00824E78"/>
    <w:rsid w:val="00825404"/>
    <w:rsid w:val="00825DCE"/>
    <w:rsid w:val="00825EEF"/>
    <w:rsid w:val="0082620A"/>
    <w:rsid w:val="0082629E"/>
    <w:rsid w:val="00826415"/>
    <w:rsid w:val="00826556"/>
    <w:rsid w:val="008268CA"/>
    <w:rsid w:val="00826923"/>
    <w:rsid w:val="00826934"/>
    <w:rsid w:val="00827370"/>
    <w:rsid w:val="008276DD"/>
    <w:rsid w:val="008278C8"/>
    <w:rsid w:val="00827ACB"/>
    <w:rsid w:val="00827DDA"/>
    <w:rsid w:val="008306B3"/>
    <w:rsid w:val="008306FA"/>
    <w:rsid w:val="008313BF"/>
    <w:rsid w:val="0083210B"/>
    <w:rsid w:val="0083242E"/>
    <w:rsid w:val="008326E7"/>
    <w:rsid w:val="00832A9F"/>
    <w:rsid w:val="00832EE4"/>
    <w:rsid w:val="0083355D"/>
    <w:rsid w:val="00833877"/>
    <w:rsid w:val="00833BE1"/>
    <w:rsid w:val="00833E2F"/>
    <w:rsid w:val="008345C3"/>
    <w:rsid w:val="00834A9C"/>
    <w:rsid w:val="008357CF"/>
    <w:rsid w:val="00836401"/>
    <w:rsid w:val="008366A1"/>
    <w:rsid w:val="00836DA7"/>
    <w:rsid w:val="0083731B"/>
    <w:rsid w:val="008373BE"/>
    <w:rsid w:val="00837741"/>
    <w:rsid w:val="00837E3B"/>
    <w:rsid w:val="00837E4B"/>
    <w:rsid w:val="00837ECA"/>
    <w:rsid w:val="00837F2D"/>
    <w:rsid w:val="008402CA"/>
    <w:rsid w:val="00841A7A"/>
    <w:rsid w:val="00843C47"/>
    <w:rsid w:val="00844173"/>
    <w:rsid w:val="0084467E"/>
    <w:rsid w:val="00844A05"/>
    <w:rsid w:val="00844BF1"/>
    <w:rsid w:val="0084531D"/>
    <w:rsid w:val="0084545A"/>
    <w:rsid w:val="0084565A"/>
    <w:rsid w:val="0084584A"/>
    <w:rsid w:val="00846988"/>
    <w:rsid w:val="00847179"/>
    <w:rsid w:val="00847B4D"/>
    <w:rsid w:val="00847D6C"/>
    <w:rsid w:val="0085007D"/>
    <w:rsid w:val="008506F5"/>
    <w:rsid w:val="00851F54"/>
    <w:rsid w:val="00852147"/>
    <w:rsid w:val="008523CB"/>
    <w:rsid w:val="00852A55"/>
    <w:rsid w:val="00852C21"/>
    <w:rsid w:val="00852D3B"/>
    <w:rsid w:val="00852F19"/>
    <w:rsid w:val="0085324A"/>
    <w:rsid w:val="008537DA"/>
    <w:rsid w:val="008538DF"/>
    <w:rsid w:val="00853BF3"/>
    <w:rsid w:val="00853EA6"/>
    <w:rsid w:val="00853F26"/>
    <w:rsid w:val="008545F3"/>
    <w:rsid w:val="00854F20"/>
    <w:rsid w:val="00855114"/>
    <w:rsid w:val="008554EF"/>
    <w:rsid w:val="00855A54"/>
    <w:rsid w:val="00855C83"/>
    <w:rsid w:val="008563D4"/>
    <w:rsid w:val="00856557"/>
    <w:rsid w:val="00856A9A"/>
    <w:rsid w:val="00856C73"/>
    <w:rsid w:val="00857263"/>
    <w:rsid w:val="00857609"/>
    <w:rsid w:val="00857749"/>
    <w:rsid w:val="0085777F"/>
    <w:rsid w:val="00857819"/>
    <w:rsid w:val="008578F2"/>
    <w:rsid w:val="00857941"/>
    <w:rsid w:val="00860C49"/>
    <w:rsid w:val="00860D48"/>
    <w:rsid w:val="00861104"/>
    <w:rsid w:val="0086126C"/>
    <w:rsid w:val="008613E1"/>
    <w:rsid w:val="00861406"/>
    <w:rsid w:val="00862091"/>
    <w:rsid w:val="008624FB"/>
    <w:rsid w:val="0086267E"/>
    <w:rsid w:val="00862A39"/>
    <w:rsid w:val="00862AB7"/>
    <w:rsid w:val="00862D5F"/>
    <w:rsid w:val="00862DB9"/>
    <w:rsid w:val="00862E18"/>
    <w:rsid w:val="008638B7"/>
    <w:rsid w:val="008644CD"/>
    <w:rsid w:val="008647A5"/>
    <w:rsid w:val="008652BA"/>
    <w:rsid w:val="00865CC1"/>
    <w:rsid w:val="00865D5D"/>
    <w:rsid w:val="00865FDC"/>
    <w:rsid w:val="0086663D"/>
    <w:rsid w:val="00866C4C"/>
    <w:rsid w:val="008672A1"/>
    <w:rsid w:val="00867F3C"/>
    <w:rsid w:val="00870930"/>
    <w:rsid w:val="0087093D"/>
    <w:rsid w:val="00870993"/>
    <w:rsid w:val="00870C10"/>
    <w:rsid w:val="008710A7"/>
    <w:rsid w:val="00871587"/>
    <w:rsid w:val="008716DB"/>
    <w:rsid w:val="00871DB1"/>
    <w:rsid w:val="008720E7"/>
    <w:rsid w:val="00872A4A"/>
    <w:rsid w:val="00872CF0"/>
    <w:rsid w:val="008732D8"/>
    <w:rsid w:val="00873B0C"/>
    <w:rsid w:val="00874782"/>
    <w:rsid w:val="00874B1F"/>
    <w:rsid w:val="00874D30"/>
    <w:rsid w:val="008756DF"/>
    <w:rsid w:val="008763FE"/>
    <w:rsid w:val="008767DE"/>
    <w:rsid w:val="00877276"/>
    <w:rsid w:val="008779FD"/>
    <w:rsid w:val="00877A78"/>
    <w:rsid w:val="00880089"/>
    <w:rsid w:val="00880C4B"/>
    <w:rsid w:val="00880FF9"/>
    <w:rsid w:val="00881124"/>
    <w:rsid w:val="00881638"/>
    <w:rsid w:val="008816B1"/>
    <w:rsid w:val="00881F1E"/>
    <w:rsid w:val="00881F29"/>
    <w:rsid w:val="00882217"/>
    <w:rsid w:val="00882A83"/>
    <w:rsid w:val="00882E7E"/>
    <w:rsid w:val="00883033"/>
    <w:rsid w:val="008832CD"/>
    <w:rsid w:val="00883849"/>
    <w:rsid w:val="008838D9"/>
    <w:rsid w:val="00883B71"/>
    <w:rsid w:val="00883C23"/>
    <w:rsid w:val="008842D1"/>
    <w:rsid w:val="008850CE"/>
    <w:rsid w:val="008850FB"/>
    <w:rsid w:val="0088544D"/>
    <w:rsid w:val="008864F9"/>
    <w:rsid w:val="00886A33"/>
    <w:rsid w:val="00886DDB"/>
    <w:rsid w:val="008872E5"/>
    <w:rsid w:val="00890910"/>
    <w:rsid w:val="00890D84"/>
    <w:rsid w:val="00891894"/>
    <w:rsid w:val="008918F0"/>
    <w:rsid w:val="00891D26"/>
    <w:rsid w:val="008921B1"/>
    <w:rsid w:val="008921CB"/>
    <w:rsid w:val="008927AE"/>
    <w:rsid w:val="00892959"/>
    <w:rsid w:val="00892B5B"/>
    <w:rsid w:val="00892BBE"/>
    <w:rsid w:val="00892DB2"/>
    <w:rsid w:val="00893295"/>
    <w:rsid w:val="008932E8"/>
    <w:rsid w:val="0089338B"/>
    <w:rsid w:val="00893578"/>
    <w:rsid w:val="00894616"/>
    <w:rsid w:val="00894642"/>
    <w:rsid w:val="00894B0F"/>
    <w:rsid w:val="008954CC"/>
    <w:rsid w:val="00896712"/>
    <w:rsid w:val="00897008"/>
    <w:rsid w:val="0089779D"/>
    <w:rsid w:val="008A0361"/>
    <w:rsid w:val="008A0F0F"/>
    <w:rsid w:val="008A140D"/>
    <w:rsid w:val="008A149A"/>
    <w:rsid w:val="008A14CE"/>
    <w:rsid w:val="008A1760"/>
    <w:rsid w:val="008A1C0C"/>
    <w:rsid w:val="008A2503"/>
    <w:rsid w:val="008A2638"/>
    <w:rsid w:val="008A30EB"/>
    <w:rsid w:val="008A32C5"/>
    <w:rsid w:val="008A3EC7"/>
    <w:rsid w:val="008A43B4"/>
    <w:rsid w:val="008A45C3"/>
    <w:rsid w:val="008A57B4"/>
    <w:rsid w:val="008A5E75"/>
    <w:rsid w:val="008A6157"/>
    <w:rsid w:val="008A630A"/>
    <w:rsid w:val="008A6D9C"/>
    <w:rsid w:val="008A6E4B"/>
    <w:rsid w:val="008A7337"/>
    <w:rsid w:val="008A741F"/>
    <w:rsid w:val="008A7A66"/>
    <w:rsid w:val="008A7B98"/>
    <w:rsid w:val="008A7C2F"/>
    <w:rsid w:val="008B0606"/>
    <w:rsid w:val="008B066B"/>
    <w:rsid w:val="008B06E5"/>
    <w:rsid w:val="008B0AE6"/>
    <w:rsid w:val="008B1392"/>
    <w:rsid w:val="008B1BF7"/>
    <w:rsid w:val="008B289D"/>
    <w:rsid w:val="008B2BD3"/>
    <w:rsid w:val="008B3518"/>
    <w:rsid w:val="008B388A"/>
    <w:rsid w:val="008B3ACC"/>
    <w:rsid w:val="008B4162"/>
    <w:rsid w:val="008B44FF"/>
    <w:rsid w:val="008B4D7B"/>
    <w:rsid w:val="008B57BE"/>
    <w:rsid w:val="008B5808"/>
    <w:rsid w:val="008B622F"/>
    <w:rsid w:val="008B6684"/>
    <w:rsid w:val="008B66D8"/>
    <w:rsid w:val="008B68FF"/>
    <w:rsid w:val="008B6BCE"/>
    <w:rsid w:val="008B7318"/>
    <w:rsid w:val="008B76C6"/>
    <w:rsid w:val="008C0236"/>
    <w:rsid w:val="008C06BE"/>
    <w:rsid w:val="008C0916"/>
    <w:rsid w:val="008C158C"/>
    <w:rsid w:val="008C15E6"/>
    <w:rsid w:val="008C1B33"/>
    <w:rsid w:val="008C1FF9"/>
    <w:rsid w:val="008C28E7"/>
    <w:rsid w:val="008C2F9A"/>
    <w:rsid w:val="008C2F9C"/>
    <w:rsid w:val="008C3265"/>
    <w:rsid w:val="008C372B"/>
    <w:rsid w:val="008C378D"/>
    <w:rsid w:val="008C38CD"/>
    <w:rsid w:val="008C38EC"/>
    <w:rsid w:val="008C3936"/>
    <w:rsid w:val="008C40B0"/>
    <w:rsid w:val="008C4180"/>
    <w:rsid w:val="008C4393"/>
    <w:rsid w:val="008C439E"/>
    <w:rsid w:val="008C442A"/>
    <w:rsid w:val="008C4C32"/>
    <w:rsid w:val="008C5040"/>
    <w:rsid w:val="008C5CE0"/>
    <w:rsid w:val="008C61DB"/>
    <w:rsid w:val="008C6238"/>
    <w:rsid w:val="008C62B7"/>
    <w:rsid w:val="008C6A8B"/>
    <w:rsid w:val="008C6ABA"/>
    <w:rsid w:val="008C71A4"/>
    <w:rsid w:val="008C7262"/>
    <w:rsid w:val="008C7399"/>
    <w:rsid w:val="008C7D8D"/>
    <w:rsid w:val="008C7DAC"/>
    <w:rsid w:val="008C7DD3"/>
    <w:rsid w:val="008D01FF"/>
    <w:rsid w:val="008D0913"/>
    <w:rsid w:val="008D09C7"/>
    <w:rsid w:val="008D0BED"/>
    <w:rsid w:val="008D118D"/>
    <w:rsid w:val="008D1747"/>
    <w:rsid w:val="008D279E"/>
    <w:rsid w:val="008D27AC"/>
    <w:rsid w:val="008D2842"/>
    <w:rsid w:val="008D2A0F"/>
    <w:rsid w:val="008D301E"/>
    <w:rsid w:val="008D3848"/>
    <w:rsid w:val="008D3DA7"/>
    <w:rsid w:val="008D3E72"/>
    <w:rsid w:val="008D4453"/>
    <w:rsid w:val="008D4632"/>
    <w:rsid w:val="008D4765"/>
    <w:rsid w:val="008D49B9"/>
    <w:rsid w:val="008D4E0F"/>
    <w:rsid w:val="008D6161"/>
    <w:rsid w:val="008D6483"/>
    <w:rsid w:val="008D6A86"/>
    <w:rsid w:val="008E01C4"/>
    <w:rsid w:val="008E01E2"/>
    <w:rsid w:val="008E01F5"/>
    <w:rsid w:val="008E0728"/>
    <w:rsid w:val="008E0B1D"/>
    <w:rsid w:val="008E0BF5"/>
    <w:rsid w:val="008E0F2F"/>
    <w:rsid w:val="008E112F"/>
    <w:rsid w:val="008E132B"/>
    <w:rsid w:val="008E1FFD"/>
    <w:rsid w:val="008E2458"/>
    <w:rsid w:val="008E2B28"/>
    <w:rsid w:val="008E31DE"/>
    <w:rsid w:val="008E3488"/>
    <w:rsid w:val="008E3833"/>
    <w:rsid w:val="008E3A3A"/>
    <w:rsid w:val="008E3CB1"/>
    <w:rsid w:val="008E46AD"/>
    <w:rsid w:val="008E46D5"/>
    <w:rsid w:val="008E4BC1"/>
    <w:rsid w:val="008E6770"/>
    <w:rsid w:val="008E6878"/>
    <w:rsid w:val="008E6A07"/>
    <w:rsid w:val="008E6B8C"/>
    <w:rsid w:val="008E70A5"/>
    <w:rsid w:val="008E7457"/>
    <w:rsid w:val="008E7D31"/>
    <w:rsid w:val="008E7E4C"/>
    <w:rsid w:val="008E7FDA"/>
    <w:rsid w:val="008F04D6"/>
    <w:rsid w:val="008F0685"/>
    <w:rsid w:val="008F0C5B"/>
    <w:rsid w:val="008F17CA"/>
    <w:rsid w:val="008F18ED"/>
    <w:rsid w:val="008F1F1C"/>
    <w:rsid w:val="008F1F5F"/>
    <w:rsid w:val="008F208C"/>
    <w:rsid w:val="008F28FD"/>
    <w:rsid w:val="008F358F"/>
    <w:rsid w:val="008F3B01"/>
    <w:rsid w:val="008F3F4E"/>
    <w:rsid w:val="008F41D3"/>
    <w:rsid w:val="008F444B"/>
    <w:rsid w:val="008F4DAD"/>
    <w:rsid w:val="008F5257"/>
    <w:rsid w:val="008F564E"/>
    <w:rsid w:val="008F5A48"/>
    <w:rsid w:val="008F5D62"/>
    <w:rsid w:val="008F6033"/>
    <w:rsid w:val="008F6205"/>
    <w:rsid w:val="008F6227"/>
    <w:rsid w:val="008F641B"/>
    <w:rsid w:val="008F6710"/>
    <w:rsid w:val="008F6CF7"/>
    <w:rsid w:val="008F73DF"/>
    <w:rsid w:val="008F7EF2"/>
    <w:rsid w:val="00900106"/>
    <w:rsid w:val="009002C3"/>
    <w:rsid w:val="0090058A"/>
    <w:rsid w:val="009015F6"/>
    <w:rsid w:val="009019B4"/>
    <w:rsid w:val="00901D17"/>
    <w:rsid w:val="0090249D"/>
    <w:rsid w:val="0090290D"/>
    <w:rsid w:val="009030B0"/>
    <w:rsid w:val="00903267"/>
    <w:rsid w:val="009039DE"/>
    <w:rsid w:val="00903B77"/>
    <w:rsid w:val="00904328"/>
    <w:rsid w:val="009047AD"/>
    <w:rsid w:val="0090481F"/>
    <w:rsid w:val="00904C2C"/>
    <w:rsid w:val="00904F9C"/>
    <w:rsid w:val="0090504D"/>
    <w:rsid w:val="00905368"/>
    <w:rsid w:val="0090624E"/>
    <w:rsid w:val="009064D3"/>
    <w:rsid w:val="00906AEC"/>
    <w:rsid w:val="00906D77"/>
    <w:rsid w:val="009070AD"/>
    <w:rsid w:val="009071D7"/>
    <w:rsid w:val="00907865"/>
    <w:rsid w:val="00907F0E"/>
    <w:rsid w:val="00907FBF"/>
    <w:rsid w:val="00910419"/>
    <w:rsid w:val="00910798"/>
    <w:rsid w:val="00910F3B"/>
    <w:rsid w:val="009113EA"/>
    <w:rsid w:val="0091189A"/>
    <w:rsid w:val="00912108"/>
    <w:rsid w:val="00912949"/>
    <w:rsid w:val="00912C0B"/>
    <w:rsid w:val="0091317D"/>
    <w:rsid w:val="00913785"/>
    <w:rsid w:val="00913B11"/>
    <w:rsid w:val="00913C0B"/>
    <w:rsid w:val="009142BE"/>
    <w:rsid w:val="009144B0"/>
    <w:rsid w:val="009148B2"/>
    <w:rsid w:val="00914CC4"/>
    <w:rsid w:val="009153C6"/>
    <w:rsid w:val="00915511"/>
    <w:rsid w:val="00915655"/>
    <w:rsid w:val="00915A25"/>
    <w:rsid w:val="00915C72"/>
    <w:rsid w:val="00915D65"/>
    <w:rsid w:val="009169BF"/>
    <w:rsid w:val="009177F5"/>
    <w:rsid w:val="009177FA"/>
    <w:rsid w:val="00920615"/>
    <w:rsid w:val="009206B6"/>
    <w:rsid w:val="00920D40"/>
    <w:rsid w:val="00920E8B"/>
    <w:rsid w:val="009212AD"/>
    <w:rsid w:val="009216DB"/>
    <w:rsid w:val="00921DEA"/>
    <w:rsid w:val="00921E8D"/>
    <w:rsid w:val="00922286"/>
    <w:rsid w:val="00922503"/>
    <w:rsid w:val="009232C4"/>
    <w:rsid w:val="00923820"/>
    <w:rsid w:val="00924168"/>
    <w:rsid w:val="009241A4"/>
    <w:rsid w:val="009241AD"/>
    <w:rsid w:val="00924509"/>
    <w:rsid w:val="00925593"/>
    <w:rsid w:val="0092575C"/>
    <w:rsid w:val="00926575"/>
    <w:rsid w:val="00926DA8"/>
    <w:rsid w:val="00926FC0"/>
    <w:rsid w:val="0092703A"/>
    <w:rsid w:val="00927191"/>
    <w:rsid w:val="009273B7"/>
    <w:rsid w:val="009274FD"/>
    <w:rsid w:val="00927CB8"/>
    <w:rsid w:val="0093005F"/>
    <w:rsid w:val="00930074"/>
    <w:rsid w:val="00930AE5"/>
    <w:rsid w:val="00930D7A"/>
    <w:rsid w:val="00930EC4"/>
    <w:rsid w:val="00930FAD"/>
    <w:rsid w:val="0093193A"/>
    <w:rsid w:val="0093250F"/>
    <w:rsid w:val="009327EB"/>
    <w:rsid w:val="009328C9"/>
    <w:rsid w:val="00932B20"/>
    <w:rsid w:val="00932FFE"/>
    <w:rsid w:val="009337E9"/>
    <w:rsid w:val="009339BF"/>
    <w:rsid w:val="00933E64"/>
    <w:rsid w:val="00933EB8"/>
    <w:rsid w:val="00934079"/>
    <w:rsid w:val="0093475C"/>
    <w:rsid w:val="00934A79"/>
    <w:rsid w:val="00934E77"/>
    <w:rsid w:val="0093542A"/>
    <w:rsid w:val="00935843"/>
    <w:rsid w:val="00935A81"/>
    <w:rsid w:val="00935C3A"/>
    <w:rsid w:val="00936146"/>
    <w:rsid w:val="0093620E"/>
    <w:rsid w:val="00936C70"/>
    <w:rsid w:val="009376B5"/>
    <w:rsid w:val="009404AF"/>
    <w:rsid w:val="00940A2F"/>
    <w:rsid w:val="00941425"/>
    <w:rsid w:val="00941500"/>
    <w:rsid w:val="0094164C"/>
    <w:rsid w:val="009419A9"/>
    <w:rsid w:val="009419D0"/>
    <w:rsid w:val="00942190"/>
    <w:rsid w:val="0094237E"/>
    <w:rsid w:val="0094238F"/>
    <w:rsid w:val="00942571"/>
    <w:rsid w:val="00942E6E"/>
    <w:rsid w:val="00943089"/>
    <w:rsid w:val="0094314F"/>
    <w:rsid w:val="009439F3"/>
    <w:rsid w:val="009439F5"/>
    <w:rsid w:val="009439F6"/>
    <w:rsid w:val="009446BD"/>
    <w:rsid w:val="00944832"/>
    <w:rsid w:val="0094537A"/>
    <w:rsid w:val="00945784"/>
    <w:rsid w:val="00945C00"/>
    <w:rsid w:val="00945C32"/>
    <w:rsid w:val="00945CF1"/>
    <w:rsid w:val="00945CF8"/>
    <w:rsid w:val="00945D9A"/>
    <w:rsid w:val="00945DD9"/>
    <w:rsid w:val="00946658"/>
    <w:rsid w:val="00946CC2"/>
    <w:rsid w:val="00946E8A"/>
    <w:rsid w:val="009470AD"/>
    <w:rsid w:val="009472C4"/>
    <w:rsid w:val="00947DCE"/>
    <w:rsid w:val="009500D2"/>
    <w:rsid w:val="009502A1"/>
    <w:rsid w:val="009502F7"/>
    <w:rsid w:val="009507CD"/>
    <w:rsid w:val="0095088F"/>
    <w:rsid w:val="00951296"/>
    <w:rsid w:val="009513AD"/>
    <w:rsid w:val="0095171A"/>
    <w:rsid w:val="00951BF2"/>
    <w:rsid w:val="00951C8B"/>
    <w:rsid w:val="009522C8"/>
    <w:rsid w:val="00952529"/>
    <w:rsid w:val="00952614"/>
    <w:rsid w:val="009526EB"/>
    <w:rsid w:val="0095297C"/>
    <w:rsid w:val="009529CE"/>
    <w:rsid w:val="00953747"/>
    <w:rsid w:val="00953D0B"/>
    <w:rsid w:val="00953D41"/>
    <w:rsid w:val="00954699"/>
    <w:rsid w:val="00954B90"/>
    <w:rsid w:val="00955FE9"/>
    <w:rsid w:val="009561FC"/>
    <w:rsid w:val="00956BDC"/>
    <w:rsid w:val="00956E23"/>
    <w:rsid w:val="00957863"/>
    <w:rsid w:val="00957C1E"/>
    <w:rsid w:val="00960020"/>
    <w:rsid w:val="00960236"/>
    <w:rsid w:val="00960D5B"/>
    <w:rsid w:val="009610CF"/>
    <w:rsid w:val="00961A27"/>
    <w:rsid w:val="00961C00"/>
    <w:rsid w:val="00962188"/>
    <w:rsid w:val="00962456"/>
    <w:rsid w:val="009624A2"/>
    <w:rsid w:val="009624B3"/>
    <w:rsid w:val="009627E7"/>
    <w:rsid w:val="0096296A"/>
    <w:rsid w:val="00962E2F"/>
    <w:rsid w:val="009631C3"/>
    <w:rsid w:val="00964407"/>
    <w:rsid w:val="00964552"/>
    <w:rsid w:val="009648D2"/>
    <w:rsid w:val="0096514E"/>
    <w:rsid w:val="0096519A"/>
    <w:rsid w:val="0096526C"/>
    <w:rsid w:val="009657CE"/>
    <w:rsid w:val="00965DCC"/>
    <w:rsid w:val="00967043"/>
    <w:rsid w:val="009670C8"/>
    <w:rsid w:val="009672F1"/>
    <w:rsid w:val="009673BA"/>
    <w:rsid w:val="009677D4"/>
    <w:rsid w:val="00967B05"/>
    <w:rsid w:val="00967E55"/>
    <w:rsid w:val="009700E1"/>
    <w:rsid w:val="0097067D"/>
    <w:rsid w:val="00970BA9"/>
    <w:rsid w:val="00970C9B"/>
    <w:rsid w:val="0097194F"/>
    <w:rsid w:val="00971A13"/>
    <w:rsid w:val="00971A8C"/>
    <w:rsid w:val="00972250"/>
    <w:rsid w:val="00972612"/>
    <w:rsid w:val="009727C7"/>
    <w:rsid w:val="00972887"/>
    <w:rsid w:val="00972E60"/>
    <w:rsid w:val="00973160"/>
    <w:rsid w:val="00973FF9"/>
    <w:rsid w:val="00974255"/>
    <w:rsid w:val="009744B8"/>
    <w:rsid w:val="00974859"/>
    <w:rsid w:val="00974AFE"/>
    <w:rsid w:val="00975386"/>
    <w:rsid w:val="0097568E"/>
    <w:rsid w:val="0097595B"/>
    <w:rsid w:val="00975B3B"/>
    <w:rsid w:val="009760EE"/>
    <w:rsid w:val="009767B9"/>
    <w:rsid w:val="00976944"/>
    <w:rsid w:val="00976F91"/>
    <w:rsid w:val="00977353"/>
    <w:rsid w:val="0097749E"/>
    <w:rsid w:val="00977710"/>
    <w:rsid w:val="009779C5"/>
    <w:rsid w:val="009779CC"/>
    <w:rsid w:val="00977B9D"/>
    <w:rsid w:val="00980774"/>
    <w:rsid w:val="00980A37"/>
    <w:rsid w:val="00980C2B"/>
    <w:rsid w:val="00980C6F"/>
    <w:rsid w:val="00981104"/>
    <w:rsid w:val="00981421"/>
    <w:rsid w:val="009819DE"/>
    <w:rsid w:val="009821D9"/>
    <w:rsid w:val="009829BE"/>
    <w:rsid w:val="00983C5B"/>
    <w:rsid w:val="0098408F"/>
    <w:rsid w:val="0098415A"/>
    <w:rsid w:val="0098428A"/>
    <w:rsid w:val="00984379"/>
    <w:rsid w:val="009843E5"/>
    <w:rsid w:val="009844EE"/>
    <w:rsid w:val="00984926"/>
    <w:rsid w:val="00984E8F"/>
    <w:rsid w:val="00985679"/>
    <w:rsid w:val="00985A36"/>
    <w:rsid w:val="009861EB"/>
    <w:rsid w:val="00986915"/>
    <w:rsid w:val="009869D9"/>
    <w:rsid w:val="00986F30"/>
    <w:rsid w:val="00987300"/>
    <w:rsid w:val="00987871"/>
    <w:rsid w:val="00990565"/>
    <w:rsid w:val="00990944"/>
    <w:rsid w:val="00991023"/>
    <w:rsid w:val="00991574"/>
    <w:rsid w:val="00991632"/>
    <w:rsid w:val="009919B4"/>
    <w:rsid w:val="00991F37"/>
    <w:rsid w:val="00992159"/>
    <w:rsid w:val="0099241F"/>
    <w:rsid w:val="00992534"/>
    <w:rsid w:val="009925D8"/>
    <w:rsid w:val="00992B72"/>
    <w:rsid w:val="0099332C"/>
    <w:rsid w:val="00993F8B"/>
    <w:rsid w:val="00993F9C"/>
    <w:rsid w:val="009943F8"/>
    <w:rsid w:val="00994754"/>
    <w:rsid w:val="0099483B"/>
    <w:rsid w:val="00994849"/>
    <w:rsid w:val="00994B68"/>
    <w:rsid w:val="00994C2A"/>
    <w:rsid w:val="00995618"/>
    <w:rsid w:val="0099570F"/>
    <w:rsid w:val="00995945"/>
    <w:rsid w:val="00995FB9"/>
    <w:rsid w:val="00996699"/>
    <w:rsid w:val="00996FBA"/>
    <w:rsid w:val="009A00C6"/>
    <w:rsid w:val="009A0587"/>
    <w:rsid w:val="009A073D"/>
    <w:rsid w:val="009A0ACC"/>
    <w:rsid w:val="009A12CA"/>
    <w:rsid w:val="009A174B"/>
    <w:rsid w:val="009A18E8"/>
    <w:rsid w:val="009A1F9A"/>
    <w:rsid w:val="009A21E8"/>
    <w:rsid w:val="009A26A8"/>
    <w:rsid w:val="009A3024"/>
    <w:rsid w:val="009A3A22"/>
    <w:rsid w:val="009A4054"/>
    <w:rsid w:val="009A41F8"/>
    <w:rsid w:val="009A48F4"/>
    <w:rsid w:val="009A4A8A"/>
    <w:rsid w:val="009A4E5F"/>
    <w:rsid w:val="009A5A1E"/>
    <w:rsid w:val="009A5BA0"/>
    <w:rsid w:val="009A5D38"/>
    <w:rsid w:val="009A5D95"/>
    <w:rsid w:val="009A5EFF"/>
    <w:rsid w:val="009A5F57"/>
    <w:rsid w:val="009A6B27"/>
    <w:rsid w:val="009A6B53"/>
    <w:rsid w:val="009A7521"/>
    <w:rsid w:val="009A7A6A"/>
    <w:rsid w:val="009A7D0A"/>
    <w:rsid w:val="009A7D8E"/>
    <w:rsid w:val="009A7F11"/>
    <w:rsid w:val="009B00FB"/>
    <w:rsid w:val="009B0743"/>
    <w:rsid w:val="009B07BD"/>
    <w:rsid w:val="009B11C8"/>
    <w:rsid w:val="009B1337"/>
    <w:rsid w:val="009B1676"/>
    <w:rsid w:val="009B1A9F"/>
    <w:rsid w:val="009B1BDE"/>
    <w:rsid w:val="009B1E77"/>
    <w:rsid w:val="009B2185"/>
    <w:rsid w:val="009B2B1E"/>
    <w:rsid w:val="009B2F94"/>
    <w:rsid w:val="009B2FF1"/>
    <w:rsid w:val="009B37DD"/>
    <w:rsid w:val="009B3AEA"/>
    <w:rsid w:val="009B3F34"/>
    <w:rsid w:val="009B427A"/>
    <w:rsid w:val="009B460E"/>
    <w:rsid w:val="009B4848"/>
    <w:rsid w:val="009B598A"/>
    <w:rsid w:val="009B60A5"/>
    <w:rsid w:val="009B6474"/>
    <w:rsid w:val="009B67F8"/>
    <w:rsid w:val="009B688E"/>
    <w:rsid w:val="009B6929"/>
    <w:rsid w:val="009B6A61"/>
    <w:rsid w:val="009B6AA2"/>
    <w:rsid w:val="009B738C"/>
    <w:rsid w:val="009C008D"/>
    <w:rsid w:val="009C0546"/>
    <w:rsid w:val="009C06BC"/>
    <w:rsid w:val="009C1636"/>
    <w:rsid w:val="009C1B9C"/>
    <w:rsid w:val="009C20D8"/>
    <w:rsid w:val="009C2B83"/>
    <w:rsid w:val="009C2C0F"/>
    <w:rsid w:val="009C33CF"/>
    <w:rsid w:val="009C3A6F"/>
    <w:rsid w:val="009C3B57"/>
    <w:rsid w:val="009C3CA6"/>
    <w:rsid w:val="009C3F33"/>
    <w:rsid w:val="009C4182"/>
    <w:rsid w:val="009C4579"/>
    <w:rsid w:val="009C457F"/>
    <w:rsid w:val="009C49B3"/>
    <w:rsid w:val="009C4C09"/>
    <w:rsid w:val="009C4F68"/>
    <w:rsid w:val="009C5B8C"/>
    <w:rsid w:val="009C6B91"/>
    <w:rsid w:val="009C6DBD"/>
    <w:rsid w:val="009C7D73"/>
    <w:rsid w:val="009D026F"/>
    <w:rsid w:val="009D042E"/>
    <w:rsid w:val="009D043B"/>
    <w:rsid w:val="009D0521"/>
    <w:rsid w:val="009D0936"/>
    <w:rsid w:val="009D0B5A"/>
    <w:rsid w:val="009D0C05"/>
    <w:rsid w:val="009D0C12"/>
    <w:rsid w:val="009D141F"/>
    <w:rsid w:val="009D1909"/>
    <w:rsid w:val="009D1914"/>
    <w:rsid w:val="009D19B5"/>
    <w:rsid w:val="009D1D2F"/>
    <w:rsid w:val="009D1F3E"/>
    <w:rsid w:val="009D2808"/>
    <w:rsid w:val="009D2BCB"/>
    <w:rsid w:val="009D36B6"/>
    <w:rsid w:val="009D387A"/>
    <w:rsid w:val="009D3970"/>
    <w:rsid w:val="009D3F28"/>
    <w:rsid w:val="009D4C25"/>
    <w:rsid w:val="009D5372"/>
    <w:rsid w:val="009D54B7"/>
    <w:rsid w:val="009D5ADC"/>
    <w:rsid w:val="009D5B5D"/>
    <w:rsid w:val="009D5D18"/>
    <w:rsid w:val="009D65AC"/>
    <w:rsid w:val="009D6847"/>
    <w:rsid w:val="009D68B0"/>
    <w:rsid w:val="009D6BA1"/>
    <w:rsid w:val="009D6BD6"/>
    <w:rsid w:val="009D6D1B"/>
    <w:rsid w:val="009D6FAE"/>
    <w:rsid w:val="009D749F"/>
    <w:rsid w:val="009D765D"/>
    <w:rsid w:val="009D7B02"/>
    <w:rsid w:val="009E0495"/>
    <w:rsid w:val="009E0B61"/>
    <w:rsid w:val="009E1454"/>
    <w:rsid w:val="009E175E"/>
    <w:rsid w:val="009E1D2A"/>
    <w:rsid w:val="009E304D"/>
    <w:rsid w:val="009E3712"/>
    <w:rsid w:val="009E3834"/>
    <w:rsid w:val="009E3F6E"/>
    <w:rsid w:val="009E43D0"/>
    <w:rsid w:val="009E460C"/>
    <w:rsid w:val="009E46A1"/>
    <w:rsid w:val="009E5146"/>
    <w:rsid w:val="009E53FB"/>
    <w:rsid w:val="009E56E1"/>
    <w:rsid w:val="009E59B0"/>
    <w:rsid w:val="009E5CB6"/>
    <w:rsid w:val="009E60AD"/>
    <w:rsid w:val="009E638A"/>
    <w:rsid w:val="009E6A07"/>
    <w:rsid w:val="009E78AD"/>
    <w:rsid w:val="009F0098"/>
    <w:rsid w:val="009F048B"/>
    <w:rsid w:val="009F05B6"/>
    <w:rsid w:val="009F06F9"/>
    <w:rsid w:val="009F0943"/>
    <w:rsid w:val="009F1446"/>
    <w:rsid w:val="009F176F"/>
    <w:rsid w:val="009F2777"/>
    <w:rsid w:val="009F2847"/>
    <w:rsid w:val="009F3729"/>
    <w:rsid w:val="009F37F5"/>
    <w:rsid w:val="009F4014"/>
    <w:rsid w:val="009F41F8"/>
    <w:rsid w:val="009F4796"/>
    <w:rsid w:val="009F4928"/>
    <w:rsid w:val="009F4936"/>
    <w:rsid w:val="009F5F37"/>
    <w:rsid w:val="009F6128"/>
    <w:rsid w:val="009F6235"/>
    <w:rsid w:val="009F6CC3"/>
    <w:rsid w:val="009F771F"/>
    <w:rsid w:val="00A0023A"/>
    <w:rsid w:val="00A00940"/>
    <w:rsid w:val="00A00C1F"/>
    <w:rsid w:val="00A01C98"/>
    <w:rsid w:val="00A01DDE"/>
    <w:rsid w:val="00A01F41"/>
    <w:rsid w:val="00A01FF8"/>
    <w:rsid w:val="00A02128"/>
    <w:rsid w:val="00A02D7B"/>
    <w:rsid w:val="00A02EF5"/>
    <w:rsid w:val="00A03751"/>
    <w:rsid w:val="00A0416D"/>
    <w:rsid w:val="00A04348"/>
    <w:rsid w:val="00A04876"/>
    <w:rsid w:val="00A05619"/>
    <w:rsid w:val="00A05BEF"/>
    <w:rsid w:val="00A05F12"/>
    <w:rsid w:val="00A06A2B"/>
    <w:rsid w:val="00A06A91"/>
    <w:rsid w:val="00A06ACA"/>
    <w:rsid w:val="00A06F72"/>
    <w:rsid w:val="00A07563"/>
    <w:rsid w:val="00A07CC8"/>
    <w:rsid w:val="00A07E6B"/>
    <w:rsid w:val="00A10159"/>
    <w:rsid w:val="00A1053D"/>
    <w:rsid w:val="00A10E34"/>
    <w:rsid w:val="00A10F9A"/>
    <w:rsid w:val="00A11400"/>
    <w:rsid w:val="00A116A4"/>
    <w:rsid w:val="00A11709"/>
    <w:rsid w:val="00A11792"/>
    <w:rsid w:val="00A117C7"/>
    <w:rsid w:val="00A11966"/>
    <w:rsid w:val="00A12394"/>
    <w:rsid w:val="00A12820"/>
    <w:rsid w:val="00A12892"/>
    <w:rsid w:val="00A12D87"/>
    <w:rsid w:val="00A12E5D"/>
    <w:rsid w:val="00A12EBA"/>
    <w:rsid w:val="00A12FFB"/>
    <w:rsid w:val="00A13ADD"/>
    <w:rsid w:val="00A13EF7"/>
    <w:rsid w:val="00A142CB"/>
    <w:rsid w:val="00A1476B"/>
    <w:rsid w:val="00A14844"/>
    <w:rsid w:val="00A155B6"/>
    <w:rsid w:val="00A15E01"/>
    <w:rsid w:val="00A16CF7"/>
    <w:rsid w:val="00A16D52"/>
    <w:rsid w:val="00A16DD3"/>
    <w:rsid w:val="00A17B3B"/>
    <w:rsid w:val="00A200E1"/>
    <w:rsid w:val="00A205A4"/>
    <w:rsid w:val="00A20729"/>
    <w:rsid w:val="00A20AB2"/>
    <w:rsid w:val="00A20D8B"/>
    <w:rsid w:val="00A2179E"/>
    <w:rsid w:val="00A222C6"/>
    <w:rsid w:val="00A22911"/>
    <w:rsid w:val="00A2296E"/>
    <w:rsid w:val="00A22E85"/>
    <w:rsid w:val="00A23706"/>
    <w:rsid w:val="00A2378D"/>
    <w:rsid w:val="00A242E3"/>
    <w:rsid w:val="00A2436D"/>
    <w:rsid w:val="00A24744"/>
    <w:rsid w:val="00A2477A"/>
    <w:rsid w:val="00A24802"/>
    <w:rsid w:val="00A253EF"/>
    <w:rsid w:val="00A25467"/>
    <w:rsid w:val="00A2621D"/>
    <w:rsid w:val="00A263A9"/>
    <w:rsid w:val="00A26AAA"/>
    <w:rsid w:val="00A275C6"/>
    <w:rsid w:val="00A27936"/>
    <w:rsid w:val="00A279F8"/>
    <w:rsid w:val="00A27D96"/>
    <w:rsid w:val="00A30167"/>
    <w:rsid w:val="00A3018D"/>
    <w:rsid w:val="00A30490"/>
    <w:rsid w:val="00A31255"/>
    <w:rsid w:val="00A31267"/>
    <w:rsid w:val="00A31449"/>
    <w:rsid w:val="00A314B3"/>
    <w:rsid w:val="00A315BF"/>
    <w:rsid w:val="00A3184B"/>
    <w:rsid w:val="00A31A63"/>
    <w:rsid w:val="00A32C54"/>
    <w:rsid w:val="00A3334E"/>
    <w:rsid w:val="00A3395E"/>
    <w:rsid w:val="00A3434C"/>
    <w:rsid w:val="00A34748"/>
    <w:rsid w:val="00A34804"/>
    <w:rsid w:val="00A34CA1"/>
    <w:rsid w:val="00A34F34"/>
    <w:rsid w:val="00A353B6"/>
    <w:rsid w:val="00A35442"/>
    <w:rsid w:val="00A359B4"/>
    <w:rsid w:val="00A35E45"/>
    <w:rsid w:val="00A35FCF"/>
    <w:rsid w:val="00A37239"/>
    <w:rsid w:val="00A373D3"/>
    <w:rsid w:val="00A37719"/>
    <w:rsid w:val="00A37782"/>
    <w:rsid w:val="00A378C3"/>
    <w:rsid w:val="00A37D7A"/>
    <w:rsid w:val="00A40416"/>
    <w:rsid w:val="00A406BF"/>
    <w:rsid w:val="00A41011"/>
    <w:rsid w:val="00A4104C"/>
    <w:rsid w:val="00A410D2"/>
    <w:rsid w:val="00A4192E"/>
    <w:rsid w:val="00A41EBE"/>
    <w:rsid w:val="00A420A6"/>
    <w:rsid w:val="00A42453"/>
    <w:rsid w:val="00A43398"/>
    <w:rsid w:val="00A43DD4"/>
    <w:rsid w:val="00A442F2"/>
    <w:rsid w:val="00A443D7"/>
    <w:rsid w:val="00A445C8"/>
    <w:rsid w:val="00A44742"/>
    <w:rsid w:val="00A447CB"/>
    <w:rsid w:val="00A44B50"/>
    <w:rsid w:val="00A44EB8"/>
    <w:rsid w:val="00A45209"/>
    <w:rsid w:val="00A4548A"/>
    <w:rsid w:val="00A45876"/>
    <w:rsid w:val="00A458AB"/>
    <w:rsid w:val="00A45F4F"/>
    <w:rsid w:val="00A4604A"/>
    <w:rsid w:val="00A46ACA"/>
    <w:rsid w:val="00A46AD8"/>
    <w:rsid w:val="00A46EFE"/>
    <w:rsid w:val="00A47352"/>
    <w:rsid w:val="00A4755E"/>
    <w:rsid w:val="00A475DD"/>
    <w:rsid w:val="00A477E3"/>
    <w:rsid w:val="00A47D2E"/>
    <w:rsid w:val="00A5036B"/>
    <w:rsid w:val="00A5050C"/>
    <w:rsid w:val="00A506D9"/>
    <w:rsid w:val="00A5114E"/>
    <w:rsid w:val="00A51307"/>
    <w:rsid w:val="00A51907"/>
    <w:rsid w:val="00A51AD9"/>
    <w:rsid w:val="00A51B39"/>
    <w:rsid w:val="00A51B82"/>
    <w:rsid w:val="00A52FBD"/>
    <w:rsid w:val="00A535CD"/>
    <w:rsid w:val="00A53CBE"/>
    <w:rsid w:val="00A53FB7"/>
    <w:rsid w:val="00A5419F"/>
    <w:rsid w:val="00A54773"/>
    <w:rsid w:val="00A54CE1"/>
    <w:rsid w:val="00A54DBA"/>
    <w:rsid w:val="00A54F54"/>
    <w:rsid w:val="00A5572F"/>
    <w:rsid w:val="00A5579C"/>
    <w:rsid w:val="00A55817"/>
    <w:rsid w:val="00A55820"/>
    <w:rsid w:val="00A559AF"/>
    <w:rsid w:val="00A56094"/>
    <w:rsid w:val="00A56121"/>
    <w:rsid w:val="00A565ED"/>
    <w:rsid w:val="00A569DD"/>
    <w:rsid w:val="00A56FBB"/>
    <w:rsid w:val="00A579CD"/>
    <w:rsid w:val="00A60013"/>
    <w:rsid w:val="00A606CE"/>
    <w:rsid w:val="00A606FD"/>
    <w:rsid w:val="00A60A32"/>
    <w:rsid w:val="00A60EE8"/>
    <w:rsid w:val="00A617F1"/>
    <w:rsid w:val="00A61841"/>
    <w:rsid w:val="00A61AE4"/>
    <w:rsid w:val="00A62575"/>
    <w:rsid w:val="00A63363"/>
    <w:rsid w:val="00A6342D"/>
    <w:rsid w:val="00A6386C"/>
    <w:rsid w:val="00A638BB"/>
    <w:rsid w:val="00A63F3F"/>
    <w:rsid w:val="00A6417D"/>
    <w:rsid w:val="00A6449C"/>
    <w:rsid w:val="00A649D5"/>
    <w:rsid w:val="00A64A31"/>
    <w:rsid w:val="00A64AF6"/>
    <w:rsid w:val="00A6565B"/>
    <w:rsid w:val="00A65849"/>
    <w:rsid w:val="00A65890"/>
    <w:rsid w:val="00A659C5"/>
    <w:rsid w:val="00A660DA"/>
    <w:rsid w:val="00A66479"/>
    <w:rsid w:val="00A667EC"/>
    <w:rsid w:val="00A66C74"/>
    <w:rsid w:val="00A66DCC"/>
    <w:rsid w:val="00A6705A"/>
    <w:rsid w:val="00A67412"/>
    <w:rsid w:val="00A67779"/>
    <w:rsid w:val="00A67855"/>
    <w:rsid w:val="00A67C4E"/>
    <w:rsid w:val="00A7005A"/>
    <w:rsid w:val="00A70B26"/>
    <w:rsid w:val="00A70B9A"/>
    <w:rsid w:val="00A71426"/>
    <w:rsid w:val="00A71EC3"/>
    <w:rsid w:val="00A71ED4"/>
    <w:rsid w:val="00A727CF"/>
    <w:rsid w:val="00A72B2B"/>
    <w:rsid w:val="00A72BC4"/>
    <w:rsid w:val="00A72C60"/>
    <w:rsid w:val="00A72D76"/>
    <w:rsid w:val="00A73574"/>
    <w:rsid w:val="00A73E33"/>
    <w:rsid w:val="00A74D76"/>
    <w:rsid w:val="00A74DA3"/>
    <w:rsid w:val="00A7512A"/>
    <w:rsid w:val="00A75758"/>
    <w:rsid w:val="00A75DF3"/>
    <w:rsid w:val="00A761DD"/>
    <w:rsid w:val="00A76E3F"/>
    <w:rsid w:val="00A76E7F"/>
    <w:rsid w:val="00A777D2"/>
    <w:rsid w:val="00A80454"/>
    <w:rsid w:val="00A8086A"/>
    <w:rsid w:val="00A80B04"/>
    <w:rsid w:val="00A80C31"/>
    <w:rsid w:val="00A81094"/>
    <w:rsid w:val="00A81984"/>
    <w:rsid w:val="00A81D55"/>
    <w:rsid w:val="00A81E28"/>
    <w:rsid w:val="00A820FF"/>
    <w:rsid w:val="00A8239B"/>
    <w:rsid w:val="00A82656"/>
    <w:rsid w:val="00A8276B"/>
    <w:rsid w:val="00A82920"/>
    <w:rsid w:val="00A82BEB"/>
    <w:rsid w:val="00A82CBB"/>
    <w:rsid w:val="00A831B0"/>
    <w:rsid w:val="00A84016"/>
    <w:rsid w:val="00A840F1"/>
    <w:rsid w:val="00A846FA"/>
    <w:rsid w:val="00A86EC9"/>
    <w:rsid w:val="00A87062"/>
    <w:rsid w:val="00A87196"/>
    <w:rsid w:val="00A879F9"/>
    <w:rsid w:val="00A905B7"/>
    <w:rsid w:val="00A90F32"/>
    <w:rsid w:val="00A90FD8"/>
    <w:rsid w:val="00A92098"/>
    <w:rsid w:val="00A92244"/>
    <w:rsid w:val="00A92C4B"/>
    <w:rsid w:val="00A92EED"/>
    <w:rsid w:val="00A93B48"/>
    <w:rsid w:val="00A93BFF"/>
    <w:rsid w:val="00A93DDD"/>
    <w:rsid w:val="00A94842"/>
    <w:rsid w:val="00A94862"/>
    <w:rsid w:val="00A950B9"/>
    <w:rsid w:val="00A95F2B"/>
    <w:rsid w:val="00A9651F"/>
    <w:rsid w:val="00A9688E"/>
    <w:rsid w:val="00A97107"/>
    <w:rsid w:val="00A972B9"/>
    <w:rsid w:val="00A97444"/>
    <w:rsid w:val="00AA0813"/>
    <w:rsid w:val="00AA0B8F"/>
    <w:rsid w:val="00AA0FB3"/>
    <w:rsid w:val="00AA1684"/>
    <w:rsid w:val="00AA1A34"/>
    <w:rsid w:val="00AA2504"/>
    <w:rsid w:val="00AA2738"/>
    <w:rsid w:val="00AA2D8D"/>
    <w:rsid w:val="00AA3F70"/>
    <w:rsid w:val="00AA4AC4"/>
    <w:rsid w:val="00AA4EE8"/>
    <w:rsid w:val="00AA53FC"/>
    <w:rsid w:val="00AA5AE5"/>
    <w:rsid w:val="00AA5F2D"/>
    <w:rsid w:val="00AA670E"/>
    <w:rsid w:val="00AA7143"/>
    <w:rsid w:val="00AA717C"/>
    <w:rsid w:val="00AA71B3"/>
    <w:rsid w:val="00AA7615"/>
    <w:rsid w:val="00AA770E"/>
    <w:rsid w:val="00AA773B"/>
    <w:rsid w:val="00AA7EA1"/>
    <w:rsid w:val="00AB0926"/>
    <w:rsid w:val="00AB0A57"/>
    <w:rsid w:val="00AB1215"/>
    <w:rsid w:val="00AB152F"/>
    <w:rsid w:val="00AB1B68"/>
    <w:rsid w:val="00AB1FBA"/>
    <w:rsid w:val="00AB258A"/>
    <w:rsid w:val="00AB2833"/>
    <w:rsid w:val="00AB332C"/>
    <w:rsid w:val="00AB3565"/>
    <w:rsid w:val="00AB41AE"/>
    <w:rsid w:val="00AB41FA"/>
    <w:rsid w:val="00AB44A6"/>
    <w:rsid w:val="00AB5043"/>
    <w:rsid w:val="00AB53F3"/>
    <w:rsid w:val="00AB575E"/>
    <w:rsid w:val="00AB60B2"/>
    <w:rsid w:val="00AB62A9"/>
    <w:rsid w:val="00AB63C0"/>
    <w:rsid w:val="00AB653B"/>
    <w:rsid w:val="00AB6CAD"/>
    <w:rsid w:val="00AB702D"/>
    <w:rsid w:val="00AB740C"/>
    <w:rsid w:val="00AC0DE1"/>
    <w:rsid w:val="00AC0E60"/>
    <w:rsid w:val="00AC0F71"/>
    <w:rsid w:val="00AC0FBF"/>
    <w:rsid w:val="00AC10E7"/>
    <w:rsid w:val="00AC1D04"/>
    <w:rsid w:val="00AC1E7F"/>
    <w:rsid w:val="00AC2429"/>
    <w:rsid w:val="00AC2559"/>
    <w:rsid w:val="00AC25AA"/>
    <w:rsid w:val="00AC2BC9"/>
    <w:rsid w:val="00AC2E9B"/>
    <w:rsid w:val="00AC2ED9"/>
    <w:rsid w:val="00AC2F22"/>
    <w:rsid w:val="00AC36BA"/>
    <w:rsid w:val="00AC3D2A"/>
    <w:rsid w:val="00AC43B2"/>
    <w:rsid w:val="00AC4514"/>
    <w:rsid w:val="00AC460A"/>
    <w:rsid w:val="00AC4721"/>
    <w:rsid w:val="00AC4C10"/>
    <w:rsid w:val="00AC4DCF"/>
    <w:rsid w:val="00AC5195"/>
    <w:rsid w:val="00AC5DDE"/>
    <w:rsid w:val="00AC6099"/>
    <w:rsid w:val="00AC669C"/>
    <w:rsid w:val="00AC6CBC"/>
    <w:rsid w:val="00AC6FDA"/>
    <w:rsid w:val="00AC728E"/>
    <w:rsid w:val="00AC7528"/>
    <w:rsid w:val="00AC76E5"/>
    <w:rsid w:val="00AC78C9"/>
    <w:rsid w:val="00AD030C"/>
    <w:rsid w:val="00AD0683"/>
    <w:rsid w:val="00AD0EBB"/>
    <w:rsid w:val="00AD1187"/>
    <w:rsid w:val="00AD11FE"/>
    <w:rsid w:val="00AD20E2"/>
    <w:rsid w:val="00AD2933"/>
    <w:rsid w:val="00AD2BD4"/>
    <w:rsid w:val="00AD3016"/>
    <w:rsid w:val="00AD3BB2"/>
    <w:rsid w:val="00AD448F"/>
    <w:rsid w:val="00AD45D6"/>
    <w:rsid w:val="00AD4804"/>
    <w:rsid w:val="00AD4AE9"/>
    <w:rsid w:val="00AD4EF7"/>
    <w:rsid w:val="00AD5215"/>
    <w:rsid w:val="00AD5D30"/>
    <w:rsid w:val="00AD626B"/>
    <w:rsid w:val="00AD6A0F"/>
    <w:rsid w:val="00AD6B5E"/>
    <w:rsid w:val="00AD71AD"/>
    <w:rsid w:val="00AD75B7"/>
    <w:rsid w:val="00AD7915"/>
    <w:rsid w:val="00AD7E3B"/>
    <w:rsid w:val="00AD7E81"/>
    <w:rsid w:val="00AE0241"/>
    <w:rsid w:val="00AE0476"/>
    <w:rsid w:val="00AE04EE"/>
    <w:rsid w:val="00AE0904"/>
    <w:rsid w:val="00AE0989"/>
    <w:rsid w:val="00AE0BA2"/>
    <w:rsid w:val="00AE0CCD"/>
    <w:rsid w:val="00AE0FD5"/>
    <w:rsid w:val="00AE1698"/>
    <w:rsid w:val="00AE1BBD"/>
    <w:rsid w:val="00AE221E"/>
    <w:rsid w:val="00AE2961"/>
    <w:rsid w:val="00AE2B7E"/>
    <w:rsid w:val="00AE2C14"/>
    <w:rsid w:val="00AE2C56"/>
    <w:rsid w:val="00AE2E47"/>
    <w:rsid w:val="00AE3117"/>
    <w:rsid w:val="00AE374F"/>
    <w:rsid w:val="00AE3FA4"/>
    <w:rsid w:val="00AE4B85"/>
    <w:rsid w:val="00AE567F"/>
    <w:rsid w:val="00AE5BC2"/>
    <w:rsid w:val="00AE5DAE"/>
    <w:rsid w:val="00AE640D"/>
    <w:rsid w:val="00AE6545"/>
    <w:rsid w:val="00AE68CB"/>
    <w:rsid w:val="00AE7225"/>
    <w:rsid w:val="00AE7247"/>
    <w:rsid w:val="00AE7D7C"/>
    <w:rsid w:val="00AF0067"/>
    <w:rsid w:val="00AF03BA"/>
    <w:rsid w:val="00AF154D"/>
    <w:rsid w:val="00AF254F"/>
    <w:rsid w:val="00AF2640"/>
    <w:rsid w:val="00AF26C7"/>
    <w:rsid w:val="00AF2783"/>
    <w:rsid w:val="00AF28D3"/>
    <w:rsid w:val="00AF3044"/>
    <w:rsid w:val="00AF3387"/>
    <w:rsid w:val="00AF3650"/>
    <w:rsid w:val="00AF3868"/>
    <w:rsid w:val="00AF392C"/>
    <w:rsid w:val="00AF3A94"/>
    <w:rsid w:val="00AF3CAC"/>
    <w:rsid w:val="00AF3F88"/>
    <w:rsid w:val="00AF3F90"/>
    <w:rsid w:val="00AF4C1B"/>
    <w:rsid w:val="00AF4F16"/>
    <w:rsid w:val="00AF53F3"/>
    <w:rsid w:val="00AF54FA"/>
    <w:rsid w:val="00AF56E1"/>
    <w:rsid w:val="00AF58DF"/>
    <w:rsid w:val="00AF5A8F"/>
    <w:rsid w:val="00AF5DE8"/>
    <w:rsid w:val="00AF6264"/>
    <w:rsid w:val="00AF6A58"/>
    <w:rsid w:val="00AF7159"/>
    <w:rsid w:val="00AF7C74"/>
    <w:rsid w:val="00AF7CE7"/>
    <w:rsid w:val="00AF7E09"/>
    <w:rsid w:val="00B001CE"/>
    <w:rsid w:val="00B00346"/>
    <w:rsid w:val="00B00E9D"/>
    <w:rsid w:val="00B00F37"/>
    <w:rsid w:val="00B011BD"/>
    <w:rsid w:val="00B01368"/>
    <w:rsid w:val="00B01725"/>
    <w:rsid w:val="00B018FC"/>
    <w:rsid w:val="00B02272"/>
    <w:rsid w:val="00B02833"/>
    <w:rsid w:val="00B02C30"/>
    <w:rsid w:val="00B02D99"/>
    <w:rsid w:val="00B030F7"/>
    <w:rsid w:val="00B04678"/>
    <w:rsid w:val="00B048A4"/>
    <w:rsid w:val="00B049D5"/>
    <w:rsid w:val="00B04AC7"/>
    <w:rsid w:val="00B04C42"/>
    <w:rsid w:val="00B04E01"/>
    <w:rsid w:val="00B05283"/>
    <w:rsid w:val="00B0555D"/>
    <w:rsid w:val="00B05C46"/>
    <w:rsid w:val="00B05DF5"/>
    <w:rsid w:val="00B05E5C"/>
    <w:rsid w:val="00B064F8"/>
    <w:rsid w:val="00B06AC1"/>
    <w:rsid w:val="00B06BD8"/>
    <w:rsid w:val="00B06C72"/>
    <w:rsid w:val="00B07457"/>
    <w:rsid w:val="00B07C5D"/>
    <w:rsid w:val="00B07FAF"/>
    <w:rsid w:val="00B1083A"/>
    <w:rsid w:val="00B10AF6"/>
    <w:rsid w:val="00B10F0D"/>
    <w:rsid w:val="00B112A3"/>
    <w:rsid w:val="00B11441"/>
    <w:rsid w:val="00B1153C"/>
    <w:rsid w:val="00B11D6A"/>
    <w:rsid w:val="00B124F0"/>
    <w:rsid w:val="00B12618"/>
    <w:rsid w:val="00B1288F"/>
    <w:rsid w:val="00B128AB"/>
    <w:rsid w:val="00B128B8"/>
    <w:rsid w:val="00B12A41"/>
    <w:rsid w:val="00B136DD"/>
    <w:rsid w:val="00B13A09"/>
    <w:rsid w:val="00B1405F"/>
    <w:rsid w:val="00B14D1E"/>
    <w:rsid w:val="00B15701"/>
    <w:rsid w:val="00B15909"/>
    <w:rsid w:val="00B15D57"/>
    <w:rsid w:val="00B15E8D"/>
    <w:rsid w:val="00B164C8"/>
    <w:rsid w:val="00B175D5"/>
    <w:rsid w:val="00B178AA"/>
    <w:rsid w:val="00B17CC9"/>
    <w:rsid w:val="00B17E20"/>
    <w:rsid w:val="00B2007E"/>
    <w:rsid w:val="00B20823"/>
    <w:rsid w:val="00B2179D"/>
    <w:rsid w:val="00B21B73"/>
    <w:rsid w:val="00B21DA5"/>
    <w:rsid w:val="00B21E38"/>
    <w:rsid w:val="00B22B6B"/>
    <w:rsid w:val="00B22F96"/>
    <w:rsid w:val="00B231CD"/>
    <w:rsid w:val="00B23626"/>
    <w:rsid w:val="00B239E5"/>
    <w:rsid w:val="00B23D9F"/>
    <w:rsid w:val="00B23FF6"/>
    <w:rsid w:val="00B255F3"/>
    <w:rsid w:val="00B2585F"/>
    <w:rsid w:val="00B259CB"/>
    <w:rsid w:val="00B25AC2"/>
    <w:rsid w:val="00B25AE7"/>
    <w:rsid w:val="00B25D72"/>
    <w:rsid w:val="00B26195"/>
    <w:rsid w:val="00B2650A"/>
    <w:rsid w:val="00B26B6D"/>
    <w:rsid w:val="00B272A0"/>
    <w:rsid w:val="00B27422"/>
    <w:rsid w:val="00B278E4"/>
    <w:rsid w:val="00B30D3E"/>
    <w:rsid w:val="00B30D8D"/>
    <w:rsid w:val="00B31094"/>
    <w:rsid w:val="00B317EC"/>
    <w:rsid w:val="00B3198B"/>
    <w:rsid w:val="00B3201D"/>
    <w:rsid w:val="00B323B9"/>
    <w:rsid w:val="00B32975"/>
    <w:rsid w:val="00B32E0C"/>
    <w:rsid w:val="00B33617"/>
    <w:rsid w:val="00B33F9B"/>
    <w:rsid w:val="00B34259"/>
    <w:rsid w:val="00B3457C"/>
    <w:rsid w:val="00B34594"/>
    <w:rsid w:val="00B3464C"/>
    <w:rsid w:val="00B34707"/>
    <w:rsid w:val="00B34AA1"/>
    <w:rsid w:val="00B356AD"/>
    <w:rsid w:val="00B3573B"/>
    <w:rsid w:val="00B35C33"/>
    <w:rsid w:val="00B36739"/>
    <w:rsid w:val="00B3692C"/>
    <w:rsid w:val="00B36F3F"/>
    <w:rsid w:val="00B370C4"/>
    <w:rsid w:val="00B37701"/>
    <w:rsid w:val="00B37F51"/>
    <w:rsid w:val="00B4014C"/>
    <w:rsid w:val="00B40A47"/>
    <w:rsid w:val="00B40E51"/>
    <w:rsid w:val="00B412A3"/>
    <w:rsid w:val="00B41658"/>
    <w:rsid w:val="00B41EFE"/>
    <w:rsid w:val="00B41FB0"/>
    <w:rsid w:val="00B4240B"/>
    <w:rsid w:val="00B425FA"/>
    <w:rsid w:val="00B42A75"/>
    <w:rsid w:val="00B43095"/>
    <w:rsid w:val="00B43950"/>
    <w:rsid w:val="00B43B46"/>
    <w:rsid w:val="00B4406E"/>
    <w:rsid w:val="00B44535"/>
    <w:rsid w:val="00B448A0"/>
    <w:rsid w:val="00B449A9"/>
    <w:rsid w:val="00B44F9D"/>
    <w:rsid w:val="00B450C6"/>
    <w:rsid w:val="00B45A18"/>
    <w:rsid w:val="00B45D8A"/>
    <w:rsid w:val="00B45DE1"/>
    <w:rsid w:val="00B46B81"/>
    <w:rsid w:val="00B47207"/>
    <w:rsid w:val="00B47A5A"/>
    <w:rsid w:val="00B47D20"/>
    <w:rsid w:val="00B47EF9"/>
    <w:rsid w:val="00B47F3B"/>
    <w:rsid w:val="00B506D1"/>
    <w:rsid w:val="00B5071C"/>
    <w:rsid w:val="00B50E37"/>
    <w:rsid w:val="00B50E98"/>
    <w:rsid w:val="00B5139C"/>
    <w:rsid w:val="00B517B7"/>
    <w:rsid w:val="00B527B5"/>
    <w:rsid w:val="00B53279"/>
    <w:rsid w:val="00B533FF"/>
    <w:rsid w:val="00B53BD1"/>
    <w:rsid w:val="00B54130"/>
    <w:rsid w:val="00B5418C"/>
    <w:rsid w:val="00B541B2"/>
    <w:rsid w:val="00B546B5"/>
    <w:rsid w:val="00B54FDB"/>
    <w:rsid w:val="00B5511F"/>
    <w:rsid w:val="00B551DE"/>
    <w:rsid w:val="00B57949"/>
    <w:rsid w:val="00B60365"/>
    <w:rsid w:val="00B60B21"/>
    <w:rsid w:val="00B61B30"/>
    <w:rsid w:val="00B62285"/>
    <w:rsid w:val="00B629D6"/>
    <w:rsid w:val="00B62A17"/>
    <w:rsid w:val="00B62B40"/>
    <w:rsid w:val="00B62C26"/>
    <w:rsid w:val="00B62DA1"/>
    <w:rsid w:val="00B62F5D"/>
    <w:rsid w:val="00B630DA"/>
    <w:rsid w:val="00B636C4"/>
    <w:rsid w:val="00B63827"/>
    <w:rsid w:val="00B63936"/>
    <w:rsid w:val="00B63A4E"/>
    <w:rsid w:val="00B64013"/>
    <w:rsid w:val="00B64626"/>
    <w:rsid w:val="00B6505D"/>
    <w:rsid w:val="00B6562E"/>
    <w:rsid w:val="00B656FE"/>
    <w:rsid w:val="00B6577F"/>
    <w:rsid w:val="00B65789"/>
    <w:rsid w:val="00B6586F"/>
    <w:rsid w:val="00B65D27"/>
    <w:rsid w:val="00B65E3E"/>
    <w:rsid w:val="00B65F84"/>
    <w:rsid w:val="00B65FB5"/>
    <w:rsid w:val="00B66076"/>
    <w:rsid w:val="00B664BE"/>
    <w:rsid w:val="00B66838"/>
    <w:rsid w:val="00B66CB0"/>
    <w:rsid w:val="00B66FF1"/>
    <w:rsid w:val="00B67AA5"/>
    <w:rsid w:val="00B70168"/>
    <w:rsid w:val="00B70606"/>
    <w:rsid w:val="00B706B4"/>
    <w:rsid w:val="00B70BBC"/>
    <w:rsid w:val="00B70CF4"/>
    <w:rsid w:val="00B71027"/>
    <w:rsid w:val="00B71129"/>
    <w:rsid w:val="00B714BB"/>
    <w:rsid w:val="00B71603"/>
    <w:rsid w:val="00B716D8"/>
    <w:rsid w:val="00B7229A"/>
    <w:rsid w:val="00B72991"/>
    <w:rsid w:val="00B729F7"/>
    <w:rsid w:val="00B72B10"/>
    <w:rsid w:val="00B730A9"/>
    <w:rsid w:val="00B73DA8"/>
    <w:rsid w:val="00B74F4B"/>
    <w:rsid w:val="00B74F6B"/>
    <w:rsid w:val="00B7543E"/>
    <w:rsid w:val="00B7552E"/>
    <w:rsid w:val="00B756DB"/>
    <w:rsid w:val="00B75DFA"/>
    <w:rsid w:val="00B762C8"/>
    <w:rsid w:val="00B765CF"/>
    <w:rsid w:val="00B765E6"/>
    <w:rsid w:val="00B767BB"/>
    <w:rsid w:val="00B76944"/>
    <w:rsid w:val="00B76A52"/>
    <w:rsid w:val="00B76B88"/>
    <w:rsid w:val="00B76DC4"/>
    <w:rsid w:val="00B76F82"/>
    <w:rsid w:val="00B7782F"/>
    <w:rsid w:val="00B77F23"/>
    <w:rsid w:val="00B8033B"/>
    <w:rsid w:val="00B8090C"/>
    <w:rsid w:val="00B80B77"/>
    <w:rsid w:val="00B81458"/>
    <w:rsid w:val="00B81C4C"/>
    <w:rsid w:val="00B81D63"/>
    <w:rsid w:val="00B822BF"/>
    <w:rsid w:val="00B82961"/>
    <w:rsid w:val="00B82D54"/>
    <w:rsid w:val="00B83241"/>
    <w:rsid w:val="00B8389B"/>
    <w:rsid w:val="00B83AEB"/>
    <w:rsid w:val="00B83F2D"/>
    <w:rsid w:val="00B8421A"/>
    <w:rsid w:val="00B8423A"/>
    <w:rsid w:val="00B84E03"/>
    <w:rsid w:val="00B84F77"/>
    <w:rsid w:val="00B851BE"/>
    <w:rsid w:val="00B853EE"/>
    <w:rsid w:val="00B857FC"/>
    <w:rsid w:val="00B85E53"/>
    <w:rsid w:val="00B8621D"/>
    <w:rsid w:val="00B869A3"/>
    <w:rsid w:val="00B86A6E"/>
    <w:rsid w:val="00B902C2"/>
    <w:rsid w:val="00B90A2A"/>
    <w:rsid w:val="00B9165E"/>
    <w:rsid w:val="00B91849"/>
    <w:rsid w:val="00B91AC1"/>
    <w:rsid w:val="00B91B2F"/>
    <w:rsid w:val="00B91C15"/>
    <w:rsid w:val="00B9201B"/>
    <w:rsid w:val="00B92053"/>
    <w:rsid w:val="00B92124"/>
    <w:rsid w:val="00B9265B"/>
    <w:rsid w:val="00B92667"/>
    <w:rsid w:val="00B927CD"/>
    <w:rsid w:val="00B92FDF"/>
    <w:rsid w:val="00B9321A"/>
    <w:rsid w:val="00B932EA"/>
    <w:rsid w:val="00B9395C"/>
    <w:rsid w:val="00B93C3D"/>
    <w:rsid w:val="00B93C4C"/>
    <w:rsid w:val="00B93FBD"/>
    <w:rsid w:val="00B94952"/>
    <w:rsid w:val="00B95C7A"/>
    <w:rsid w:val="00B95D7C"/>
    <w:rsid w:val="00B95EC4"/>
    <w:rsid w:val="00B95F30"/>
    <w:rsid w:val="00B95FB9"/>
    <w:rsid w:val="00B97163"/>
    <w:rsid w:val="00B97CA5"/>
    <w:rsid w:val="00BA03AF"/>
    <w:rsid w:val="00BA0709"/>
    <w:rsid w:val="00BA0C81"/>
    <w:rsid w:val="00BA1680"/>
    <w:rsid w:val="00BA1A72"/>
    <w:rsid w:val="00BA203A"/>
    <w:rsid w:val="00BA2E7D"/>
    <w:rsid w:val="00BA2FE1"/>
    <w:rsid w:val="00BA3091"/>
    <w:rsid w:val="00BA31C9"/>
    <w:rsid w:val="00BA3608"/>
    <w:rsid w:val="00BA371E"/>
    <w:rsid w:val="00BA3B36"/>
    <w:rsid w:val="00BA40BD"/>
    <w:rsid w:val="00BA4AF7"/>
    <w:rsid w:val="00BA4B47"/>
    <w:rsid w:val="00BA5D81"/>
    <w:rsid w:val="00BA5F4B"/>
    <w:rsid w:val="00BA65A6"/>
    <w:rsid w:val="00BA669E"/>
    <w:rsid w:val="00BA66C0"/>
    <w:rsid w:val="00BA6B78"/>
    <w:rsid w:val="00BA739D"/>
    <w:rsid w:val="00BA763D"/>
    <w:rsid w:val="00BA7839"/>
    <w:rsid w:val="00BA787C"/>
    <w:rsid w:val="00BA7A9D"/>
    <w:rsid w:val="00BA7CA3"/>
    <w:rsid w:val="00BB0111"/>
    <w:rsid w:val="00BB057E"/>
    <w:rsid w:val="00BB0664"/>
    <w:rsid w:val="00BB0773"/>
    <w:rsid w:val="00BB08D2"/>
    <w:rsid w:val="00BB0946"/>
    <w:rsid w:val="00BB0E93"/>
    <w:rsid w:val="00BB161F"/>
    <w:rsid w:val="00BB19B4"/>
    <w:rsid w:val="00BB215D"/>
    <w:rsid w:val="00BB287D"/>
    <w:rsid w:val="00BB2F65"/>
    <w:rsid w:val="00BB3458"/>
    <w:rsid w:val="00BB37FE"/>
    <w:rsid w:val="00BB3998"/>
    <w:rsid w:val="00BB3E3B"/>
    <w:rsid w:val="00BB41A4"/>
    <w:rsid w:val="00BB4939"/>
    <w:rsid w:val="00BB52DC"/>
    <w:rsid w:val="00BB52E9"/>
    <w:rsid w:val="00BB5500"/>
    <w:rsid w:val="00BB5622"/>
    <w:rsid w:val="00BB5A74"/>
    <w:rsid w:val="00BB5BB0"/>
    <w:rsid w:val="00BB5EA9"/>
    <w:rsid w:val="00BB69D6"/>
    <w:rsid w:val="00BB75C8"/>
    <w:rsid w:val="00BB78A0"/>
    <w:rsid w:val="00BB7A72"/>
    <w:rsid w:val="00BC00AF"/>
    <w:rsid w:val="00BC055B"/>
    <w:rsid w:val="00BC11D8"/>
    <w:rsid w:val="00BC141D"/>
    <w:rsid w:val="00BC1E04"/>
    <w:rsid w:val="00BC23D4"/>
    <w:rsid w:val="00BC298A"/>
    <w:rsid w:val="00BC298D"/>
    <w:rsid w:val="00BC2B40"/>
    <w:rsid w:val="00BC2C14"/>
    <w:rsid w:val="00BC2DF4"/>
    <w:rsid w:val="00BC2E9A"/>
    <w:rsid w:val="00BC35CB"/>
    <w:rsid w:val="00BC365D"/>
    <w:rsid w:val="00BC45DF"/>
    <w:rsid w:val="00BC4792"/>
    <w:rsid w:val="00BC5647"/>
    <w:rsid w:val="00BC5E44"/>
    <w:rsid w:val="00BC6597"/>
    <w:rsid w:val="00BC6741"/>
    <w:rsid w:val="00BC6A2E"/>
    <w:rsid w:val="00BC6E99"/>
    <w:rsid w:val="00BC6FE5"/>
    <w:rsid w:val="00BC7303"/>
    <w:rsid w:val="00BC7BE2"/>
    <w:rsid w:val="00BC7F39"/>
    <w:rsid w:val="00BD005B"/>
    <w:rsid w:val="00BD0B26"/>
    <w:rsid w:val="00BD11F3"/>
    <w:rsid w:val="00BD1964"/>
    <w:rsid w:val="00BD1ED8"/>
    <w:rsid w:val="00BD2D29"/>
    <w:rsid w:val="00BD2E1F"/>
    <w:rsid w:val="00BD3490"/>
    <w:rsid w:val="00BD351B"/>
    <w:rsid w:val="00BD3DC2"/>
    <w:rsid w:val="00BD46E1"/>
    <w:rsid w:val="00BD4C35"/>
    <w:rsid w:val="00BD4F03"/>
    <w:rsid w:val="00BD52B7"/>
    <w:rsid w:val="00BD565E"/>
    <w:rsid w:val="00BD58B7"/>
    <w:rsid w:val="00BD67EB"/>
    <w:rsid w:val="00BD75A0"/>
    <w:rsid w:val="00BD783E"/>
    <w:rsid w:val="00BD7DBE"/>
    <w:rsid w:val="00BE000D"/>
    <w:rsid w:val="00BE024F"/>
    <w:rsid w:val="00BE036C"/>
    <w:rsid w:val="00BE04CB"/>
    <w:rsid w:val="00BE04DE"/>
    <w:rsid w:val="00BE0C39"/>
    <w:rsid w:val="00BE0CE7"/>
    <w:rsid w:val="00BE10C1"/>
    <w:rsid w:val="00BE13C8"/>
    <w:rsid w:val="00BE151C"/>
    <w:rsid w:val="00BE2108"/>
    <w:rsid w:val="00BE218C"/>
    <w:rsid w:val="00BE2B37"/>
    <w:rsid w:val="00BE2B65"/>
    <w:rsid w:val="00BE30A0"/>
    <w:rsid w:val="00BE3324"/>
    <w:rsid w:val="00BE3542"/>
    <w:rsid w:val="00BE3982"/>
    <w:rsid w:val="00BE3C31"/>
    <w:rsid w:val="00BE3C6F"/>
    <w:rsid w:val="00BE417E"/>
    <w:rsid w:val="00BE42F0"/>
    <w:rsid w:val="00BE4F7F"/>
    <w:rsid w:val="00BE6417"/>
    <w:rsid w:val="00BE6D0B"/>
    <w:rsid w:val="00BE7671"/>
    <w:rsid w:val="00BF0D03"/>
    <w:rsid w:val="00BF0D6E"/>
    <w:rsid w:val="00BF1572"/>
    <w:rsid w:val="00BF190E"/>
    <w:rsid w:val="00BF1A24"/>
    <w:rsid w:val="00BF2B0D"/>
    <w:rsid w:val="00BF2F32"/>
    <w:rsid w:val="00BF307C"/>
    <w:rsid w:val="00BF31BA"/>
    <w:rsid w:val="00BF33A8"/>
    <w:rsid w:val="00BF393D"/>
    <w:rsid w:val="00BF3AD1"/>
    <w:rsid w:val="00BF3C6E"/>
    <w:rsid w:val="00BF40AC"/>
    <w:rsid w:val="00BF48E1"/>
    <w:rsid w:val="00BF4ECB"/>
    <w:rsid w:val="00BF52E2"/>
    <w:rsid w:val="00BF531A"/>
    <w:rsid w:val="00BF55C2"/>
    <w:rsid w:val="00BF5BCB"/>
    <w:rsid w:val="00BF62F3"/>
    <w:rsid w:val="00BF62FA"/>
    <w:rsid w:val="00BF6699"/>
    <w:rsid w:val="00BF68E9"/>
    <w:rsid w:val="00BF6A3B"/>
    <w:rsid w:val="00BF6DFD"/>
    <w:rsid w:val="00BF72C0"/>
    <w:rsid w:val="00BF7433"/>
    <w:rsid w:val="00BF7FE8"/>
    <w:rsid w:val="00C007B2"/>
    <w:rsid w:val="00C008DB"/>
    <w:rsid w:val="00C011BD"/>
    <w:rsid w:val="00C01561"/>
    <w:rsid w:val="00C01E57"/>
    <w:rsid w:val="00C01F68"/>
    <w:rsid w:val="00C028B5"/>
    <w:rsid w:val="00C02A52"/>
    <w:rsid w:val="00C02CAB"/>
    <w:rsid w:val="00C0336F"/>
    <w:rsid w:val="00C033CD"/>
    <w:rsid w:val="00C03FD7"/>
    <w:rsid w:val="00C041B8"/>
    <w:rsid w:val="00C0425B"/>
    <w:rsid w:val="00C04BC0"/>
    <w:rsid w:val="00C04EA2"/>
    <w:rsid w:val="00C050F2"/>
    <w:rsid w:val="00C053F0"/>
    <w:rsid w:val="00C05422"/>
    <w:rsid w:val="00C059A3"/>
    <w:rsid w:val="00C06141"/>
    <w:rsid w:val="00C063E4"/>
    <w:rsid w:val="00C0663F"/>
    <w:rsid w:val="00C06B76"/>
    <w:rsid w:val="00C07405"/>
    <w:rsid w:val="00C074E5"/>
    <w:rsid w:val="00C07657"/>
    <w:rsid w:val="00C07920"/>
    <w:rsid w:val="00C104CE"/>
    <w:rsid w:val="00C10534"/>
    <w:rsid w:val="00C10569"/>
    <w:rsid w:val="00C108C1"/>
    <w:rsid w:val="00C109E6"/>
    <w:rsid w:val="00C10A20"/>
    <w:rsid w:val="00C10A57"/>
    <w:rsid w:val="00C10A7F"/>
    <w:rsid w:val="00C1129A"/>
    <w:rsid w:val="00C11583"/>
    <w:rsid w:val="00C11596"/>
    <w:rsid w:val="00C1167B"/>
    <w:rsid w:val="00C11C54"/>
    <w:rsid w:val="00C11E85"/>
    <w:rsid w:val="00C12108"/>
    <w:rsid w:val="00C140E0"/>
    <w:rsid w:val="00C143E1"/>
    <w:rsid w:val="00C148E9"/>
    <w:rsid w:val="00C14B45"/>
    <w:rsid w:val="00C155E0"/>
    <w:rsid w:val="00C15959"/>
    <w:rsid w:val="00C16BCA"/>
    <w:rsid w:val="00C16F85"/>
    <w:rsid w:val="00C172A2"/>
    <w:rsid w:val="00C17EC6"/>
    <w:rsid w:val="00C20629"/>
    <w:rsid w:val="00C20631"/>
    <w:rsid w:val="00C20802"/>
    <w:rsid w:val="00C20D75"/>
    <w:rsid w:val="00C21029"/>
    <w:rsid w:val="00C211B2"/>
    <w:rsid w:val="00C216EF"/>
    <w:rsid w:val="00C21A1C"/>
    <w:rsid w:val="00C21A6F"/>
    <w:rsid w:val="00C22579"/>
    <w:rsid w:val="00C22624"/>
    <w:rsid w:val="00C228F7"/>
    <w:rsid w:val="00C22934"/>
    <w:rsid w:val="00C22952"/>
    <w:rsid w:val="00C22CF9"/>
    <w:rsid w:val="00C2316B"/>
    <w:rsid w:val="00C236F8"/>
    <w:rsid w:val="00C23BF7"/>
    <w:rsid w:val="00C23C90"/>
    <w:rsid w:val="00C23E18"/>
    <w:rsid w:val="00C24790"/>
    <w:rsid w:val="00C247DB"/>
    <w:rsid w:val="00C248F8"/>
    <w:rsid w:val="00C249FB"/>
    <w:rsid w:val="00C24A80"/>
    <w:rsid w:val="00C253DE"/>
    <w:rsid w:val="00C25C7C"/>
    <w:rsid w:val="00C25D96"/>
    <w:rsid w:val="00C25DF9"/>
    <w:rsid w:val="00C266C4"/>
    <w:rsid w:val="00C267BD"/>
    <w:rsid w:val="00C26A80"/>
    <w:rsid w:val="00C2729B"/>
    <w:rsid w:val="00C27593"/>
    <w:rsid w:val="00C2765E"/>
    <w:rsid w:val="00C313EF"/>
    <w:rsid w:val="00C31899"/>
    <w:rsid w:val="00C32D15"/>
    <w:rsid w:val="00C332BF"/>
    <w:rsid w:val="00C337AA"/>
    <w:rsid w:val="00C33860"/>
    <w:rsid w:val="00C33D5D"/>
    <w:rsid w:val="00C344B9"/>
    <w:rsid w:val="00C345EF"/>
    <w:rsid w:val="00C34694"/>
    <w:rsid w:val="00C34938"/>
    <w:rsid w:val="00C34E82"/>
    <w:rsid w:val="00C350F6"/>
    <w:rsid w:val="00C353E0"/>
    <w:rsid w:val="00C354F4"/>
    <w:rsid w:val="00C35947"/>
    <w:rsid w:val="00C35C19"/>
    <w:rsid w:val="00C35F67"/>
    <w:rsid w:val="00C360B3"/>
    <w:rsid w:val="00C360B5"/>
    <w:rsid w:val="00C3617A"/>
    <w:rsid w:val="00C36E78"/>
    <w:rsid w:val="00C370AE"/>
    <w:rsid w:val="00C370B2"/>
    <w:rsid w:val="00C371D2"/>
    <w:rsid w:val="00C4057F"/>
    <w:rsid w:val="00C405A8"/>
    <w:rsid w:val="00C418D9"/>
    <w:rsid w:val="00C41C0D"/>
    <w:rsid w:val="00C41F0A"/>
    <w:rsid w:val="00C4278E"/>
    <w:rsid w:val="00C42A43"/>
    <w:rsid w:val="00C42B25"/>
    <w:rsid w:val="00C42C78"/>
    <w:rsid w:val="00C43DBB"/>
    <w:rsid w:val="00C43DD5"/>
    <w:rsid w:val="00C44693"/>
    <w:rsid w:val="00C446D6"/>
    <w:rsid w:val="00C4499B"/>
    <w:rsid w:val="00C44B6B"/>
    <w:rsid w:val="00C44C64"/>
    <w:rsid w:val="00C455B6"/>
    <w:rsid w:val="00C45B81"/>
    <w:rsid w:val="00C460C1"/>
    <w:rsid w:val="00C4716B"/>
    <w:rsid w:val="00C47539"/>
    <w:rsid w:val="00C47651"/>
    <w:rsid w:val="00C477EF"/>
    <w:rsid w:val="00C478C0"/>
    <w:rsid w:val="00C50576"/>
    <w:rsid w:val="00C5097F"/>
    <w:rsid w:val="00C51283"/>
    <w:rsid w:val="00C51AF9"/>
    <w:rsid w:val="00C51C7C"/>
    <w:rsid w:val="00C5286E"/>
    <w:rsid w:val="00C52D16"/>
    <w:rsid w:val="00C53327"/>
    <w:rsid w:val="00C533EA"/>
    <w:rsid w:val="00C535AA"/>
    <w:rsid w:val="00C537D7"/>
    <w:rsid w:val="00C53939"/>
    <w:rsid w:val="00C53A29"/>
    <w:rsid w:val="00C54298"/>
    <w:rsid w:val="00C54366"/>
    <w:rsid w:val="00C54865"/>
    <w:rsid w:val="00C54A38"/>
    <w:rsid w:val="00C54B80"/>
    <w:rsid w:val="00C54E06"/>
    <w:rsid w:val="00C54EA2"/>
    <w:rsid w:val="00C54F88"/>
    <w:rsid w:val="00C55DF9"/>
    <w:rsid w:val="00C560C2"/>
    <w:rsid w:val="00C563BB"/>
    <w:rsid w:val="00C565C1"/>
    <w:rsid w:val="00C565E5"/>
    <w:rsid w:val="00C56BEF"/>
    <w:rsid w:val="00C57AEC"/>
    <w:rsid w:val="00C57E6F"/>
    <w:rsid w:val="00C57FD6"/>
    <w:rsid w:val="00C60285"/>
    <w:rsid w:val="00C60442"/>
    <w:rsid w:val="00C607D5"/>
    <w:rsid w:val="00C60853"/>
    <w:rsid w:val="00C608F0"/>
    <w:rsid w:val="00C60ABD"/>
    <w:rsid w:val="00C60F04"/>
    <w:rsid w:val="00C61D5C"/>
    <w:rsid w:val="00C6208E"/>
    <w:rsid w:val="00C62642"/>
    <w:rsid w:val="00C62698"/>
    <w:rsid w:val="00C629DF"/>
    <w:rsid w:val="00C62E82"/>
    <w:rsid w:val="00C63099"/>
    <w:rsid w:val="00C63BDA"/>
    <w:rsid w:val="00C642DA"/>
    <w:rsid w:val="00C64733"/>
    <w:rsid w:val="00C64BBD"/>
    <w:rsid w:val="00C654E0"/>
    <w:rsid w:val="00C65699"/>
    <w:rsid w:val="00C66732"/>
    <w:rsid w:val="00C66B8D"/>
    <w:rsid w:val="00C66E7E"/>
    <w:rsid w:val="00C67664"/>
    <w:rsid w:val="00C67A4C"/>
    <w:rsid w:val="00C7062D"/>
    <w:rsid w:val="00C70772"/>
    <w:rsid w:val="00C71237"/>
    <w:rsid w:val="00C7137C"/>
    <w:rsid w:val="00C7161B"/>
    <w:rsid w:val="00C718B0"/>
    <w:rsid w:val="00C727B2"/>
    <w:rsid w:val="00C72954"/>
    <w:rsid w:val="00C729E4"/>
    <w:rsid w:val="00C72BD3"/>
    <w:rsid w:val="00C72FB6"/>
    <w:rsid w:val="00C72FE9"/>
    <w:rsid w:val="00C730F7"/>
    <w:rsid w:val="00C734A1"/>
    <w:rsid w:val="00C73C89"/>
    <w:rsid w:val="00C74313"/>
    <w:rsid w:val="00C74405"/>
    <w:rsid w:val="00C7442F"/>
    <w:rsid w:val="00C74537"/>
    <w:rsid w:val="00C74559"/>
    <w:rsid w:val="00C74FFD"/>
    <w:rsid w:val="00C752C7"/>
    <w:rsid w:val="00C75333"/>
    <w:rsid w:val="00C7552A"/>
    <w:rsid w:val="00C7591C"/>
    <w:rsid w:val="00C76812"/>
    <w:rsid w:val="00C768D0"/>
    <w:rsid w:val="00C76B54"/>
    <w:rsid w:val="00C77543"/>
    <w:rsid w:val="00C77760"/>
    <w:rsid w:val="00C7796D"/>
    <w:rsid w:val="00C77AAA"/>
    <w:rsid w:val="00C8024B"/>
    <w:rsid w:val="00C8027B"/>
    <w:rsid w:val="00C807A2"/>
    <w:rsid w:val="00C80AA9"/>
    <w:rsid w:val="00C80E21"/>
    <w:rsid w:val="00C80E53"/>
    <w:rsid w:val="00C810FA"/>
    <w:rsid w:val="00C814C4"/>
    <w:rsid w:val="00C81E20"/>
    <w:rsid w:val="00C8252E"/>
    <w:rsid w:val="00C833C2"/>
    <w:rsid w:val="00C8370C"/>
    <w:rsid w:val="00C838A9"/>
    <w:rsid w:val="00C8472F"/>
    <w:rsid w:val="00C84BD2"/>
    <w:rsid w:val="00C84CA9"/>
    <w:rsid w:val="00C8556C"/>
    <w:rsid w:val="00C8594A"/>
    <w:rsid w:val="00C85B3C"/>
    <w:rsid w:val="00C85F78"/>
    <w:rsid w:val="00C87284"/>
    <w:rsid w:val="00C87C0C"/>
    <w:rsid w:val="00C902A6"/>
    <w:rsid w:val="00C903E4"/>
    <w:rsid w:val="00C908D3"/>
    <w:rsid w:val="00C90C88"/>
    <w:rsid w:val="00C90CC8"/>
    <w:rsid w:val="00C90DD0"/>
    <w:rsid w:val="00C90DE1"/>
    <w:rsid w:val="00C9172A"/>
    <w:rsid w:val="00C919E9"/>
    <w:rsid w:val="00C93035"/>
    <w:rsid w:val="00C9307C"/>
    <w:rsid w:val="00C93168"/>
    <w:rsid w:val="00C936AF"/>
    <w:rsid w:val="00C9390D"/>
    <w:rsid w:val="00C93E7A"/>
    <w:rsid w:val="00C943A8"/>
    <w:rsid w:val="00C944E6"/>
    <w:rsid w:val="00C9450B"/>
    <w:rsid w:val="00C94787"/>
    <w:rsid w:val="00C9484A"/>
    <w:rsid w:val="00C94F62"/>
    <w:rsid w:val="00C953EE"/>
    <w:rsid w:val="00C95995"/>
    <w:rsid w:val="00C959CD"/>
    <w:rsid w:val="00C95AF5"/>
    <w:rsid w:val="00C9703C"/>
    <w:rsid w:val="00C9736E"/>
    <w:rsid w:val="00CA02A9"/>
    <w:rsid w:val="00CA02EE"/>
    <w:rsid w:val="00CA0326"/>
    <w:rsid w:val="00CA0475"/>
    <w:rsid w:val="00CA0593"/>
    <w:rsid w:val="00CA06AB"/>
    <w:rsid w:val="00CA0CED"/>
    <w:rsid w:val="00CA13CF"/>
    <w:rsid w:val="00CA17AA"/>
    <w:rsid w:val="00CA180C"/>
    <w:rsid w:val="00CA1ABF"/>
    <w:rsid w:val="00CA1BAA"/>
    <w:rsid w:val="00CA2001"/>
    <w:rsid w:val="00CA2335"/>
    <w:rsid w:val="00CA2659"/>
    <w:rsid w:val="00CA30B4"/>
    <w:rsid w:val="00CA38F2"/>
    <w:rsid w:val="00CA399C"/>
    <w:rsid w:val="00CA39A4"/>
    <w:rsid w:val="00CA43DE"/>
    <w:rsid w:val="00CA45B6"/>
    <w:rsid w:val="00CA4BAE"/>
    <w:rsid w:val="00CA4CCC"/>
    <w:rsid w:val="00CA4E5D"/>
    <w:rsid w:val="00CA55F2"/>
    <w:rsid w:val="00CA57DE"/>
    <w:rsid w:val="00CA5845"/>
    <w:rsid w:val="00CA62C9"/>
    <w:rsid w:val="00CA6447"/>
    <w:rsid w:val="00CA77CF"/>
    <w:rsid w:val="00CA7A86"/>
    <w:rsid w:val="00CB027F"/>
    <w:rsid w:val="00CB074C"/>
    <w:rsid w:val="00CB1115"/>
    <w:rsid w:val="00CB11AE"/>
    <w:rsid w:val="00CB1A94"/>
    <w:rsid w:val="00CB1E6F"/>
    <w:rsid w:val="00CB21F8"/>
    <w:rsid w:val="00CB262D"/>
    <w:rsid w:val="00CB2E8C"/>
    <w:rsid w:val="00CB3313"/>
    <w:rsid w:val="00CB3BB7"/>
    <w:rsid w:val="00CB3C39"/>
    <w:rsid w:val="00CB45CE"/>
    <w:rsid w:val="00CB4BC2"/>
    <w:rsid w:val="00CB4C29"/>
    <w:rsid w:val="00CB55A6"/>
    <w:rsid w:val="00CB5A11"/>
    <w:rsid w:val="00CB5A78"/>
    <w:rsid w:val="00CB5E18"/>
    <w:rsid w:val="00CB5E2B"/>
    <w:rsid w:val="00CB6EA2"/>
    <w:rsid w:val="00CB7337"/>
    <w:rsid w:val="00CC0466"/>
    <w:rsid w:val="00CC064F"/>
    <w:rsid w:val="00CC0711"/>
    <w:rsid w:val="00CC07E0"/>
    <w:rsid w:val="00CC1CDD"/>
    <w:rsid w:val="00CC1F8B"/>
    <w:rsid w:val="00CC215D"/>
    <w:rsid w:val="00CC29A1"/>
    <w:rsid w:val="00CC2A39"/>
    <w:rsid w:val="00CC2A8B"/>
    <w:rsid w:val="00CC2A93"/>
    <w:rsid w:val="00CC3434"/>
    <w:rsid w:val="00CC382F"/>
    <w:rsid w:val="00CC41E3"/>
    <w:rsid w:val="00CC43FF"/>
    <w:rsid w:val="00CC4483"/>
    <w:rsid w:val="00CC45A6"/>
    <w:rsid w:val="00CC4A93"/>
    <w:rsid w:val="00CC4BD9"/>
    <w:rsid w:val="00CC50BA"/>
    <w:rsid w:val="00CC549A"/>
    <w:rsid w:val="00CC5774"/>
    <w:rsid w:val="00CC59B7"/>
    <w:rsid w:val="00CC5C53"/>
    <w:rsid w:val="00CC609F"/>
    <w:rsid w:val="00CC6414"/>
    <w:rsid w:val="00CC644F"/>
    <w:rsid w:val="00CC755B"/>
    <w:rsid w:val="00CC7ED8"/>
    <w:rsid w:val="00CC7FF4"/>
    <w:rsid w:val="00CD0108"/>
    <w:rsid w:val="00CD02CC"/>
    <w:rsid w:val="00CD02EA"/>
    <w:rsid w:val="00CD1193"/>
    <w:rsid w:val="00CD1279"/>
    <w:rsid w:val="00CD13A1"/>
    <w:rsid w:val="00CD1973"/>
    <w:rsid w:val="00CD1E38"/>
    <w:rsid w:val="00CD1E61"/>
    <w:rsid w:val="00CD26C5"/>
    <w:rsid w:val="00CD274F"/>
    <w:rsid w:val="00CD2855"/>
    <w:rsid w:val="00CD2AAE"/>
    <w:rsid w:val="00CD336D"/>
    <w:rsid w:val="00CD35E0"/>
    <w:rsid w:val="00CD3A1E"/>
    <w:rsid w:val="00CD3DC3"/>
    <w:rsid w:val="00CD4308"/>
    <w:rsid w:val="00CD5460"/>
    <w:rsid w:val="00CD65C3"/>
    <w:rsid w:val="00CD68BC"/>
    <w:rsid w:val="00CD6F5F"/>
    <w:rsid w:val="00CD70D3"/>
    <w:rsid w:val="00CD75E5"/>
    <w:rsid w:val="00CD7AC3"/>
    <w:rsid w:val="00CE007E"/>
    <w:rsid w:val="00CE0620"/>
    <w:rsid w:val="00CE0697"/>
    <w:rsid w:val="00CE0873"/>
    <w:rsid w:val="00CE0AA8"/>
    <w:rsid w:val="00CE0F20"/>
    <w:rsid w:val="00CE1496"/>
    <w:rsid w:val="00CE1AA8"/>
    <w:rsid w:val="00CE1DB5"/>
    <w:rsid w:val="00CE27B1"/>
    <w:rsid w:val="00CE35CC"/>
    <w:rsid w:val="00CE3754"/>
    <w:rsid w:val="00CE3D00"/>
    <w:rsid w:val="00CE3D78"/>
    <w:rsid w:val="00CE4456"/>
    <w:rsid w:val="00CE44DE"/>
    <w:rsid w:val="00CE47F3"/>
    <w:rsid w:val="00CE4A7D"/>
    <w:rsid w:val="00CE4AA7"/>
    <w:rsid w:val="00CE519C"/>
    <w:rsid w:val="00CE52BD"/>
    <w:rsid w:val="00CE5A45"/>
    <w:rsid w:val="00CE5C3E"/>
    <w:rsid w:val="00CE6370"/>
    <w:rsid w:val="00CE6425"/>
    <w:rsid w:val="00CE6955"/>
    <w:rsid w:val="00CE6973"/>
    <w:rsid w:val="00CE6B34"/>
    <w:rsid w:val="00CE7103"/>
    <w:rsid w:val="00CE76D8"/>
    <w:rsid w:val="00CE788D"/>
    <w:rsid w:val="00CE792F"/>
    <w:rsid w:val="00CE7978"/>
    <w:rsid w:val="00CE7EDF"/>
    <w:rsid w:val="00CF006A"/>
    <w:rsid w:val="00CF0FC2"/>
    <w:rsid w:val="00CF198B"/>
    <w:rsid w:val="00CF1EDF"/>
    <w:rsid w:val="00CF204E"/>
    <w:rsid w:val="00CF2621"/>
    <w:rsid w:val="00CF2A5E"/>
    <w:rsid w:val="00CF325F"/>
    <w:rsid w:val="00CF3680"/>
    <w:rsid w:val="00CF3C70"/>
    <w:rsid w:val="00CF46B2"/>
    <w:rsid w:val="00CF46E6"/>
    <w:rsid w:val="00CF4CC2"/>
    <w:rsid w:val="00CF4E0C"/>
    <w:rsid w:val="00CF4F5B"/>
    <w:rsid w:val="00CF5D60"/>
    <w:rsid w:val="00CF62CB"/>
    <w:rsid w:val="00CF6B30"/>
    <w:rsid w:val="00CF6EF7"/>
    <w:rsid w:val="00CF711E"/>
    <w:rsid w:val="00CF7592"/>
    <w:rsid w:val="00CF7F40"/>
    <w:rsid w:val="00D002D9"/>
    <w:rsid w:val="00D002E6"/>
    <w:rsid w:val="00D00832"/>
    <w:rsid w:val="00D00F53"/>
    <w:rsid w:val="00D0105D"/>
    <w:rsid w:val="00D010B4"/>
    <w:rsid w:val="00D0167A"/>
    <w:rsid w:val="00D016F8"/>
    <w:rsid w:val="00D025C1"/>
    <w:rsid w:val="00D029E0"/>
    <w:rsid w:val="00D03082"/>
    <w:rsid w:val="00D0327B"/>
    <w:rsid w:val="00D0352A"/>
    <w:rsid w:val="00D03804"/>
    <w:rsid w:val="00D039D5"/>
    <w:rsid w:val="00D03DDD"/>
    <w:rsid w:val="00D03E36"/>
    <w:rsid w:val="00D040C9"/>
    <w:rsid w:val="00D04132"/>
    <w:rsid w:val="00D04F73"/>
    <w:rsid w:val="00D05090"/>
    <w:rsid w:val="00D0522F"/>
    <w:rsid w:val="00D05344"/>
    <w:rsid w:val="00D05563"/>
    <w:rsid w:val="00D0591D"/>
    <w:rsid w:val="00D05B76"/>
    <w:rsid w:val="00D05B9E"/>
    <w:rsid w:val="00D06150"/>
    <w:rsid w:val="00D061E8"/>
    <w:rsid w:val="00D0646D"/>
    <w:rsid w:val="00D06A55"/>
    <w:rsid w:val="00D06A99"/>
    <w:rsid w:val="00D0770A"/>
    <w:rsid w:val="00D07C9C"/>
    <w:rsid w:val="00D07FD9"/>
    <w:rsid w:val="00D11418"/>
    <w:rsid w:val="00D11982"/>
    <w:rsid w:val="00D11C23"/>
    <w:rsid w:val="00D11EED"/>
    <w:rsid w:val="00D12289"/>
    <w:rsid w:val="00D12514"/>
    <w:rsid w:val="00D1299C"/>
    <w:rsid w:val="00D12B9C"/>
    <w:rsid w:val="00D12BD8"/>
    <w:rsid w:val="00D12E9E"/>
    <w:rsid w:val="00D131BD"/>
    <w:rsid w:val="00D1335B"/>
    <w:rsid w:val="00D13BA2"/>
    <w:rsid w:val="00D145A5"/>
    <w:rsid w:val="00D14D07"/>
    <w:rsid w:val="00D14ED2"/>
    <w:rsid w:val="00D154CC"/>
    <w:rsid w:val="00D154D6"/>
    <w:rsid w:val="00D15B31"/>
    <w:rsid w:val="00D1644F"/>
    <w:rsid w:val="00D1649D"/>
    <w:rsid w:val="00D167A4"/>
    <w:rsid w:val="00D1681D"/>
    <w:rsid w:val="00D16E42"/>
    <w:rsid w:val="00D16F85"/>
    <w:rsid w:val="00D17136"/>
    <w:rsid w:val="00D17147"/>
    <w:rsid w:val="00D173D0"/>
    <w:rsid w:val="00D178DE"/>
    <w:rsid w:val="00D17CC9"/>
    <w:rsid w:val="00D17F75"/>
    <w:rsid w:val="00D200E0"/>
    <w:rsid w:val="00D206A4"/>
    <w:rsid w:val="00D2143E"/>
    <w:rsid w:val="00D216A6"/>
    <w:rsid w:val="00D21A86"/>
    <w:rsid w:val="00D21C96"/>
    <w:rsid w:val="00D226BC"/>
    <w:rsid w:val="00D2350A"/>
    <w:rsid w:val="00D23895"/>
    <w:rsid w:val="00D23A18"/>
    <w:rsid w:val="00D23D1E"/>
    <w:rsid w:val="00D23E1B"/>
    <w:rsid w:val="00D24E2E"/>
    <w:rsid w:val="00D2516B"/>
    <w:rsid w:val="00D2575B"/>
    <w:rsid w:val="00D25A0E"/>
    <w:rsid w:val="00D2659C"/>
    <w:rsid w:val="00D26832"/>
    <w:rsid w:val="00D26858"/>
    <w:rsid w:val="00D27282"/>
    <w:rsid w:val="00D27E53"/>
    <w:rsid w:val="00D27E8C"/>
    <w:rsid w:val="00D30ED4"/>
    <w:rsid w:val="00D310D2"/>
    <w:rsid w:val="00D31218"/>
    <w:rsid w:val="00D31239"/>
    <w:rsid w:val="00D31864"/>
    <w:rsid w:val="00D31D29"/>
    <w:rsid w:val="00D31F82"/>
    <w:rsid w:val="00D327DD"/>
    <w:rsid w:val="00D329BD"/>
    <w:rsid w:val="00D32B71"/>
    <w:rsid w:val="00D32BBC"/>
    <w:rsid w:val="00D335BA"/>
    <w:rsid w:val="00D3371D"/>
    <w:rsid w:val="00D34743"/>
    <w:rsid w:val="00D34868"/>
    <w:rsid w:val="00D34904"/>
    <w:rsid w:val="00D34BF0"/>
    <w:rsid w:val="00D34C8E"/>
    <w:rsid w:val="00D34FC4"/>
    <w:rsid w:val="00D353BE"/>
    <w:rsid w:val="00D35426"/>
    <w:rsid w:val="00D35CA8"/>
    <w:rsid w:val="00D36857"/>
    <w:rsid w:val="00D36F60"/>
    <w:rsid w:val="00D36FE7"/>
    <w:rsid w:val="00D370D8"/>
    <w:rsid w:val="00D40045"/>
    <w:rsid w:val="00D402CC"/>
    <w:rsid w:val="00D407A3"/>
    <w:rsid w:val="00D40AD9"/>
    <w:rsid w:val="00D40DDB"/>
    <w:rsid w:val="00D414FF"/>
    <w:rsid w:val="00D4178E"/>
    <w:rsid w:val="00D41964"/>
    <w:rsid w:val="00D41B40"/>
    <w:rsid w:val="00D41C9E"/>
    <w:rsid w:val="00D41D55"/>
    <w:rsid w:val="00D41E39"/>
    <w:rsid w:val="00D42103"/>
    <w:rsid w:val="00D4287C"/>
    <w:rsid w:val="00D42A14"/>
    <w:rsid w:val="00D4300E"/>
    <w:rsid w:val="00D432FD"/>
    <w:rsid w:val="00D438C7"/>
    <w:rsid w:val="00D44760"/>
    <w:rsid w:val="00D44834"/>
    <w:rsid w:val="00D45C33"/>
    <w:rsid w:val="00D4684C"/>
    <w:rsid w:val="00D46A2A"/>
    <w:rsid w:val="00D46E62"/>
    <w:rsid w:val="00D46EC8"/>
    <w:rsid w:val="00D47010"/>
    <w:rsid w:val="00D472C7"/>
    <w:rsid w:val="00D474D3"/>
    <w:rsid w:val="00D47718"/>
    <w:rsid w:val="00D479BC"/>
    <w:rsid w:val="00D5045C"/>
    <w:rsid w:val="00D50875"/>
    <w:rsid w:val="00D50ED8"/>
    <w:rsid w:val="00D51361"/>
    <w:rsid w:val="00D51B02"/>
    <w:rsid w:val="00D51C0E"/>
    <w:rsid w:val="00D51EFF"/>
    <w:rsid w:val="00D5206D"/>
    <w:rsid w:val="00D52635"/>
    <w:rsid w:val="00D529D3"/>
    <w:rsid w:val="00D52E44"/>
    <w:rsid w:val="00D536C9"/>
    <w:rsid w:val="00D53E48"/>
    <w:rsid w:val="00D54CD0"/>
    <w:rsid w:val="00D550FA"/>
    <w:rsid w:val="00D555EB"/>
    <w:rsid w:val="00D56061"/>
    <w:rsid w:val="00D56262"/>
    <w:rsid w:val="00D571E0"/>
    <w:rsid w:val="00D5797F"/>
    <w:rsid w:val="00D57A70"/>
    <w:rsid w:val="00D57DA4"/>
    <w:rsid w:val="00D57EBC"/>
    <w:rsid w:val="00D605B5"/>
    <w:rsid w:val="00D60774"/>
    <w:rsid w:val="00D608B0"/>
    <w:rsid w:val="00D613B5"/>
    <w:rsid w:val="00D614B7"/>
    <w:rsid w:val="00D61705"/>
    <w:rsid w:val="00D61BA1"/>
    <w:rsid w:val="00D61DCC"/>
    <w:rsid w:val="00D62527"/>
    <w:rsid w:val="00D62A94"/>
    <w:rsid w:val="00D63476"/>
    <w:rsid w:val="00D636B8"/>
    <w:rsid w:val="00D638EE"/>
    <w:rsid w:val="00D63AFC"/>
    <w:rsid w:val="00D644FF"/>
    <w:rsid w:val="00D64CC6"/>
    <w:rsid w:val="00D65744"/>
    <w:rsid w:val="00D658B9"/>
    <w:rsid w:val="00D660CD"/>
    <w:rsid w:val="00D664B9"/>
    <w:rsid w:val="00D667DE"/>
    <w:rsid w:val="00D66A03"/>
    <w:rsid w:val="00D66BF2"/>
    <w:rsid w:val="00D66D4A"/>
    <w:rsid w:val="00D670DC"/>
    <w:rsid w:val="00D67147"/>
    <w:rsid w:val="00D67240"/>
    <w:rsid w:val="00D6727B"/>
    <w:rsid w:val="00D67482"/>
    <w:rsid w:val="00D6795A"/>
    <w:rsid w:val="00D67BB0"/>
    <w:rsid w:val="00D67C73"/>
    <w:rsid w:val="00D67F26"/>
    <w:rsid w:val="00D70317"/>
    <w:rsid w:val="00D70564"/>
    <w:rsid w:val="00D7060C"/>
    <w:rsid w:val="00D71896"/>
    <w:rsid w:val="00D71C07"/>
    <w:rsid w:val="00D720F9"/>
    <w:rsid w:val="00D72754"/>
    <w:rsid w:val="00D72939"/>
    <w:rsid w:val="00D72E73"/>
    <w:rsid w:val="00D7358E"/>
    <w:rsid w:val="00D73662"/>
    <w:rsid w:val="00D739CC"/>
    <w:rsid w:val="00D7440C"/>
    <w:rsid w:val="00D74502"/>
    <w:rsid w:val="00D747C4"/>
    <w:rsid w:val="00D74B29"/>
    <w:rsid w:val="00D74E81"/>
    <w:rsid w:val="00D74FBE"/>
    <w:rsid w:val="00D75105"/>
    <w:rsid w:val="00D7559A"/>
    <w:rsid w:val="00D75E3B"/>
    <w:rsid w:val="00D75EEB"/>
    <w:rsid w:val="00D769B9"/>
    <w:rsid w:val="00D76BD8"/>
    <w:rsid w:val="00D76DDF"/>
    <w:rsid w:val="00D76EEE"/>
    <w:rsid w:val="00D777D3"/>
    <w:rsid w:val="00D80344"/>
    <w:rsid w:val="00D80984"/>
    <w:rsid w:val="00D809D1"/>
    <w:rsid w:val="00D80CB7"/>
    <w:rsid w:val="00D80CD4"/>
    <w:rsid w:val="00D810BF"/>
    <w:rsid w:val="00D81C82"/>
    <w:rsid w:val="00D81EE9"/>
    <w:rsid w:val="00D8208F"/>
    <w:rsid w:val="00D820B0"/>
    <w:rsid w:val="00D825B7"/>
    <w:rsid w:val="00D827CC"/>
    <w:rsid w:val="00D82A76"/>
    <w:rsid w:val="00D83556"/>
    <w:rsid w:val="00D83625"/>
    <w:rsid w:val="00D83C11"/>
    <w:rsid w:val="00D83CA8"/>
    <w:rsid w:val="00D84604"/>
    <w:rsid w:val="00D8506C"/>
    <w:rsid w:val="00D850FF"/>
    <w:rsid w:val="00D85A2D"/>
    <w:rsid w:val="00D85D8C"/>
    <w:rsid w:val="00D861DE"/>
    <w:rsid w:val="00D86689"/>
    <w:rsid w:val="00D86715"/>
    <w:rsid w:val="00D869C7"/>
    <w:rsid w:val="00D86BFE"/>
    <w:rsid w:val="00D86D05"/>
    <w:rsid w:val="00D86ED8"/>
    <w:rsid w:val="00D87B73"/>
    <w:rsid w:val="00D87FE5"/>
    <w:rsid w:val="00D901B0"/>
    <w:rsid w:val="00D902F2"/>
    <w:rsid w:val="00D90482"/>
    <w:rsid w:val="00D906C9"/>
    <w:rsid w:val="00D90BA4"/>
    <w:rsid w:val="00D90CE4"/>
    <w:rsid w:val="00D911B7"/>
    <w:rsid w:val="00D91920"/>
    <w:rsid w:val="00D919E8"/>
    <w:rsid w:val="00D920D3"/>
    <w:rsid w:val="00D928C1"/>
    <w:rsid w:val="00D929D4"/>
    <w:rsid w:val="00D92BBF"/>
    <w:rsid w:val="00D930C8"/>
    <w:rsid w:val="00D9328D"/>
    <w:rsid w:val="00D9359A"/>
    <w:rsid w:val="00D9388E"/>
    <w:rsid w:val="00D93B61"/>
    <w:rsid w:val="00D93C72"/>
    <w:rsid w:val="00D946DC"/>
    <w:rsid w:val="00D9485E"/>
    <w:rsid w:val="00D94A19"/>
    <w:rsid w:val="00D94C37"/>
    <w:rsid w:val="00D95176"/>
    <w:rsid w:val="00D95426"/>
    <w:rsid w:val="00D958F8"/>
    <w:rsid w:val="00D95C86"/>
    <w:rsid w:val="00D960AF"/>
    <w:rsid w:val="00D96231"/>
    <w:rsid w:val="00D96BDD"/>
    <w:rsid w:val="00D96CE5"/>
    <w:rsid w:val="00D96D92"/>
    <w:rsid w:val="00D96E83"/>
    <w:rsid w:val="00D972F7"/>
    <w:rsid w:val="00D97432"/>
    <w:rsid w:val="00D97C6E"/>
    <w:rsid w:val="00DA01F2"/>
    <w:rsid w:val="00DA0625"/>
    <w:rsid w:val="00DA066C"/>
    <w:rsid w:val="00DA06C2"/>
    <w:rsid w:val="00DA09C3"/>
    <w:rsid w:val="00DA0B13"/>
    <w:rsid w:val="00DA0CE7"/>
    <w:rsid w:val="00DA1ABF"/>
    <w:rsid w:val="00DA1CCB"/>
    <w:rsid w:val="00DA2601"/>
    <w:rsid w:val="00DA2F2B"/>
    <w:rsid w:val="00DA3258"/>
    <w:rsid w:val="00DA4071"/>
    <w:rsid w:val="00DA433C"/>
    <w:rsid w:val="00DA4BBE"/>
    <w:rsid w:val="00DA4F7C"/>
    <w:rsid w:val="00DA52FE"/>
    <w:rsid w:val="00DA5B02"/>
    <w:rsid w:val="00DA60FC"/>
    <w:rsid w:val="00DA6587"/>
    <w:rsid w:val="00DA6613"/>
    <w:rsid w:val="00DA6989"/>
    <w:rsid w:val="00DA6A39"/>
    <w:rsid w:val="00DA6AF4"/>
    <w:rsid w:val="00DA6EBA"/>
    <w:rsid w:val="00DA771B"/>
    <w:rsid w:val="00DA7DEC"/>
    <w:rsid w:val="00DA7FDF"/>
    <w:rsid w:val="00DB04E1"/>
    <w:rsid w:val="00DB0595"/>
    <w:rsid w:val="00DB0916"/>
    <w:rsid w:val="00DB0C1D"/>
    <w:rsid w:val="00DB0EEF"/>
    <w:rsid w:val="00DB0FB4"/>
    <w:rsid w:val="00DB1E56"/>
    <w:rsid w:val="00DB2138"/>
    <w:rsid w:val="00DB2710"/>
    <w:rsid w:val="00DB2D1D"/>
    <w:rsid w:val="00DB2E0F"/>
    <w:rsid w:val="00DB2E41"/>
    <w:rsid w:val="00DB34D1"/>
    <w:rsid w:val="00DB34D3"/>
    <w:rsid w:val="00DB3DA3"/>
    <w:rsid w:val="00DB3ED2"/>
    <w:rsid w:val="00DB463F"/>
    <w:rsid w:val="00DB5478"/>
    <w:rsid w:val="00DB5743"/>
    <w:rsid w:val="00DB5819"/>
    <w:rsid w:val="00DB6021"/>
    <w:rsid w:val="00DB62FB"/>
    <w:rsid w:val="00DB63BE"/>
    <w:rsid w:val="00DB6974"/>
    <w:rsid w:val="00DB712E"/>
    <w:rsid w:val="00DB76A5"/>
    <w:rsid w:val="00DB7A2E"/>
    <w:rsid w:val="00DC0921"/>
    <w:rsid w:val="00DC0970"/>
    <w:rsid w:val="00DC102D"/>
    <w:rsid w:val="00DC103B"/>
    <w:rsid w:val="00DC13E2"/>
    <w:rsid w:val="00DC1778"/>
    <w:rsid w:val="00DC19BB"/>
    <w:rsid w:val="00DC1E2C"/>
    <w:rsid w:val="00DC1FB4"/>
    <w:rsid w:val="00DC2259"/>
    <w:rsid w:val="00DC2EC3"/>
    <w:rsid w:val="00DC33BA"/>
    <w:rsid w:val="00DC3B64"/>
    <w:rsid w:val="00DC4A92"/>
    <w:rsid w:val="00DC5C36"/>
    <w:rsid w:val="00DC6B5A"/>
    <w:rsid w:val="00DC722D"/>
    <w:rsid w:val="00DC7312"/>
    <w:rsid w:val="00DC7A40"/>
    <w:rsid w:val="00DC7C1D"/>
    <w:rsid w:val="00DC7E3B"/>
    <w:rsid w:val="00DD0683"/>
    <w:rsid w:val="00DD074C"/>
    <w:rsid w:val="00DD0A0D"/>
    <w:rsid w:val="00DD0DE2"/>
    <w:rsid w:val="00DD10F8"/>
    <w:rsid w:val="00DD1710"/>
    <w:rsid w:val="00DD1B81"/>
    <w:rsid w:val="00DD1DE1"/>
    <w:rsid w:val="00DD1F4D"/>
    <w:rsid w:val="00DD21C6"/>
    <w:rsid w:val="00DD222D"/>
    <w:rsid w:val="00DD27C9"/>
    <w:rsid w:val="00DD2E8B"/>
    <w:rsid w:val="00DD30AD"/>
    <w:rsid w:val="00DD3150"/>
    <w:rsid w:val="00DD3254"/>
    <w:rsid w:val="00DD383C"/>
    <w:rsid w:val="00DD386C"/>
    <w:rsid w:val="00DD4C63"/>
    <w:rsid w:val="00DD550B"/>
    <w:rsid w:val="00DD5B7E"/>
    <w:rsid w:val="00DD5DC5"/>
    <w:rsid w:val="00DD72BF"/>
    <w:rsid w:val="00DD72DC"/>
    <w:rsid w:val="00DD7790"/>
    <w:rsid w:val="00DE0CEE"/>
    <w:rsid w:val="00DE0F77"/>
    <w:rsid w:val="00DE10D7"/>
    <w:rsid w:val="00DE19F8"/>
    <w:rsid w:val="00DE1B72"/>
    <w:rsid w:val="00DE2369"/>
    <w:rsid w:val="00DE23D9"/>
    <w:rsid w:val="00DE2413"/>
    <w:rsid w:val="00DE2C58"/>
    <w:rsid w:val="00DE2F9E"/>
    <w:rsid w:val="00DE30DB"/>
    <w:rsid w:val="00DE3379"/>
    <w:rsid w:val="00DE39D3"/>
    <w:rsid w:val="00DE3AA0"/>
    <w:rsid w:val="00DE4C61"/>
    <w:rsid w:val="00DE4DA3"/>
    <w:rsid w:val="00DE4DD9"/>
    <w:rsid w:val="00DE4EA2"/>
    <w:rsid w:val="00DE5D53"/>
    <w:rsid w:val="00DE66B0"/>
    <w:rsid w:val="00DE670C"/>
    <w:rsid w:val="00DE68F1"/>
    <w:rsid w:val="00DE6C36"/>
    <w:rsid w:val="00DE765F"/>
    <w:rsid w:val="00DE7950"/>
    <w:rsid w:val="00DF0107"/>
    <w:rsid w:val="00DF02BC"/>
    <w:rsid w:val="00DF0AEF"/>
    <w:rsid w:val="00DF0D63"/>
    <w:rsid w:val="00DF12CF"/>
    <w:rsid w:val="00DF148A"/>
    <w:rsid w:val="00DF1D85"/>
    <w:rsid w:val="00DF2621"/>
    <w:rsid w:val="00DF2F72"/>
    <w:rsid w:val="00DF3D3D"/>
    <w:rsid w:val="00DF3FD8"/>
    <w:rsid w:val="00DF4BD3"/>
    <w:rsid w:val="00DF4E8E"/>
    <w:rsid w:val="00DF5ACB"/>
    <w:rsid w:val="00DF62A1"/>
    <w:rsid w:val="00DF64FD"/>
    <w:rsid w:val="00DF67EB"/>
    <w:rsid w:val="00DF6803"/>
    <w:rsid w:val="00DF6A46"/>
    <w:rsid w:val="00DF6E95"/>
    <w:rsid w:val="00DF6F32"/>
    <w:rsid w:val="00DF70BE"/>
    <w:rsid w:val="00DF7153"/>
    <w:rsid w:val="00DF77F1"/>
    <w:rsid w:val="00DF7E8E"/>
    <w:rsid w:val="00DF7F6F"/>
    <w:rsid w:val="00E00041"/>
    <w:rsid w:val="00E00776"/>
    <w:rsid w:val="00E00807"/>
    <w:rsid w:val="00E00ABA"/>
    <w:rsid w:val="00E00FC9"/>
    <w:rsid w:val="00E01581"/>
    <w:rsid w:val="00E0170C"/>
    <w:rsid w:val="00E01A93"/>
    <w:rsid w:val="00E01BD4"/>
    <w:rsid w:val="00E01EE8"/>
    <w:rsid w:val="00E02249"/>
    <w:rsid w:val="00E0276A"/>
    <w:rsid w:val="00E028EE"/>
    <w:rsid w:val="00E029D8"/>
    <w:rsid w:val="00E0317E"/>
    <w:rsid w:val="00E0362F"/>
    <w:rsid w:val="00E03870"/>
    <w:rsid w:val="00E03935"/>
    <w:rsid w:val="00E03A40"/>
    <w:rsid w:val="00E051F2"/>
    <w:rsid w:val="00E0521E"/>
    <w:rsid w:val="00E052A4"/>
    <w:rsid w:val="00E0563D"/>
    <w:rsid w:val="00E05AA1"/>
    <w:rsid w:val="00E05D45"/>
    <w:rsid w:val="00E05E4D"/>
    <w:rsid w:val="00E05F42"/>
    <w:rsid w:val="00E061E2"/>
    <w:rsid w:val="00E06C1B"/>
    <w:rsid w:val="00E06C26"/>
    <w:rsid w:val="00E072B1"/>
    <w:rsid w:val="00E07324"/>
    <w:rsid w:val="00E0734C"/>
    <w:rsid w:val="00E10A2B"/>
    <w:rsid w:val="00E10F79"/>
    <w:rsid w:val="00E112A5"/>
    <w:rsid w:val="00E11928"/>
    <w:rsid w:val="00E11F5C"/>
    <w:rsid w:val="00E120E2"/>
    <w:rsid w:val="00E123FF"/>
    <w:rsid w:val="00E12537"/>
    <w:rsid w:val="00E128EF"/>
    <w:rsid w:val="00E12B90"/>
    <w:rsid w:val="00E12E29"/>
    <w:rsid w:val="00E13788"/>
    <w:rsid w:val="00E13C6F"/>
    <w:rsid w:val="00E14016"/>
    <w:rsid w:val="00E1473D"/>
    <w:rsid w:val="00E14985"/>
    <w:rsid w:val="00E149B5"/>
    <w:rsid w:val="00E14AD2"/>
    <w:rsid w:val="00E15610"/>
    <w:rsid w:val="00E1597B"/>
    <w:rsid w:val="00E15C4B"/>
    <w:rsid w:val="00E15C72"/>
    <w:rsid w:val="00E15D0A"/>
    <w:rsid w:val="00E15F72"/>
    <w:rsid w:val="00E16584"/>
    <w:rsid w:val="00E16874"/>
    <w:rsid w:val="00E16A2A"/>
    <w:rsid w:val="00E16ED8"/>
    <w:rsid w:val="00E16FD1"/>
    <w:rsid w:val="00E17840"/>
    <w:rsid w:val="00E17D25"/>
    <w:rsid w:val="00E17EE8"/>
    <w:rsid w:val="00E20169"/>
    <w:rsid w:val="00E208C1"/>
    <w:rsid w:val="00E20D85"/>
    <w:rsid w:val="00E20D99"/>
    <w:rsid w:val="00E20E7E"/>
    <w:rsid w:val="00E2138E"/>
    <w:rsid w:val="00E21604"/>
    <w:rsid w:val="00E21C96"/>
    <w:rsid w:val="00E21D4F"/>
    <w:rsid w:val="00E22B71"/>
    <w:rsid w:val="00E23043"/>
    <w:rsid w:val="00E234CE"/>
    <w:rsid w:val="00E23887"/>
    <w:rsid w:val="00E238E9"/>
    <w:rsid w:val="00E245D8"/>
    <w:rsid w:val="00E24673"/>
    <w:rsid w:val="00E24E51"/>
    <w:rsid w:val="00E25090"/>
    <w:rsid w:val="00E250E0"/>
    <w:rsid w:val="00E255F1"/>
    <w:rsid w:val="00E25A70"/>
    <w:rsid w:val="00E26897"/>
    <w:rsid w:val="00E26B9B"/>
    <w:rsid w:val="00E26D5D"/>
    <w:rsid w:val="00E2751F"/>
    <w:rsid w:val="00E2757C"/>
    <w:rsid w:val="00E276B0"/>
    <w:rsid w:val="00E27951"/>
    <w:rsid w:val="00E302CF"/>
    <w:rsid w:val="00E30C9C"/>
    <w:rsid w:val="00E310F5"/>
    <w:rsid w:val="00E311A9"/>
    <w:rsid w:val="00E318CD"/>
    <w:rsid w:val="00E31998"/>
    <w:rsid w:val="00E31B07"/>
    <w:rsid w:val="00E3248D"/>
    <w:rsid w:val="00E32A68"/>
    <w:rsid w:val="00E32F76"/>
    <w:rsid w:val="00E32FC8"/>
    <w:rsid w:val="00E330ED"/>
    <w:rsid w:val="00E33FBF"/>
    <w:rsid w:val="00E341A4"/>
    <w:rsid w:val="00E34277"/>
    <w:rsid w:val="00E34A1D"/>
    <w:rsid w:val="00E34CD3"/>
    <w:rsid w:val="00E34F6B"/>
    <w:rsid w:val="00E35BA0"/>
    <w:rsid w:val="00E36030"/>
    <w:rsid w:val="00E3645A"/>
    <w:rsid w:val="00E365BC"/>
    <w:rsid w:val="00E3735D"/>
    <w:rsid w:val="00E37382"/>
    <w:rsid w:val="00E40E13"/>
    <w:rsid w:val="00E40F05"/>
    <w:rsid w:val="00E411B8"/>
    <w:rsid w:val="00E413B9"/>
    <w:rsid w:val="00E41669"/>
    <w:rsid w:val="00E41BE4"/>
    <w:rsid w:val="00E41E1D"/>
    <w:rsid w:val="00E42B06"/>
    <w:rsid w:val="00E43C04"/>
    <w:rsid w:val="00E441AB"/>
    <w:rsid w:val="00E44325"/>
    <w:rsid w:val="00E44618"/>
    <w:rsid w:val="00E448C1"/>
    <w:rsid w:val="00E44AE0"/>
    <w:rsid w:val="00E44ED5"/>
    <w:rsid w:val="00E46229"/>
    <w:rsid w:val="00E462C8"/>
    <w:rsid w:val="00E4641F"/>
    <w:rsid w:val="00E46C1E"/>
    <w:rsid w:val="00E471C3"/>
    <w:rsid w:val="00E47831"/>
    <w:rsid w:val="00E47FE0"/>
    <w:rsid w:val="00E508E0"/>
    <w:rsid w:val="00E5092A"/>
    <w:rsid w:val="00E50BF0"/>
    <w:rsid w:val="00E511B7"/>
    <w:rsid w:val="00E51445"/>
    <w:rsid w:val="00E51BAF"/>
    <w:rsid w:val="00E52D08"/>
    <w:rsid w:val="00E532FE"/>
    <w:rsid w:val="00E53613"/>
    <w:rsid w:val="00E5379B"/>
    <w:rsid w:val="00E53E74"/>
    <w:rsid w:val="00E53EA3"/>
    <w:rsid w:val="00E53F89"/>
    <w:rsid w:val="00E54058"/>
    <w:rsid w:val="00E54303"/>
    <w:rsid w:val="00E54F36"/>
    <w:rsid w:val="00E551A3"/>
    <w:rsid w:val="00E5534F"/>
    <w:rsid w:val="00E5584B"/>
    <w:rsid w:val="00E559CC"/>
    <w:rsid w:val="00E5646A"/>
    <w:rsid w:val="00E569F1"/>
    <w:rsid w:val="00E56B16"/>
    <w:rsid w:val="00E570E9"/>
    <w:rsid w:val="00E60654"/>
    <w:rsid w:val="00E606E2"/>
    <w:rsid w:val="00E60975"/>
    <w:rsid w:val="00E60BF1"/>
    <w:rsid w:val="00E61571"/>
    <w:rsid w:val="00E61F87"/>
    <w:rsid w:val="00E62777"/>
    <w:rsid w:val="00E62AAD"/>
    <w:rsid w:val="00E62D7E"/>
    <w:rsid w:val="00E62E80"/>
    <w:rsid w:val="00E63242"/>
    <w:rsid w:val="00E64112"/>
    <w:rsid w:val="00E6457E"/>
    <w:rsid w:val="00E645EA"/>
    <w:rsid w:val="00E649DE"/>
    <w:rsid w:val="00E64AE6"/>
    <w:rsid w:val="00E650A9"/>
    <w:rsid w:val="00E65137"/>
    <w:rsid w:val="00E654B5"/>
    <w:rsid w:val="00E66603"/>
    <w:rsid w:val="00E67256"/>
    <w:rsid w:val="00E67F42"/>
    <w:rsid w:val="00E67F47"/>
    <w:rsid w:val="00E67FD4"/>
    <w:rsid w:val="00E70104"/>
    <w:rsid w:val="00E70125"/>
    <w:rsid w:val="00E70271"/>
    <w:rsid w:val="00E70548"/>
    <w:rsid w:val="00E71212"/>
    <w:rsid w:val="00E7146F"/>
    <w:rsid w:val="00E71664"/>
    <w:rsid w:val="00E716F1"/>
    <w:rsid w:val="00E71837"/>
    <w:rsid w:val="00E718B5"/>
    <w:rsid w:val="00E72B12"/>
    <w:rsid w:val="00E72B45"/>
    <w:rsid w:val="00E733A0"/>
    <w:rsid w:val="00E73880"/>
    <w:rsid w:val="00E73E77"/>
    <w:rsid w:val="00E73E91"/>
    <w:rsid w:val="00E742EB"/>
    <w:rsid w:val="00E74506"/>
    <w:rsid w:val="00E74612"/>
    <w:rsid w:val="00E746D5"/>
    <w:rsid w:val="00E7524E"/>
    <w:rsid w:val="00E7572A"/>
    <w:rsid w:val="00E75A07"/>
    <w:rsid w:val="00E75F29"/>
    <w:rsid w:val="00E7613D"/>
    <w:rsid w:val="00E77332"/>
    <w:rsid w:val="00E7755A"/>
    <w:rsid w:val="00E77EC5"/>
    <w:rsid w:val="00E77ED0"/>
    <w:rsid w:val="00E803DC"/>
    <w:rsid w:val="00E8048F"/>
    <w:rsid w:val="00E80554"/>
    <w:rsid w:val="00E8078A"/>
    <w:rsid w:val="00E80BFC"/>
    <w:rsid w:val="00E80CB1"/>
    <w:rsid w:val="00E81B3E"/>
    <w:rsid w:val="00E81CFF"/>
    <w:rsid w:val="00E82684"/>
    <w:rsid w:val="00E8382D"/>
    <w:rsid w:val="00E83F93"/>
    <w:rsid w:val="00E8417E"/>
    <w:rsid w:val="00E84F49"/>
    <w:rsid w:val="00E85045"/>
    <w:rsid w:val="00E852D5"/>
    <w:rsid w:val="00E858B1"/>
    <w:rsid w:val="00E86985"/>
    <w:rsid w:val="00E86F87"/>
    <w:rsid w:val="00E87E77"/>
    <w:rsid w:val="00E902C8"/>
    <w:rsid w:val="00E90E2C"/>
    <w:rsid w:val="00E9161F"/>
    <w:rsid w:val="00E91628"/>
    <w:rsid w:val="00E919EF"/>
    <w:rsid w:val="00E92490"/>
    <w:rsid w:val="00E925EE"/>
    <w:rsid w:val="00E927B2"/>
    <w:rsid w:val="00E928A0"/>
    <w:rsid w:val="00E928AF"/>
    <w:rsid w:val="00E93571"/>
    <w:rsid w:val="00E93BEF"/>
    <w:rsid w:val="00E93C3A"/>
    <w:rsid w:val="00E93EDA"/>
    <w:rsid w:val="00E94082"/>
    <w:rsid w:val="00E94A5F"/>
    <w:rsid w:val="00E94A91"/>
    <w:rsid w:val="00E952EE"/>
    <w:rsid w:val="00E95304"/>
    <w:rsid w:val="00E95471"/>
    <w:rsid w:val="00E95F2F"/>
    <w:rsid w:val="00E96058"/>
    <w:rsid w:val="00E964B0"/>
    <w:rsid w:val="00E96ED4"/>
    <w:rsid w:val="00E96FC7"/>
    <w:rsid w:val="00E974F6"/>
    <w:rsid w:val="00E97AFA"/>
    <w:rsid w:val="00E97BE9"/>
    <w:rsid w:val="00E97CED"/>
    <w:rsid w:val="00EA0836"/>
    <w:rsid w:val="00EA08AC"/>
    <w:rsid w:val="00EA0A37"/>
    <w:rsid w:val="00EA237E"/>
    <w:rsid w:val="00EA2C18"/>
    <w:rsid w:val="00EA2FC1"/>
    <w:rsid w:val="00EA32CF"/>
    <w:rsid w:val="00EA3317"/>
    <w:rsid w:val="00EA343B"/>
    <w:rsid w:val="00EA35AA"/>
    <w:rsid w:val="00EA3B7D"/>
    <w:rsid w:val="00EA411A"/>
    <w:rsid w:val="00EA41B7"/>
    <w:rsid w:val="00EA43A0"/>
    <w:rsid w:val="00EA4718"/>
    <w:rsid w:val="00EA4820"/>
    <w:rsid w:val="00EA573A"/>
    <w:rsid w:val="00EA5785"/>
    <w:rsid w:val="00EA5A24"/>
    <w:rsid w:val="00EA5BBC"/>
    <w:rsid w:val="00EA5EB6"/>
    <w:rsid w:val="00EA6D1A"/>
    <w:rsid w:val="00EA6D22"/>
    <w:rsid w:val="00EA702E"/>
    <w:rsid w:val="00EA7AF8"/>
    <w:rsid w:val="00EA7EA9"/>
    <w:rsid w:val="00EB00FB"/>
    <w:rsid w:val="00EB0CFB"/>
    <w:rsid w:val="00EB1130"/>
    <w:rsid w:val="00EB1C1D"/>
    <w:rsid w:val="00EB1C2E"/>
    <w:rsid w:val="00EB1CB3"/>
    <w:rsid w:val="00EB1EFC"/>
    <w:rsid w:val="00EB27E9"/>
    <w:rsid w:val="00EB283E"/>
    <w:rsid w:val="00EB2B25"/>
    <w:rsid w:val="00EB2D9F"/>
    <w:rsid w:val="00EB31E9"/>
    <w:rsid w:val="00EB334E"/>
    <w:rsid w:val="00EB3672"/>
    <w:rsid w:val="00EB3901"/>
    <w:rsid w:val="00EB3F6E"/>
    <w:rsid w:val="00EB408A"/>
    <w:rsid w:val="00EB452D"/>
    <w:rsid w:val="00EB486B"/>
    <w:rsid w:val="00EB5254"/>
    <w:rsid w:val="00EB578D"/>
    <w:rsid w:val="00EB6030"/>
    <w:rsid w:val="00EB6D56"/>
    <w:rsid w:val="00EB7159"/>
    <w:rsid w:val="00EB73CC"/>
    <w:rsid w:val="00EB73E1"/>
    <w:rsid w:val="00EB7E45"/>
    <w:rsid w:val="00EB7FF5"/>
    <w:rsid w:val="00EC02D5"/>
    <w:rsid w:val="00EC0974"/>
    <w:rsid w:val="00EC0B55"/>
    <w:rsid w:val="00EC0CED"/>
    <w:rsid w:val="00EC0E17"/>
    <w:rsid w:val="00EC1139"/>
    <w:rsid w:val="00EC1A2A"/>
    <w:rsid w:val="00EC1AC3"/>
    <w:rsid w:val="00EC1BFD"/>
    <w:rsid w:val="00EC1EE1"/>
    <w:rsid w:val="00EC2557"/>
    <w:rsid w:val="00EC26BB"/>
    <w:rsid w:val="00EC3226"/>
    <w:rsid w:val="00EC3A03"/>
    <w:rsid w:val="00EC3AE8"/>
    <w:rsid w:val="00EC4247"/>
    <w:rsid w:val="00EC4C1F"/>
    <w:rsid w:val="00EC4FD9"/>
    <w:rsid w:val="00EC552E"/>
    <w:rsid w:val="00EC5D0F"/>
    <w:rsid w:val="00EC610F"/>
    <w:rsid w:val="00EC62ED"/>
    <w:rsid w:val="00EC6475"/>
    <w:rsid w:val="00EC6AB7"/>
    <w:rsid w:val="00EC6D1D"/>
    <w:rsid w:val="00EC6DF5"/>
    <w:rsid w:val="00EC6EC5"/>
    <w:rsid w:val="00EC71C7"/>
    <w:rsid w:val="00EC7A1A"/>
    <w:rsid w:val="00ED0383"/>
    <w:rsid w:val="00ED0679"/>
    <w:rsid w:val="00ED0707"/>
    <w:rsid w:val="00ED0D6F"/>
    <w:rsid w:val="00ED1265"/>
    <w:rsid w:val="00ED1725"/>
    <w:rsid w:val="00ED1838"/>
    <w:rsid w:val="00ED25B6"/>
    <w:rsid w:val="00ED39C0"/>
    <w:rsid w:val="00ED3C0B"/>
    <w:rsid w:val="00ED44B4"/>
    <w:rsid w:val="00ED4996"/>
    <w:rsid w:val="00ED4AA8"/>
    <w:rsid w:val="00ED4BE6"/>
    <w:rsid w:val="00ED54D7"/>
    <w:rsid w:val="00ED5BF5"/>
    <w:rsid w:val="00ED5D16"/>
    <w:rsid w:val="00ED6B48"/>
    <w:rsid w:val="00ED6E0C"/>
    <w:rsid w:val="00ED6E5F"/>
    <w:rsid w:val="00ED78D0"/>
    <w:rsid w:val="00ED7B43"/>
    <w:rsid w:val="00EE035B"/>
    <w:rsid w:val="00EE10E0"/>
    <w:rsid w:val="00EE12C9"/>
    <w:rsid w:val="00EE2044"/>
    <w:rsid w:val="00EE2A92"/>
    <w:rsid w:val="00EE2B60"/>
    <w:rsid w:val="00EE2F7B"/>
    <w:rsid w:val="00EE3CE1"/>
    <w:rsid w:val="00EE415D"/>
    <w:rsid w:val="00EE4889"/>
    <w:rsid w:val="00EE52AF"/>
    <w:rsid w:val="00EE53A5"/>
    <w:rsid w:val="00EE5478"/>
    <w:rsid w:val="00EE5533"/>
    <w:rsid w:val="00EE5AAD"/>
    <w:rsid w:val="00EE5BB0"/>
    <w:rsid w:val="00EE5CF3"/>
    <w:rsid w:val="00EE640D"/>
    <w:rsid w:val="00EE6714"/>
    <w:rsid w:val="00EE679F"/>
    <w:rsid w:val="00EE6F23"/>
    <w:rsid w:val="00EE7460"/>
    <w:rsid w:val="00EE7889"/>
    <w:rsid w:val="00EE7C76"/>
    <w:rsid w:val="00EE7E46"/>
    <w:rsid w:val="00EF0304"/>
    <w:rsid w:val="00EF0670"/>
    <w:rsid w:val="00EF0B5E"/>
    <w:rsid w:val="00EF0E64"/>
    <w:rsid w:val="00EF1025"/>
    <w:rsid w:val="00EF1235"/>
    <w:rsid w:val="00EF13F9"/>
    <w:rsid w:val="00EF17BD"/>
    <w:rsid w:val="00EF1A11"/>
    <w:rsid w:val="00EF1CA9"/>
    <w:rsid w:val="00EF1F37"/>
    <w:rsid w:val="00EF266C"/>
    <w:rsid w:val="00EF2DAA"/>
    <w:rsid w:val="00EF3177"/>
    <w:rsid w:val="00EF34AE"/>
    <w:rsid w:val="00EF3504"/>
    <w:rsid w:val="00EF3887"/>
    <w:rsid w:val="00EF44A3"/>
    <w:rsid w:val="00EF46A8"/>
    <w:rsid w:val="00EF48B1"/>
    <w:rsid w:val="00EF4AFA"/>
    <w:rsid w:val="00EF4E03"/>
    <w:rsid w:val="00EF5104"/>
    <w:rsid w:val="00EF5363"/>
    <w:rsid w:val="00EF54BD"/>
    <w:rsid w:val="00EF565B"/>
    <w:rsid w:val="00EF576B"/>
    <w:rsid w:val="00EF5B4D"/>
    <w:rsid w:val="00EF6407"/>
    <w:rsid w:val="00EF67DF"/>
    <w:rsid w:val="00EF79AF"/>
    <w:rsid w:val="00EF7A32"/>
    <w:rsid w:val="00EF7CCD"/>
    <w:rsid w:val="00EF7EFF"/>
    <w:rsid w:val="00F00276"/>
    <w:rsid w:val="00F00DED"/>
    <w:rsid w:val="00F00F62"/>
    <w:rsid w:val="00F013C5"/>
    <w:rsid w:val="00F015D6"/>
    <w:rsid w:val="00F01A7A"/>
    <w:rsid w:val="00F01B59"/>
    <w:rsid w:val="00F020B6"/>
    <w:rsid w:val="00F023E7"/>
    <w:rsid w:val="00F02A4D"/>
    <w:rsid w:val="00F02B7C"/>
    <w:rsid w:val="00F02EF8"/>
    <w:rsid w:val="00F035F1"/>
    <w:rsid w:val="00F03BBC"/>
    <w:rsid w:val="00F03BE5"/>
    <w:rsid w:val="00F04BC8"/>
    <w:rsid w:val="00F04E76"/>
    <w:rsid w:val="00F04F5F"/>
    <w:rsid w:val="00F0629D"/>
    <w:rsid w:val="00F06F2E"/>
    <w:rsid w:val="00F072B8"/>
    <w:rsid w:val="00F0775E"/>
    <w:rsid w:val="00F078E7"/>
    <w:rsid w:val="00F103F5"/>
    <w:rsid w:val="00F10511"/>
    <w:rsid w:val="00F10534"/>
    <w:rsid w:val="00F10AEB"/>
    <w:rsid w:val="00F10B5B"/>
    <w:rsid w:val="00F10C67"/>
    <w:rsid w:val="00F10EAF"/>
    <w:rsid w:val="00F112AD"/>
    <w:rsid w:val="00F1172D"/>
    <w:rsid w:val="00F11832"/>
    <w:rsid w:val="00F12DFC"/>
    <w:rsid w:val="00F12E02"/>
    <w:rsid w:val="00F130E8"/>
    <w:rsid w:val="00F137C9"/>
    <w:rsid w:val="00F13F85"/>
    <w:rsid w:val="00F14288"/>
    <w:rsid w:val="00F148C9"/>
    <w:rsid w:val="00F151F6"/>
    <w:rsid w:val="00F15407"/>
    <w:rsid w:val="00F15D46"/>
    <w:rsid w:val="00F16A06"/>
    <w:rsid w:val="00F17054"/>
    <w:rsid w:val="00F1728E"/>
    <w:rsid w:val="00F17938"/>
    <w:rsid w:val="00F17961"/>
    <w:rsid w:val="00F205E4"/>
    <w:rsid w:val="00F20761"/>
    <w:rsid w:val="00F20E79"/>
    <w:rsid w:val="00F20F2B"/>
    <w:rsid w:val="00F215AB"/>
    <w:rsid w:val="00F21F3F"/>
    <w:rsid w:val="00F21F71"/>
    <w:rsid w:val="00F22820"/>
    <w:rsid w:val="00F22BC0"/>
    <w:rsid w:val="00F23289"/>
    <w:rsid w:val="00F23434"/>
    <w:rsid w:val="00F23494"/>
    <w:rsid w:val="00F239EB"/>
    <w:rsid w:val="00F23C21"/>
    <w:rsid w:val="00F242A6"/>
    <w:rsid w:val="00F24DC1"/>
    <w:rsid w:val="00F25211"/>
    <w:rsid w:val="00F25A7E"/>
    <w:rsid w:val="00F25C49"/>
    <w:rsid w:val="00F25EA7"/>
    <w:rsid w:val="00F260A5"/>
    <w:rsid w:val="00F267A6"/>
    <w:rsid w:val="00F26E27"/>
    <w:rsid w:val="00F26FC6"/>
    <w:rsid w:val="00F271F7"/>
    <w:rsid w:val="00F27D39"/>
    <w:rsid w:val="00F30071"/>
    <w:rsid w:val="00F3069D"/>
    <w:rsid w:val="00F3078D"/>
    <w:rsid w:val="00F30ACB"/>
    <w:rsid w:val="00F30ADD"/>
    <w:rsid w:val="00F30FCC"/>
    <w:rsid w:val="00F31451"/>
    <w:rsid w:val="00F31904"/>
    <w:rsid w:val="00F31F93"/>
    <w:rsid w:val="00F32868"/>
    <w:rsid w:val="00F32BB8"/>
    <w:rsid w:val="00F3334C"/>
    <w:rsid w:val="00F333F0"/>
    <w:rsid w:val="00F33BF4"/>
    <w:rsid w:val="00F34058"/>
    <w:rsid w:val="00F34330"/>
    <w:rsid w:val="00F34485"/>
    <w:rsid w:val="00F34D28"/>
    <w:rsid w:val="00F352FA"/>
    <w:rsid w:val="00F3557A"/>
    <w:rsid w:val="00F35D8A"/>
    <w:rsid w:val="00F363E0"/>
    <w:rsid w:val="00F364BF"/>
    <w:rsid w:val="00F36C62"/>
    <w:rsid w:val="00F36F51"/>
    <w:rsid w:val="00F3702A"/>
    <w:rsid w:val="00F37654"/>
    <w:rsid w:val="00F3783A"/>
    <w:rsid w:val="00F37C2A"/>
    <w:rsid w:val="00F37CD6"/>
    <w:rsid w:val="00F37E4F"/>
    <w:rsid w:val="00F40252"/>
    <w:rsid w:val="00F4035B"/>
    <w:rsid w:val="00F40937"/>
    <w:rsid w:val="00F40945"/>
    <w:rsid w:val="00F40F23"/>
    <w:rsid w:val="00F410A4"/>
    <w:rsid w:val="00F418D3"/>
    <w:rsid w:val="00F41915"/>
    <w:rsid w:val="00F41EBB"/>
    <w:rsid w:val="00F41F3B"/>
    <w:rsid w:val="00F41F80"/>
    <w:rsid w:val="00F4210D"/>
    <w:rsid w:val="00F429DF"/>
    <w:rsid w:val="00F42D64"/>
    <w:rsid w:val="00F42E5C"/>
    <w:rsid w:val="00F43520"/>
    <w:rsid w:val="00F43A2B"/>
    <w:rsid w:val="00F43D23"/>
    <w:rsid w:val="00F43E70"/>
    <w:rsid w:val="00F44B7A"/>
    <w:rsid w:val="00F44D6B"/>
    <w:rsid w:val="00F44DE3"/>
    <w:rsid w:val="00F44EEE"/>
    <w:rsid w:val="00F4510B"/>
    <w:rsid w:val="00F45A6B"/>
    <w:rsid w:val="00F462AD"/>
    <w:rsid w:val="00F46476"/>
    <w:rsid w:val="00F4662E"/>
    <w:rsid w:val="00F46664"/>
    <w:rsid w:val="00F46F1C"/>
    <w:rsid w:val="00F470A7"/>
    <w:rsid w:val="00F4751C"/>
    <w:rsid w:val="00F4784E"/>
    <w:rsid w:val="00F47999"/>
    <w:rsid w:val="00F479FE"/>
    <w:rsid w:val="00F47BFD"/>
    <w:rsid w:val="00F47F7A"/>
    <w:rsid w:val="00F502A8"/>
    <w:rsid w:val="00F50346"/>
    <w:rsid w:val="00F51097"/>
    <w:rsid w:val="00F519D3"/>
    <w:rsid w:val="00F51AA9"/>
    <w:rsid w:val="00F51D39"/>
    <w:rsid w:val="00F5248B"/>
    <w:rsid w:val="00F52959"/>
    <w:rsid w:val="00F52C85"/>
    <w:rsid w:val="00F52FEA"/>
    <w:rsid w:val="00F532E4"/>
    <w:rsid w:val="00F53BDD"/>
    <w:rsid w:val="00F53D7A"/>
    <w:rsid w:val="00F54149"/>
    <w:rsid w:val="00F54231"/>
    <w:rsid w:val="00F544BC"/>
    <w:rsid w:val="00F55579"/>
    <w:rsid w:val="00F55E57"/>
    <w:rsid w:val="00F55FCB"/>
    <w:rsid w:val="00F56117"/>
    <w:rsid w:val="00F56427"/>
    <w:rsid w:val="00F564C6"/>
    <w:rsid w:val="00F5682A"/>
    <w:rsid w:val="00F569F1"/>
    <w:rsid w:val="00F56CC8"/>
    <w:rsid w:val="00F56E67"/>
    <w:rsid w:val="00F577AB"/>
    <w:rsid w:val="00F57F3C"/>
    <w:rsid w:val="00F6028D"/>
    <w:rsid w:val="00F6045A"/>
    <w:rsid w:val="00F609EB"/>
    <w:rsid w:val="00F61225"/>
    <w:rsid w:val="00F616F1"/>
    <w:rsid w:val="00F6173A"/>
    <w:rsid w:val="00F618BB"/>
    <w:rsid w:val="00F61CCF"/>
    <w:rsid w:val="00F61E47"/>
    <w:rsid w:val="00F62D3C"/>
    <w:rsid w:val="00F62D40"/>
    <w:rsid w:val="00F6352F"/>
    <w:rsid w:val="00F63AC2"/>
    <w:rsid w:val="00F6406C"/>
    <w:rsid w:val="00F6495E"/>
    <w:rsid w:val="00F650BB"/>
    <w:rsid w:val="00F6526B"/>
    <w:rsid w:val="00F655A0"/>
    <w:rsid w:val="00F65785"/>
    <w:rsid w:val="00F657A6"/>
    <w:rsid w:val="00F65B20"/>
    <w:rsid w:val="00F66B84"/>
    <w:rsid w:val="00F672EA"/>
    <w:rsid w:val="00F6757C"/>
    <w:rsid w:val="00F67DB8"/>
    <w:rsid w:val="00F67FB9"/>
    <w:rsid w:val="00F704B6"/>
    <w:rsid w:val="00F706E3"/>
    <w:rsid w:val="00F7091A"/>
    <w:rsid w:val="00F70C8E"/>
    <w:rsid w:val="00F70FA2"/>
    <w:rsid w:val="00F7141D"/>
    <w:rsid w:val="00F7192E"/>
    <w:rsid w:val="00F72303"/>
    <w:rsid w:val="00F72968"/>
    <w:rsid w:val="00F72AF5"/>
    <w:rsid w:val="00F72B65"/>
    <w:rsid w:val="00F73EBB"/>
    <w:rsid w:val="00F7480E"/>
    <w:rsid w:val="00F74C0E"/>
    <w:rsid w:val="00F75395"/>
    <w:rsid w:val="00F75483"/>
    <w:rsid w:val="00F7586A"/>
    <w:rsid w:val="00F75B19"/>
    <w:rsid w:val="00F75E49"/>
    <w:rsid w:val="00F76060"/>
    <w:rsid w:val="00F76475"/>
    <w:rsid w:val="00F7668C"/>
    <w:rsid w:val="00F76D34"/>
    <w:rsid w:val="00F76FF8"/>
    <w:rsid w:val="00F774BA"/>
    <w:rsid w:val="00F77986"/>
    <w:rsid w:val="00F77ABA"/>
    <w:rsid w:val="00F77D6A"/>
    <w:rsid w:val="00F77DC5"/>
    <w:rsid w:val="00F77F0D"/>
    <w:rsid w:val="00F80084"/>
    <w:rsid w:val="00F80164"/>
    <w:rsid w:val="00F80B23"/>
    <w:rsid w:val="00F80C5D"/>
    <w:rsid w:val="00F81042"/>
    <w:rsid w:val="00F81212"/>
    <w:rsid w:val="00F81B56"/>
    <w:rsid w:val="00F82437"/>
    <w:rsid w:val="00F8255D"/>
    <w:rsid w:val="00F837D4"/>
    <w:rsid w:val="00F83F46"/>
    <w:rsid w:val="00F83F57"/>
    <w:rsid w:val="00F84905"/>
    <w:rsid w:val="00F84B0D"/>
    <w:rsid w:val="00F84B25"/>
    <w:rsid w:val="00F84FEA"/>
    <w:rsid w:val="00F85734"/>
    <w:rsid w:val="00F85CC6"/>
    <w:rsid w:val="00F85DBA"/>
    <w:rsid w:val="00F86295"/>
    <w:rsid w:val="00F86C27"/>
    <w:rsid w:val="00F87230"/>
    <w:rsid w:val="00F87418"/>
    <w:rsid w:val="00F878CD"/>
    <w:rsid w:val="00F87A2F"/>
    <w:rsid w:val="00F87CDE"/>
    <w:rsid w:val="00F9010A"/>
    <w:rsid w:val="00F90164"/>
    <w:rsid w:val="00F911B5"/>
    <w:rsid w:val="00F913F5"/>
    <w:rsid w:val="00F919DA"/>
    <w:rsid w:val="00F9219D"/>
    <w:rsid w:val="00F925CA"/>
    <w:rsid w:val="00F927C4"/>
    <w:rsid w:val="00F92E6C"/>
    <w:rsid w:val="00F92F01"/>
    <w:rsid w:val="00F9342B"/>
    <w:rsid w:val="00F935E0"/>
    <w:rsid w:val="00F93ACC"/>
    <w:rsid w:val="00F93CB0"/>
    <w:rsid w:val="00F9404F"/>
    <w:rsid w:val="00F94281"/>
    <w:rsid w:val="00F942EE"/>
    <w:rsid w:val="00F94CD8"/>
    <w:rsid w:val="00F94F9E"/>
    <w:rsid w:val="00F95412"/>
    <w:rsid w:val="00F95577"/>
    <w:rsid w:val="00F957F7"/>
    <w:rsid w:val="00F96694"/>
    <w:rsid w:val="00F96DCA"/>
    <w:rsid w:val="00F9763B"/>
    <w:rsid w:val="00F97BA1"/>
    <w:rsid w:val="00FA0119"/>
    <w:rsid w:val="00FA0D1A"/>
    <w:rsid w:val="00FA0DBA"/>
    <w:rsid w:val="00FA109A"/>
    <w:rsid w:val="00FA1CF2"/>
    <w:rsid w:val="00FA2D73"/>
    <w:rsid w:val="00FA3C79"/>
    <w:rsid w:val="00FA3CAD"/>
    <w:rsid w:val="00FA4093"/>
    <w:rsid w:val="00FA46A2"/>
    <w:rsid w:val="00FA46B1"/>
    <w:rsid w:val="00FA53E0"/>
    <w:rsid w:val="00FA5732"/>
    <w:rsid w:val="00FA5BB6"/>
    <w:rsid w:val="00FA61DB"/>
    <w:rsid w:val="00FA6283"/>
    <w:rsid w:val="00FA645C"/>
    <w:rsid w:val="00FA6615"/>
    <w:rsid w:val="00FA751E"/>
    <w:rsid w:val="00FB0226"/>
    <w:rsid w:val="00FB0353"/>
    <w:rsid w:val="00FB0910"/>
    <w:rsid w:val="00FB0B23"/>
    <w:rsid w:val="00FB0DB1"/>
    <w:rsid w:val="00FB0E6F"/>
    <w:rsid w:val="00FB1077"/>
    <w:rsid w:val="00FB1799"/>
    <w:rsid w:val="00FB1B9F"/>
    <w:rsid w:val="00FB256F"/>
    <w:rsid w:val="00FB2BE3"/>
    <w:rsid w:val="00FB30BF"/>
    <w:rsid w:val="00FB3AA5"/>
    <w:rsid w:val="00FB3AF7"/>
    <w:rsid w:val="00FB4C4F"/>
    <w:rsid w:val="00FB4E4E"/>
    <w:rsid w:val="00FB52A0"/>
    <w:rsid w:val="00FB5369"/>
    <w:rsid w:val="00FB539C"/>
    <w:rsid w:val="00FB5828"/>
    <w:rsid w:val="00FB5905"/>
    <w:rsid w:val="00FB5994"/>
    <w:rsid w:val="00FB6951"/>
    <w:rsid w:val="00FB732B"/>
    <w:rsid w:val="00FB7400"/>
    <w:rsid w:val="00FB7703"/>
    <w:rsid w:val="00FB7767"/>
    <w:rsid w:val="00FB784B"/>
    <w:rsid w:val="00FB78C0"/>
    <w:rsid w:val="00FC03F1"/>
    <w:rsid w:val="00FC0427"/>
    <w:rsid w:val="00FC04C0"/>
    <w:rsid w:val="00FC075B"/>
    <w:rsid w:val="00FC0EAD"/>
    <w:rsid w:val="00FC0F6F"/>
    <w:rsid w:val="00FC139F"/>
    <w:rsid w:val="00FC246F"/>
    <w:rsid w:val="00FC2DBD"/>
    <w:rsid w:val="00FC2FA7"/>
    <w:rsid w:val="00FC3013"/>
    <w:rsid w:val="00FC3631"/>
    <w:rsid w:val="00FC4306"/>
    <w:rsid w:val="00FC461E"/>
    <w:rsid w:val="00FC4EC3"/>
    <w:rsid w:val="00FC5103"/>
    <w:rsid w:val="00FC57A8"/>
    <w:rsid w:val="00FC5993"/>
    <w:rsid w:val="00FC5D28"/>
    <w:rsid w:val="00FC5E09"/>
    <w:rsid w:val="00FC6781"/>
    <w:rsid w:val="00FC6929"/>
    <w:rsid w:val="00FC706F"/>
    <w:rsid w:val="00FC76B0"/>
    <w:rsid w:val="00FC7773"/>
    <w:rsid w:val="00FC7AE3"/>
    <w:rsid w:val="00FD07F4"/>
    <w:rsid w:val="00FD0B76"/>
    <w:rsid w:val="00FD0C49"/>
    <w:rsid w:val="00FD0CA6"/>
    <w:rsid w:val="00FD0EDC"/>
    <w:rsid w:val="00FD14F8"/>
    <w:rsid w:val="00FD16B4"/>
    <w:rsid w:val="00FD2068"/>
    <w:rsid w:val="00FD20D9"/>
    <w:rsid w:val="00FD224E"/>
    <w:rsid w:val="00FD2540"/>
    <w:rsid w:val="00FD25E0"/>
    <w:rsid w:val="00FD2C27"/>
    <w:rsid w:val="00FD2D8E"/>
    <w:rsid w:val="00FD2F04"/>
    <w:rsid w:val="00FD30E0"/>
    <w:rsid w:val="00FD3713"/>
    <w:rsid w:val="00FD3CC1"/>
    <w:rsid w:val="00FD4092"/>
    <w:rsid w:val="00FD40FB"/>
    <w:rsid w:val="00FD41B0"/>
    <w:rsid w:val="00FD424F"/>
    <w:rsid w:val="00FD4726"/>
    <w:rsid w:val="00FD48E4"/>
    <w:rsid w:val="00FD4C4C"/>
    <w:rsid w:val="00FD4D80"/>
    <w:rsid w:val="00FD4FF7"/>
    <w:rsid w:val="00FD515F"/>
    <w:rsid w:val="00FD5395"/>
    <w:rsid w:val="00FD59A8"/>
    <w:rsid w:val="00FD5D9D"/>
    <w:rsid w:val="00FD6525"/>
    <w:rsid w:val="00FD6932"/>
    <w:rsid w:val="00FD6C46"/>
    <w:rsid w:val="00FD7531"/>
    <w:rsid w:val="00FD79E0"/>
    <w:rsid w:val="00FE0057"/>
    <w:rsid w:val="00FE0489"/>
    <w:rsid w:val="00FE076C"/>
    <w:rsid w:val="00FE07D3"/>
    <w:rsid w:val="00FE0D70"/>
    <w:rsid w:val="00FE0E78"/>
    <w:rsid w:val="00FE11C0"/>
    <w:rsid w:val="00FE132C"/>
    <w:rsid w:val="00FE15CD"/>
    <w:rsid w:val="00FE198B"/>
    <w:rsid w:val="00FE1CBB"/>
    <w:rsid w:val="00FE1CDC"/>
    <w:rsid w:val="00FE1F7F"/>
    <w:rsid w:val="00FE267F"/>
    <w:rsid w:val="00FE28B3"/>
    <w:rsid w:val="00FE2951"/>
    <w:rsid w:val="00FE34B6"/>
    <w:rsid w:val="00FE3EFB"/>
    <w:rsid w:val="00FE45C6"/>
    <w:rsid w:val="00FE4674"/>
    <w:rsid w:val="00FE56F3"/>
    <w:rsid w:val="00FE56FC"/>
    <w:rsid w:val="00FE5B01"/>
    <w:rsid w:val="00FE5E24"/>
    <w:rsid w:val="00FE6515"/>
    <w:rsid w:val="00FE6BF3"/>
    <w:rsid w:val="00FE724A"/>
    <w:rsid w:val="00FE7461"/>
    <w:rsid w:val="00FE7486"/>
    <w:rsid w:val="00FE783A"/>
    <w:rsid w:val="00FE7B32"/>
    <w:rsid w:val="00FE7B4A"/>
    <w:rsid w:val="00FF01AA"/>
    <w:rsid w:val="00FF034E"/>
    <w:rsid w:val="00FF03C5"/>
    <w:rsid w:val="00FF0461"/>
    <w:rsid w:val="00FF0560"/>
    <w:rsid w:val="00FF071E"/>
    <w:rsid w:val="00FF0771"/>
    <w:rsid w:val="00FF1191"/>
    <w:rsid w:val="00FF1C35"/>
    <w:rsid w:val="00FF1D71"/>
    <w:rsid w:val="00FF22AD"/>
    <w:rsid w:val="00FF24C8"/>
    <w:rsid w:val="00FF3890"/>
    <w:rsid w:val="00FF39B8"/>
    <w:rsid w:val="00FF39C8"/>
    <w:rsid w:val="00FF3F99"/>
    <w:rsid w:val="00FF47CB"/>
    <w:rsid w:val="00FF48F6"/>
    <w:rsid w:val="00FF49D6"/>
    <w:rsid w:val="00FF542E"/>
    <w:rsid w:val="00FF56A9"/>
    <w:rsid w:val="00FF590C"/>
    <w:rsid w:val="00FF5FA4"/>
    <w:rsid w:val="00FF60EF"/>
    <w:rsid w:val="00FF660A"/>
    <w:rsid w:val="00FF6AFF"/>
    <w:rsid w:val="00FF6BB6"/>
    <w:rsid w:val="00FF7970"/>
    <w:rsid w:val="00FF7D63"/>
    <w:rsid w:val="01241CDF"/>
    <w:rsid w:val="012C572D"/>
    <w:rsid w:val="016D17B0"/>
    <w:rsid w:val="01AA0C40"/>
    <w:rsid w:val="021D229B"/>
    <w:rsid w:val="025223FC"/>
    <w:rsid w:val="027C3466"/>
    <w:rsid w:val="027E3900"/>
    <w:rsid w:val="028825B9"/>
    <w:rsid w:val="028D4AD8"/>
    <w:rsid w:val="029D518A"/>
    <w:rsid w:val="02A611FE"/>
    <w:rsid w:val="02DA2ABE"/>
    <w:rsid w:val="02DE7C7D"/>
    <w:rsid w:val="02EC7225"/>
    <w:rsid w:val="03334555"/>
    <w:rsid w:val="034014AB"/>
    <w:rsid w:val="034A4195"/>
    <w:rsid w:val="036961A2"/>
    <w:rsid w:val="03982FB7"/>
    <w:rsid w:val="03AC0054"/>
    <w:rsid w:val="03B67E06"/>
    <w:rsid w:val="03E459B1"/>
    <w:rsid w:val="045F72F9"/>
    <w:rsid w:val="04626BBC"/>
    <w:rsid w:val="046964CA"/>
    <w:rsid w:val="04C91D72"/>
    <w:rsid w:val="04DB0275"/>
    <w:rsid w:val="04E633D2"/>
    <w:rsid w:val="04F31EAB"/>
    <w:rsid w:val="050F3C89"/>
    <w:rsid w:val="054E2E2E"/>
    <w:rsid w:val="05ED7BB6"/>
    <w:rsid w:val="0645079D"/>
    <w:rsid w:val="06466BCE"/>
    <w:rsid w:val="06CE27B5"/>
    <w:rsid w:val="06D758B1"/>
    <w:rsid w:val="06F54757"/>
    <w:rsid w:val="07383A61"/>
    <w:rsid w:val="073969A5"/>
    <w:rsid w:val="07512E52"/>
    <w:rsid w:val="07537140"/>
    <w:rsid w:val="078A4B77"/>
    <w:rsid w:val="08184482"/>
    <w:rsid w:val="081B3D22"/>
    <w:rsid w:val="084E678A"/>
    <w:rsid w:val="089300E2"/>
    <w:rsid w:val="08DF394B"/>
    <w:rsid w:val="08EA0AEB"/>
    <w:rsid w:val="08F005B4"/>
    <w:rsid w:val="08F405D5"/>
    <w:rsid w:val="0904046D"/>
    <w:rsid w:val="090D359F"/>
    <w:rsid w:val="093B1E15"/>
    <w:rsid w:val="097C1FB2"/>
    <w:rsid w:val="09C12ADD"/>
    <w:rsid w:val="09C418C9"/>
    <w:rsid w:val="09EC36F5"/>
    <w:rsid w:val="0A0272FE"/>
    <w:rsid w:val="0A1E2880"/>
    <w:rsid w:val="0A6205BD"/>
    <w:rsid w:val="0A97166F"/>
    <w:rsid w:val="0AB43EAC"/>
    <w:rsid w:val="0AB73DB7"/>
    <w:rsid w:val="0AC77248"/>
    <w:rsid w:val="0ADA17CC"/>
    <w:rsid w:val="0B414E60"/>
    <w:rsid w:val="0B6A4955"/>
    <w:rsid w:val="0BA72B1C"/>
    <w:rsid w:val="0BE93D01"/>
    <w:rsid w:val="0C0544CC"/>
    <w:rsid w:val="0C160487"/>
    <w:rsid w:val="0C226DF5"/>
    <w:rsid w:val="0C49502C"/>
    <w:rsid w:val="0C6E5E8C"/>
    <w:rsid w:val="0C84617B"/>
    <w:rsid w:val="0CC4309C"/>
    <w:rsid w:val="0CD2107B"/>
    <w:rsid w:val="0D015E8A"/>
    <w:rsid w:val="0D4227BB"/>
    <w:rsid w:val="0D6F529D"/>
    <w:rsid w:val="0D782A7C"/>
    <w:rsid w:val="0DA1134D"/>
    <w:rsid w:val="0DBE317D"/>
    <w:rsid w:val="0E360CD5"/>
    <w:rsid w:val="0E37750E"/>
    <w:rsid w:val="0E511D2E"/>
    <w:rsid w:val="0E69222D"/>
    <w:rsid w:val="0E7D3E1E"/>
    <w:rsid w:val="0EF52477"/>
    <w:rsid w:val="0F36499C"/>
    <w:rsid w:val="0F583E08"/>
    <w:rsid w:val="0F9D7CFC"/>
    <w:rsid w:val="0FE60E26"/>
    <w:rsid w:val="1009073C"/>
    <w:rsid w:val="100F2781"/>
    <w:rsid w:val="10D4446D"/>
    <w:rsid w:val="10D813DD"/>
    <w:rsid w:val="112B1EB2"/>
    <w:rsid w:val="116D45EB"/>
    <w:rsid w:val="119964BB"/>
    <w:rsid w:val="11A13EA3"/>
    <w:rsid w:val="11EF44B9"/>
    <w:rsid w:val="12051F26"/>
    <w:rsid w:val="126C6ACA"/>
    <w:rsid w:val="127E7822"/>
    <w:rsid w:val="12B5207C"/>
    <w:rsid w:val="12BC6811"/>
    <w:rsid w:val="12CD308F"/>
    <w:rsid w:val="12F41E84"/>
    <w:rsid w:val="1369722B"/>
    <w:rsid w:val="13751AFE"/>
    <w:rsid w:val="138F47D9"/>
    <w:rsid w:val="13B07A27"/>
    <w:rsid w:val="13CD2E37"/>
    <w:rsid w:val="13F231AB"/>
    <w:rsid w:val="143C220B"/>
    <w:rsid w:val="144A6997"/>
    <w:rsid w:val="14763114"/>
    <w:rsid w:val="14B272C9"/>
    <w:rsid w:val="14E40DFD"/>
    <w:rsid w:val="15B605E5"/>
    <w:rsid w:val="15D6200F"/>
    <w:rsid w:val="16351BFA"/>
    <w:rsid w:val="163B329A"/>
    <w:rsid w:val="16576B8C"/>
    <w:rsid w:val="17407403"/>
    <w:rsid w:val="174110E2"/>
    <w:rsid w:val="17485BB5"/>
    <w:rsid w:val="17495DE3"/>
    <w:rsid w:val="17681733"/>
    <w:rsid w:val="17685FE4"/>
    <w:rsid w:val="177A08CC"/>
    <w:rsid w:val="177F6DD9"/>
    <w:rsid w:val="179652A2"/>
    <w:rsid w:val="17B550DF"/>
    <w:rsid w:val="17DF0994"/>
    <w:rsid w:val="17E16320"/>
    <w:rsid w:val="17F3591B"/>
    <w:rsid w:val="17F93ECE"/>
    <w:rsid w:val="17FD18BF"/>
    <w:rsid w:val="180341F9"/>
    <w:rsid w:val="18710AA0"/>
    <w:rsid w:val="188C0F2E"/>
    <w:rsid w:val="18A1557C"/>
    <w:rsid w:val="18AD53A0"/>
    <w:rsid w:val="18EE2FED"/>
    <w:rsid w:val="18F03E08"/>
    <w:rsid w:val="19111A58"/>
    <w:rsid w:val="1946732D"/>
    <w:rsid w:val="194954C0"/>
    <w:rsid w:val="195409AE"/>
    <w:rsid w:val="197E58BE"/>
    <w:rsid w:val="19DE56FC"/>
    <w:rsid w:val="1A045CB8"/>
    <w:rsid w:val="1A0D636A"/>
    <w:rsid w:val="1A140DFB"/>
    <w:rsid w:val="1A226249"/>
    <w:rsid w:val="1A944EBC"/>
    <w:rsid w:val="1AB25BDC"/>
    <w:rsid w:val="1AC56619"/>
    <w:rsid w:val="1AFC4EA2"/>
    <w:rsid w:val="1B3D3747"/>
    <w:rsid w:val="1B3F5355"/>
    <w:rsid w:val="1B5B78A7"/>
    <w:rsid w:val="1B9561FE"/>
    <w:rsid w:val="1BAE4F80"/>
    <w:rsid w:val="1BD005B1"/>
    <w:rsid w:val="1BEE1B8F"/>
    <w:rsid w:val="1C9353FA"/>
    <w:rsid w:val="1CB24869"/>
    <w:rsid w:val="1CF541A2"/>
    <w:rsid w:val="1D4F4622"/>
    <w:rsid w:val="1D5C22D0"/>
    <w:rsid w:val="1D7A5F47"/>
    <w:rsid w:val="1DA16AD0"/>
    <w:rsid w:val="1DE96CF9"/>
    <w:rsid w:val="1DEC3573"/>
    <w:rsid w:val="1DF05CA7"/>
    <w:rsid w:val="1E245E21"/>
    <w:rsid w:val="1E2D7B2F"/>
    <w:rsid w:val="1E796654"/>
    <w:rsid w:val="1EA303C0"/>
    <w:rsid w:val="1EBE03B5"/>
    <w:rsid w:val="1EE44F44"/>
    <w:rsid w:val="1F0A002E"/>
    <w:rsid w:val="1F5B2C21"/>
    <w:rsid w:val="1F7D265E"/>
    <w:rsid w:val="1F7E2174"/>
    <w:rsid w:val="1F7E711A"/>
    <w:rsid w:val="1FA12306"/>
    <w:rsid w:val="1FA205FA"/>
    <w:rsid w:val="1FDF1CB4"/>
    <w:rsid w:val="1FED13DC"/>
    <w:rsid w:val="1FF02946"/>
    <w:rsid w:val="20190F6A"/>
    <w:rsid w:val="2053542E"/>
    <w:rsid w:val="20796DDF"/>
    <w:rsid w:val="20B96BE0"/>
    <w:rsid w:val="20D927BC"/>
    <w:rsid w:val="213F37B6"/>
    <w:rsid w:val="21572082"/>
    <w:rsid w:val="21EC2915"/>
    <w:rsid w:val="2208654D"/>
    <w:rsid w:val="22221D9F"/>
    <w:rsid w:val="22312C81"/>
    <w:rsid w:val="225A64E7"/>
    <w:rsid w:val="2304517A"/>
    <w:rsid w:val="23AB7A1B"/>
    <w:rsid w:val="23BE0A59"/>
    <w:rsid w:val="23BE5F05"/>
    <w:rsid w:val="240C3E5E"/>
    <w:rsid w:val="2419297D"/>
    <w:rsid w:val="241C417C"/>
    <w:rsid w:val="242F0901"/>
    <w:rsid w:val="243174D2"/>
    <w:rsid w:val="244D7DC3"/>
    <w:rsid w:val="24573A60"/>
    <w:rsid w:val="245E07C6"/>
    <w:rsid w:val="248A467A"/>
    <w:rsid w:val="2492221D"/>
    <w:rsid w:val="249D23F8"/>
    <w:rsid w:val="24B4567F"/>
    <w:rsid w:val="24D46E1B"/>
    <w:rsid w:val="24FA4E09"/>
    <w:rsid w:val="24FB67E8"/>
    <w:rsid w:val="251579A0"/>
    <w:rsid w:val="253A307F"/>
    <w:rsid w:val="25B508B9"/>
    <w:rsid w:val="25BA7C7E"/>
    <w:rsid w:val="266842B0"/>
    <w:rsid w:val="266B1A8B"/>
    <w:rsid w:val="269229A8"/>
    <w:rsid w:val="279125F3"/>
    <w:rsid w:val="27A42839"/>
    <w:rsid w:val="27A6495D"/>
    <w:rsid w:val="27A91D58"/>
    <w:rsid w:val="27D9771C"/>
    <w:rsid w:val="27E57F63"/>
    <w:rsid w:val="282A6371"/>
    <w:rsid w:val="288534D3"/>
    <w:rsid w:val="28A32C4B"/>
    <w:rsid w:val="28FA4C33"/>
    <w:rsid w:val="296C4D0F"/>
    <w:rsid w:val="2A1D07DB"/>
    <w:rsid w:val="2A1E3E8C"/>
    <w:rsid w:val="2A882E7F"/>
    <w:rsid w:val="2AEB30AE"/>
    <w:rsid w:val="2B0B76B3"/>
    <w:rsid w:val="2B2839CE"/>
    <w:rsid w:val="2B381D70"/>
    <w:rsid w:val="2B4367B7"/>
    <w:rsid w:val="2B6C73B6"/>
    <w:rsid w:val="2B834286"/>
    <w:rsid w:val="2B8A6B56"/>
    <w:rsid w:val="2B9C2127"/>
    <w:rsid w:val="2BB17D46"/>
    <w:rsid w:val="2BCF7F93"/>
    <w:rsid w:val="2BD67F77"/>
    <w:rsid w:val="2C0D348D"/>
    <w:rsid w:val="2C202B15"/>
    <w:rsid w:val="2C5C7022"/>
    <w:rsid w:val="2C724334"/>
    <w:rsid w:val="2CDE364E"/>
    <w:rsid w:val="2D8243F2"/>
    <w:rsid w:val="2DCF1564"/>
    <w:rsid w:val="2E030722"/>
    <w:rsid w:val="2E1E0799"/>
    <w:rsid w:val="2E257B78"/>
    <w:rsid w:val="2E3021A7"/>
    <w:rsid w:val="2E400F3C"/>
    <w:rsid w:val="2E9E7E50"/>
    <w:rsid w:val="2EBC708F"/>
    <w:rsid w:val="2EEF571F"/>
    <w:rsid w:val="2EFD28D2"/>
    <w:rsid w:val="2FAC3CF6"/>
    <w:rsid w:val="2FBD76DD"/>
    <w:rsid w:val="2FDC5593"/>
    <w:rsid w:val="2FE52828"/>
    <w:rsid w:val="2FE8301E"/>
    <w:rsid w:val="2FE94710"/>
    <w:rsid w:val="2FF77587"/>
    <w:rsid w:val="301B508B"/>
    <w:rsid w:val="30414667"/>
    <w:rsid w:val="30426EFC"/>
    <w:rsid w:val="304F1551"/>
    <w:rsid w:val="30577F74"/>
    <w:rsid w:val="30650ACD"/>
    <w:rsid w:val="3067148F"/>
    <w:rsid w:val="306B239C"/>
    <w:rsid w:val="307F08DA"/>
    <w:rsid w:val="309364E4"/>
    <w:rsid w:val="316569C6"/>
    <w:rsid w:val="31C4061D"/>
    <w:rsid w:val="321E3342"/>
    <w:rsid w:val="322A339E"/>
    <w:rsid w:val="327E3D3B"/>
    <w:rsid w:val="32C42E70"/>
    <w:rsid w:val="32E0597C"/>
    <w:rsid w:val="3328091C"/>
    <w:rsid w:val="33A521B7"/>
    <w:rsid w:val="33CA6C30"/>
    <w:rsid w:val="33EE65BF"/>
    <w:rsid w:val="341C74FF"/>
    <w:rsid w:val="343230D5"/>
    <w:rsid w:val="343C7D41"/>
    <w:rsid w:val="34A757DF"/>
    <w:rsid w:val="350F21D1"/>
    <w:rsid w:val="354F51D2"/>
    <w:rsid w:val="358E4403"/>
    <w:rsid w:val="35A65B28"/>
    <w:rsid w:val="35C54A33"/>
    <w:rsid w:val="3610148B"/>
    <w:rsid w:val="362A6425"/>
    <w:rsid w:val="3648784C"/>
    <w:rsid w:val="365C34A8"/>
    <w:rsid w:val="365E55EC"/>
    <w:rsid w:val="36795F4D"/>
    <w:rsid w:val="36877AD2"/>
    <w:rsid w:val="36B811E1"/>
    <w:rsid w:val="36E8700C"/>
    <w:rsid w:val="36FE2DDB"/>
    <w:rsid w:val="374A5A62"/>
    <w:rsid w:val="374B24BC"/>
    <w:rsid w:val="374D212A"/>
    <w:rsid w:val="37905808"/>
    <w:rsid w:val="37971F85"/>
    <w:rsid w:val="37994928"/>
    <w:rsid w:val="37CA6C69"/>
    <w:rsid w:val="37EFB8D3"/>
    <w:rsid w:val="37FE2DCB"/>
    <w:rsid w:val="38063CFB"/>
    <w:rsid w:val="382B4EE7"/>
    <w:rsid w:val="382F1BF9"/>
    <w:rsid w:val="38385B86"/>
    <w:rsid w:val="38422DF0"/>
    <w:rsid w:val="385E6CA1"/>
    <w:rsid w:val="38960430"/>
    <w:rsid w:val="38FE444D"/>
    <w:rsid w:val="39351D9D"/>
    <w:rsid w:val="39436240"/>
    <w:rsid w:val="395A3313"/>
    <w:rsid w:val="3994094D"/>
    <w:rsid w:val="39960F4A"/>
    <w:rsid w:val="39A503FE"/>
    <w:rsid w:val="3A2B3608"/>
    <w:rsid w:val="3A336701"/>
    <w:rsid w:val="3A33790A"/>
    <w:rsid w:val="3A41293C"/>
    <w:rsid w:val="3A613450"/>
    <w:rsid w:val="3B61765B"/>
    <w:rsid w:val="3BEA19E8"/>
    <w:rsid w:val="3C66468B"/>
    <w:rsid w:val="3CC95799"/>
    <w:rsid w:val="3CF603DE"/>
    <w:rsid w:val="3D0E0111"/>
    <w:rsid w:val="3D1E65FE"/>
    <w:rsid w:val="3D3E0D3C"/>
    <w:rsid w:val="3D643D1C"/>
    <w:rsid w:val="3D7A18AF"/>
    <w:rsid w:val="3D8E007B"/>
    <w:rsid w:val="3DA57A2E"/>
    <w:rsid w:val="3DB82B5C"/>
    <w:rsid w:val="3DD14733"/>
    <w:rsid w:val="3EB30ACB"/>
    <w:rsid w:val="3ED5138E"/>
    <w:rsid w:val="3EE066E4"/>
    <w:rsid w:val="3EFC0F54"/>
    <w:rsid w:val="3F2C3542"/>
    <w:rsid w:val="3F2D7538"/>
    <w:rsid w:val="3F5A3683"/>
    <w:rsid w:val="3F8F30A8"/>
    <w:rsid w:val="3F9262D9"/>
    <w:rsid w:val="3FDB4948"/>
    <w:rsid w:val="40612600"/>
    <w:rsid w:val="4064458A"/>
    <w:rsid w:val="40706BD6"/>
    <w:rsid w:val="40CC6862"/>
    <w:rsid w:val="40D2194C"/>
    <w:rsid w:val="40DF6538"/>
    <w:rsid w:val="40E32FC0"/>
    <w:rsid w:val="41171AF7"/>
    <w:rsid w:val="414508EB"/>
    <w:rsid w:val="4149719B"/>
    <w:rsid w:val="41504D48"/>
    <w:rsid w:val="41927676"/>
    <w:rsid w:val="41A00CB2"/>
    <w:rsid w:val="41AA0AE8"/>
    <w:rsid w:val="41C10754"/>
    <w:rsid w:val="41C25C93"/>
    <w:rsid w:val="42357964"/>
    <w:rsid w:val="42450567"/>
    <w:rsid w:val="42FC39A0"/>
    <w:rsid w:val="430F2F5F"/>
    <w:rsid w:val="432E240D"/>
    <w:rsid w:val="437E3E68"/>
    <w:rsid w:val="43952A5C"/>
    <w:rsid w:val="439D7347"/>
    <w:rsid w:val="43C560C6"/>
    <w:rsid w:val="43CC3A1C"/>
    <w:rsid w:val="440A6D98"/>
    <w:rsid w:val="44544A2B"/>
    <w:rsid w:val="44641089"/>
    <w:rsid w:val="449736B4"/>
    <w:rsid w:val="44A220CB"/>
    <w:rsid w:val="44BE305A"/>
    <w:rsid w:val="44BF1204"/>
    <w:rsid w:val="44CB293D"/>
    <w:rsid w:val="44E571A8"/>
    <w:rsid w:val="44E64193"/>
    <w:rsid w:val="44ED5728"/>
    <w:rsid w:val="45583D09"/>
    <w:rsid w:val="45A77BC9"/>
    <w:rsid w:val="45B46040"/>
    <w:rsid w:val="460C7F47"/>
    <w:rsid w:val="462C635F"/>
    <w:rsid w:val="46381DBF"/>
    <w:rsid w:val="46781916"/>
    <w:rsid w:val="468548E9"/>
    <w:rsid w:val="472E249B"/>
    <w:rsid w:val="474E42AF"/>
    <w:rsid w:val="48A15143"/>
    <w:rsid w:val="48A971FC"/>
    <w:rsid w:val="49D235E3"/>
    <w:rsid w:val="4A2A2D74"/>
    <w:rsid w:val="4A2A57A3"/>
    <w:rsid w:val="4A3A04BD"/>
    <w:rsid w:val="4A524A40"/>
    <w:rsid w:val="4A6B4EC5"/>
    <w:rsid w:val="4AA40A6D"/>
    <w:rsid w:val="4AF81358"/>
    <w:rsid w:val="4B02496A"/>
    <w:rsid w:val="4B117A90"/>
    <w:rsid w:val="4B20594A"/>
    <w:rsid w:val="4B24084F"/>
    <w:rsid w:val="4B2A0028"/>
    <w:rsid w:val="4B2C51CC"/>
    <w:rsid w:val="4B334330"/>
    <w:rsid w:val="4B79440F"/>
    <w:rsid w:val="4BAB51EF"/>
    <w:rsid w:val="4BD42882"/>
    <w:rsid w:val="4BDA43FF"/>
    <w:rsid w:val="4BFA4553"/>
    <w:rsid w:val="4C8668F9"/>
    <w:rsid w:val="4C885833"/>
    <w:rsid w:val="4C89552D"/>
    <w:rsid w:val="4C8D6341"/>
    <w:rsid w:val="4C8F70F8"/>
    <w:rsid w:val="4C97398E"/>
    <w:rsid w:val="4CC843B4"/>
    <w:rsid w:val="4CCF6027"/>
    <w:rsid w:val="4D0E1E46"/>
    <w:rsid w:val="4D1139ED"/>
    <w:rsid w:val="4D2E16A5"/>
    <w:rsid w:val="4D3E23AF"/>
    <w:rsid w:val="4DB1272B"/>
    <w:rsid w:val="4DDE261F"/>
    <w:rsid w:val="4DE1336C"/>
    <w:rsid w:val="4DF7D9F8"/>
    <w:rsid w:val="4E494DBA"/>
    <w:rsid w:val="4E4A05B2"/>
    <w:rsid w:val="4E5F4D1E"/>
    <w:rsid w:val="4E8A00F0"/>
    <w:rsid w:val="4EA53DD6"/>
    <w:rsid w:val="4F136810"/>
    <w:rsid w:val="4F2F2033"/>
    <w:rsid w:val="4F501F9A"/>
    <w:rsid w:val="4F61252D"/>
    <w:rsid w:val="4F6F44E2"/>
    <w:rsid w:val="4FAB2950"/>
    <w:rsid w:val="4FE52DB6"/>
    <w:rsid w:val="50212FB1"/>
    <w:rsid w:val="502E5A87"/>
    <w:rsid w:val="503078B6"/>
    <w:rsid w:val="50927D57"/>
    <w:rsid w:val="51051CDA"/>
    <w:rsid w:val="511F08F7"/>
    <w:rsid w:val="51920B97"/>
    <w:rsid w:val="51C30528"/>
    <w:rsid w:val="524A5F6A"/>
    <w:rsid w:val="5252755D"/>
    <w:rsid w:val="525564B4"/>
    <w:rsid w:val="527D1301"/>
    <w:rsid w:val="52970B19"/>
    <w:rsid w:val="53AB3377"/>
    <w:rsid w:val="53B633BD"/>
    <w:rsid w:val="53C55CA1"/>
    <w:rsid w:val="53CA4C80"/>
    <w:rsid w:val="53DB5249"/>
    <w:rsid w:val="54444B3F"/>
    <w:rsid w:val="546B6B8B"/>
    <w:rsid w:val="5488426C"/>
    <w:rsid w:val="54971A6A"/>
    <w:rsid w:val="54A77064"/>
    <w:rsid w:val="54D2199E"/>
    <w:rsid w:val="54E53A96"/>
    <w:rsid w:val="550A530C"/>
    <w:rsid w:val="55625C00"/>
    <w:rsid w:val="556D7439"/>
    <w:rsid w:val="557D12CE"/>
    <w:rsid w:val="55887B04"/>
    <w:rsid w:val="559420D7"/>
    <w:rsid w:val="563E514C"/>
    <w:rsid w:val="566D5388"/>
    <w:rsid w:val="567C046A"/>
    <w:rsid w:val="568124A4"/>
    <w:rsid w:val="56A10ACA"/>
    <w:rsid w:val="56B41B35"/>
    <w:rsid w:val="56BA1539"/>
    <w:rsid w:val="56C601E3"/>
    <w:rsid w:val="56CE085E"/>
    <w:rsid w:val="56E45A29"/>
    <w:rsid w:val="56F87E33"/>
    <w:rsid w:val="57713D91"/>
    <w:rsid w:val="57A5F1D9"/>
    <w:rsid w:val="57EC0149"/>
    <w:rsid w:val="58693229"/>
    <w:rsid w:val="58873140"/>
    <w:rsid w:val="58B53CBB"/>
    <w:rsid w:val="58EA0B67"/>
    <w:rsid w:val="590E0EB6"/>
    <w:rsid w:val="593E53E8"/>
    <w:rsid w:val="595331AF"/>
    <w:rsid w:val="59D67F5B"/>
    <w:rsid w:val="5A142512"/>
    <w:rsid w:val="5A146E09"/>
    <w:rsid w:val="5A486963"/>
    <w:rsid w:val="5A52230E"/>
    <w:rsid w:val="5A74206E"/>
    <w:rsid w:val="5AE62F50"/>
    <w:rsid w:val="5B7F5179"/>
    <w:rsid w:val="5BA75D1F"/>
    <w:rsid w:val="5CEA570A"/>
    <w:rsid w:val="5D106B0B"/>
    <w:rsid w:val="5D3464BD"/>
    <w:rsid w:val="5DB527EB"/>
    <w:rsid w:val="5DF53F72"/>
    <w:rsid w:val="5E1E00A2"/>
    <w:rsid w:val="5E3D3878"/>
    <w:rsid w:val="5E5F7B2B"/>
    <w:rsid w:val="5E666302"/>
    <w:rsid w:val="5E912888"/>
    <w:rsid w:val="5E915670"/>
    <w:rsid w:val="5EA70A38"/>
    <w:rsid w:val="5F434264"/>
    <w:rsid w:val="5F733B77"/>
    <w:rsid w:val="6010792E"/>
    <w:rsid w:val="60146991"/>
    <w:rsid w:val="60247133"/>
    <w:rsid w:val="604801F7"/>
    <w:rsid w:val="607247E4"/>
    <w:rsid w:val="608E7761"/>
    <w:rsid w:val="608F0F45"/>
    <w:rsid w:val="60D1764E"/>
    <w:rsid w:val="60F606B6"/>
    <w:rsid w:val="6142428D"/>
    <w:rsid w:val="61586C50"/>
    <w:rsid w:val="61876743"/>
    <w:rsid w:val="6239478D"/>
    <w:rsid w:val="62571981"/>
    <w:rsid w:val="6276653C"/>
    <w:rsid w:val="62B56543"/>
    <w:rsid w:val="62C46B69"/>
    <w:rsid w:val="62FE7BFA"/>
    <w:rsid w:val="6334760D"/>
    <w:rsid w:val="633864D7"/>
    <w:rsid w:val="635F5554"/>
    <w:rsid w:val="63BB7A5F"/>
    <w:rsid w:val="6427636B"/>
    <w:rsid w:val="644C0B31"/>
    <w:rsid w:val="647F6067"/>
    <w:rsid w:val="64843C3A"/>
    <w:rsid w:val="64D224F8"/>
    <w:rsid w:val="65181D2D"/>
    <w:rsid w:val="65191439"/>
    <w:rsid w:val="65283DDB"/>
    <w:rsid w:val="653200E6"/>
    <w:rsid w:val="65592381"/>
    <w:rsid w:val="656C2C83"/>
    <w:rsid w:val="65813C7E"/>
    <w:rsid w:val="65CD2ADA"/>
    <w:rsid w:val="65F6C0DD"/>
    <w:rsid w:val="661136D1"/>
    <w:rsid w:val="66244186"/>
    <w:rsid w:val="666E72CF"/>
    <w:rsid w:val="668D5BFC"/>
    <w:rsid w:val="66AC37CA"/>
    <w:rsid w:val="66E212FD"/>
    <w:rsid w:val="670D304F"/>
    <w:rsid w:val="672F1A2F"/>
    <w:rsid w:val="67437BDE"/>
    <w:rsid w:val="67811E7C"/>
    <w:rsid w:val="67E6100E"/>
    <w:rsid w:val="68394457"/>
    <w:rsid w:val="6855002C"/>
    <w:rsid w:val="689A2A1B"/>
    <w:rsid w:val="68B00BD1"/>
    <w:rsid w:val="69011113"/>
    <w:rsid w:val="69014D8F"/>
    <w:rsid w:val="6906514E"/>
    <w:rsid w:val="69075ECE"/>
    <w:rsid w:val="691B0000"/>
    <w:rsid w:val="692720A6"/>
    <w:rsid w:val="69364500"/>
    <w:rsid w:val="695767EB"/>
    <w:rsid w:val="69720119"/>
    <w:rsid w:val="69BB3CAA"/>
    <w:rsid w:val="69FA5766"/>
    <w:rsid w:val="6A072EC5"/>
    <w:rsid w:val="6A15067F"/>
    <w:rsid w:val="6A5E4553"/>
    <w:rsid w:val="6AD75199"/>
    <w:rsid w:val="6AD92F97"/>
    <w:rsid w:val="6B0D33D6"/>
    <w:rsid w:val="6B230F4A"/>
    <w:rsid w:val="6B26056D"/>
    <w:rsid w:val="6B51210F"/>
    <w:rsid w:val="6B516D69"/>
    <w:rsid w:val="6B59722E"/>
    <w:rsid w:val="6B634377"/>
    <w:rsid w:val="6B7E5D09"/>
    <w:rsid w:val="6BA073A1"/>
    <w:rsid w:val="6C5B2E22"/>
    <w:rsid w:val="6C5D55FD"/>
    <w:rsid w:val="6CE86989"/>
    <w:rsid w:val="6CF77D16"/>
    <w:rsid w:val="6D00695F"/>
    <w:rsid w:val="6D2A5BB1"/>
    <w:rsid w:val="6D67514E"/>
    <w:rsid w:val="6D6D18A9"/>
    <w:rsid w:val="6D710DB7"/>
    <w:rsid w:val="6DA27E0E"/>
    <w:rsid w:val="6DEA7B44"/>
    <w:rsid w:val="6DEF41A3"/>
    <w:rsid w:val="6DF15CBE"/>
    <w:rsid w:val="6E2A67BE"/>
    <w:rsid w:val="6E7D0D91"/>
    <w:rsid w:val="6EA168B2"/>
    <w:rsid w:val="6EB93714"/>
    <w:rsid w:val="6EBD1DE8"/>
    <w:rsid w:val="6EE05B24"/>
    <w:rsid w:val="6F446817"/>
    <w:rsid w:val="6F65460B"/>
    <w:rsid w:val="6FA56050"/>
    <w:rsid w:val="6FA73E60"/>
    <w:rsid w:val="6FADCF1C"/>
    <w:rsid w:val="6FCD431B"/>
    <w:rsid w:val="6FF45107"/>
    <w:rsid w:val="70010BD8"/>
    <w:rsid w:val="70021AE7"/>
    <w:rsid w:val="700759C9"/>
    <w:rsid w:val="70345516"/>
    <w:rsid w:val="703D32CA"/>
    <w:rsid w:val="70414C09"/>
    <w:rsid w:val="70605BD7"/>
    <w:rsid w:val="706A3C33"/>
    <w:rsid w:val="707105F6"/>
    <w:rsid w:val="70A80B0A"/>
    <w:rsid w:val="710242DF"/>
    <w:rsid w:val="710314F6"/>
    <w:rsid w:val="71074B63"/>
    <w:rsid w:val="71130344"/>
    <w:rsid w:val="71486A60"/>
    <w:rsid w:val="716319AD"/>
    <w:rsid w:val="717D2AFD"/>
    <w:rsid w:val="719A0041"/>
    <w:rsid w:val="720F1AFC"/>
    <w:rsid w:val="72AE56FA"/>
    <w:rsid w:val="72B24BE3"/>
    <w:rsid w:val="72D52FCE"/>
    <w:rsid w:val="72E420C3"/>
    <w:rsid w:val="72FC6FB6"/>
    <w:rsid w:val="73231DFA"/>
    <w:rsid w:val="7336392A"/>
    <w:rsid w:val="7365388E"/>
    <w:rsid w:val="73671B3B"/>
    <w:rsid w:val="73672728"/>
    <w:rsid w:val="73914B89"/>
    <w:rsid w:val="73992D68"/>
    <w:rsid w:val="73B7162B"/>
    <w:rsid w:val="73C12B90"/>
    <w:rsid w:val="73C50C6D"/>
    <w:rsid w:val="73C55877"/>
    <w:rsid w:val="73CB4211"/>
    <w:rsid w:val="73DE3591"/>
    <w:rsid w:val="73E57E6D"/>
    <w:rsid w:val="73F00334"/>
    <w:rsid w:val="74611F86"/>
    <w:rsid w:val="746149BA"/>
    <w:rsid w:val="74620F78"/>
    <w:rsid w:val="748C0726"/>
    <w:rsid w:val="74B458BC"/>
    <w:rsid w:val="74D17181"/>
    <w:rsid w:val="74DB66CF"/>
    <w:rsid w:val="7513602F"/>
    <w:rsid w:val="753164B5"/>
    <w:rsid w:val="756E22BD"/>
    <w:rsid w:val="75A31161"/>
    <w:rsid w:val="75B07462"/>
    <w:rsid w:val="76096E5F"/>
    <w:rsid w:val="768947FB"/>
    <w:rsid w:val="769F6178"/>
    <w:rsid w:val="76E02920"/>
    <w:rsid w:val="774D0E28"/>
    <w:rsid w:val="775375BD"/>
    <w:rsid w:val="77D31A93"/>
    <w:rsid w:val="77DD0C68"/>
    <w:rsid w:val="780B7BBF"/>
    <w:rsid w:val="783D3F40"/>
    <w:rsid w:val="78766B17"/>
    <w:rsid w:val="788D3142"/>
    <w:rsid w:val="789073FB"/>
    <w:rsid w:val="78B30748"/>
    <w:rsid w:val="78CC35C0"/>
    <w:rsid w:val="78FD5D0D"/>
    <w:rsid w:val="791D122B"/>
    <w:rsid w:val="79424937"/>
    <w:rsid w:val="79660E24"/>
    <w:rsid w:val="79B60BF1"/>
    <w:rsid w:val="79FB2FCD"/>
    <w:rsid w:val="7A175AE9"/>
    <w:rsid w:val="7A4D63A2"/>
    <w:rsid w:val="7AF50504"/>
    <w:rsid w:val="7B0A0DD3"/>
    <w:rsid w:val="7B0A6668"/>
    <w:rsid w:val="7B122114"/>
    <w:rsid w:val="7B1C62B9"/>
    <w:rsid w:val="7B892BA7"/>
    <w:rsid w:val="7BB92BAC"/>
    <w:rsid w:val="7BC552C2"/>
    <w:rsid w:val="7BC736D0"/>
    <w:rsid w:val="7BDE7DF6"/>
    <w:rsid w:val="7C0D4210"/>
    <w:rsid w:val="7C0E0CB8"/>
    <w:rsid w:val="7C1822AA"/>
    <w:rsid w:val="7C3941BB"/>
    <w:rsid w:val="7C735332"/>
    <w:rsid w:val="7C8A0A08"/>
    <w:rsid w:val="7C8F30FF"/>
    <w:rsid w:val="7C945CA8"/>
    <w:rsid w:val="7C972DF8"/>
    <w:rsid w:val="7CFF5088"/>
    <w:rsid w:val="7D101AC8"/>
    <w:rsid w:val="7D1F4518"/>
    <w:rsid w:val="7D342BEB"/>
    <w:rsid w:val="7D7E53D9"/>
    <w:rsid w:val="7D8D0A6E"/>
    <w:rsid w:val="7DD259A6"/>
    <w:rsid w:val="7DE65250"/>
    <w:rsid w:val="7DEF5604"/>
    <w:rsid w:val="7E0C70C5"/>
    <w:rsid w:val="7E0C75C9"/>
    <w:rsid w:val="7E1F6A7A"/>
    <w:rsid w:val="7E8B3122"/>
    <w:rsid w:val="7EB97EC1"/>
    <w:rsid w:val="7ECD6919"/>
    <w:rsid w:val="7F36598A"/>
    <w:rsid w:val="7F797F6D"/>
    <w:rsid w:val="7FA44454"/>
    <w:rsid w:val="7FC770F7"/>
    <w:rsid w:val="7FF01BE1"/>
    <w:rsid w:val="7FF63003"/>
    <w:rsid w:val="7FFD5089"/>
    <w:rsid w:val="A78F1CFB"/>
    <w:rsid w:val="D6FB3233"/>
    <w:rsid w:val="DEFF6630"/>
    <w:rsid w:val="EBF6BF00"/>
    <w:rsid w:val="EFBB8DE5"/>
    <w:rsid w:val="EFDF6826"/>
    <w:rsid w:val="F6977BDC"/>
    <w:rsid w:val="FC7E957E"/>
    <w:rsid w:val="FF5D419E"/>
    <w:rsid w:val="FFB6DCEB"/>
    <w:rsid w:val="FFF7D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1"/>
    <w:next w:val="1"/>
    <w:link w:val="62"/>
    <w:qFormat/>
    <w:uiPriority w:val="9"/>
    <w:pPr>
      <w:keepNext/>
      <w:keepLines/>
      <w:spacing w:before="260" w:after="260" w:line="416" w:lineRule="auto"/>
      <w:jc w:val="center"/>
      <w:outlineLvl w:val="1"/>
    </w:pPr>
    <w:rPr>
      <w:rFonts w:ascii="Cambria" w:hAnsi="Cambria"/>
      <w:b/>
      <w:bCs/>
      <w:sz w:val="32"/>
      <w:szCs w:val="32"/>
    </w:rPr>
  </w:style>
  <w:style w:type="paragraph" w:styleId="4">
    <w:name w:val="heading 3"/>
    <w:basedOn w:val="1"/>
    <w:next w:val="1"/>
    <w:link w:val="54"/>
    <w:qFormat/>
    <w:uiPriority w:val="9"/>
    <w:pPr>
      <w:keepNext/>
      <w:keepLines/>
      <w:spacing w:before="260" w:after="260" w:line="416" w:lineRule="auto"/>
      <w:jc w:val="center"/>
      <w:outlineLvl w:val="2"/>
    </w:pPr>
    <w:rPr>
      <w:b/>
      <w:bCs/>
      <w:szCs w:val="32"/>
    </w:rPr>
  </w:style>
  <w:style w:type="paragraph" w:styleId="5">
    <w:name w:val="heading 4"/>
    <w:basedOn w:val="1"/>
    <w:next w:val="1"/>
    <w:link w:val="29"/>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0"/>
    <w:semiHidden/>
    <w:qFormat/>
    <w:uiPriority w:val="0"/>
    <w:pPr>
      <w:jc w:val="left"/>
    </w:pPr>
  </w:style>
  <w:style w:type="paragraph" w:styleId="7">
    <w:name w:val="Body Text"/>
    <w:basedOn w:val="1"/>
    <w:qFormat/>
    <w:uiPriority w:val="1"/>
    <w:rPr>
      <w:rFonts w:ascii="宋体" w:hAnsi="宋体" w:cs="宋体"/>
      <w:sz w:val="20"/>
      <w:szCs w:val="20"/>
    </w:rPr>
  </w:style>
  <w:style w:type="paragraph" w:styleId="8">
    <w:name w:val="Body Text Indent"/>
    <w:basedOn w:val="1"/>
    <w:qFormat/>
    <w:uiPriority w:val="0"/>
    <w:pPr>
      <w:ind w:firstLine="420" w:firstLineChars="200"/>
    </w:pPr>
    <w:rPr>
      <w:rFonts w:ascii="宋体" w:hAnsi="宋体"/>
      <w:szCs w:val="21"/>
      <w:shd w:val="pct10" w:color="auto" w:fill="FFFFFF"/>
    </w:rPr>
  </w:style>
  <w:style w:type="paragraph" w:styleId="9">
    <w:name w:val="toc 3"/>
    <w:basedOn w:val="1"/>
    <w:next w:val="1"/>
    <w:qFormat/>
    <w:uiPriority w:val="39"/>
    <w:pPr>
      <w:ind w:left="840" w:leftChars="400"/>
    </w:pPr>
    <w:rPr>
      <w:sz w:val="28"/>
    </w:rPr>
  </w:style>
  <w:style w:type="paragraph" w:styleId="10">
    <w:name w:val="Plain Text"/>
    <w:basedOn w:val="1"/>
    <w:link w:val="31"/>
    <w:qFormat/>
    <w:uiPriority w:val="0"/>
    <w:pPr>
      <w:adjustRightInd w:val="0"/>
      <w:snapToGrid w:val="0"/>
      <w:spacing w:line="300" w:lineRule="auto"/>
      <w:jc w:val="left"/>
    </w:pPr>
    <w:rPr>
      <w:rFonts w:ascii="宋体" w:hAnsi="Courier New"/>
      <w:sz w:val="24"/>
      <w:szCs w:val="20"/>
    </w:rPr>
  </w:style>
  <w:style w:type="paragraph" w:styleId="11">
    <w:name w:val="Date"/>
    <w:basedOn w:val="1"/>
    <w:next w:val="1"/>
    <w:qFormat/>
    <w:uiPriority w:val="0"/>
    <w:pPr>
      <w:ind w:left="100" w:leftChars="2500"/>
    </w:pPr>
  </w:style>
  <w:style w:type="paragraph" w:styleId="12">
    <w:name w:val="Body Text Indent 2"/>
    <w:basedOn w:val="1"/>
    <w:link w:val="67"/>
    <w:qFormat/>
    <w:uiPriority w:val="0"/>
    <w:pPr>
      <w:spacing w:after="120" w:line="480" w:lineRule="auto"/>
      <w:ind w:left="420" w:leftChars="200"/>
    </w:pPr>
    <w:rPr>
      <w:rFonts w:asciiTheme="minorHAnsi" w:hAnsiTheme="minorHAnsi" w:eastAsiaTheme="minorEastAsia" w:cstheme="minorBidi"/>
    </w:rPr>
  </w:style>
  <w:style w:type="paragraph" w:styleId="13">
    <w:name w:val="Balloon Text"/>
    <w:basedOn w:val="1"/>
    <w:link w:val="32"/>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line="360" w:lineRule="auto"/>
    </w:pPr>
    <w:rPr>
      <w:sz w:val="22"/>
      <w:szCs w:val="22"/>
    </w:rPr>
  </w:style>
  <w:style w:type="paragraph" w:styleId="17">
    <w:name w:val="toc 2"/>
    <w:basedOn w:val="1"/>
    <w:next w:val="1"/>
    <w:qFormat/>
    <w:uiPriority w:val="39"/>
    <w:pPr>
      <w:spacing w:line="360" w:lineRule="auto"/>
      <w:ind w:left="420" w:leftChars="200"/>
    </w:pPr>
    <w:rPr>
      <w:sz w:val="22"/>
      <w:szCs w:val="22"/>
    </w:rPr>
  </w:style>
  <w:style w:type="paragraph" w:styleId="18">
    <w:name w:val="Normal (Web)"/>
    <w:basedOn w:val="1"/>
    <w:qFormat/>
    <w:uiPriority w:val="0"/>
    <w:pPr>
      <w:widowControl/>
      <w:spacing w:before="100" w:beforeAutospacing="1" w:after="100" w:afterAutospacing="1" w:line="330" w:lineRule="atLeast"/>
      <w:jc w:val="left"/>
    </w:pPr>
    <w:rPr>
      <w:rFonts w:ascii="宋体" w:hAnsi="宋体" w:cs="宋体"/>
      <w:kern w:val="0"/>
      <w:sz w:val="22"/>
      <w:szCs w:val="22"/>
    </w:rPr>
  </w:style>
  <w:style w:type="paragraph" w:styleId="19">
    <w:name w:val="annotation subject"/>
    <w:basedOn w:val="6"/>
    <w:next w:val="6"/>
    <w:semiHidden/>
    <w:qFormat/>
    <w:uiPriority w:val="0"/>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rPr>
  </w:style>
  <w:style w:type="character" w:styleId="24">
    <w:name w:val="page number"/>
    <w:qFormat/>
    <w:uiPriority w:val="0"/>
  </w:style>
  <w:style w:type="character" w:styleId="25">
    <w:name w:val="FollowedHyperlink"/>
    <w:qFormat/>
    <w:uiPriority w:val="0"/>
    <w:rPr>
      <w:color w:val="800080"/>
      <w:u w:val="single"/>
    </w:rPr>
  </w:style>
  <w:style w:type="character" w:styleId="26">
    <w:name w:val="Emphasis"/>
    <w:qFormat/>
    <w:uiPriority w:val="20"/>
    <w:rPr>
      <w:i/>
    </w:rPr>
  </w:style>
  <w:style w:type="character" w:styleId="27">
    <w:name w:val="Hyperlink"/>
    <w:qFormat/>
    <w:uiPriority w:val="99"/>
    <w:rPr>
      <w:color w:val="0000FF"/>
      <w:u w:val="single"/>
    </w:rPr>
  </w:style>
  <w:style w:type="character" w:styleId="28">
    <w:name w:val="annotation reference"/>
    <w:semiHidden/>
    <w:qFormat/>
    <w:uiPriority w:val="0"/>
    <w:rPr>
      <w:sz w:val="21"/>
      <w:szCs w:val="21"/>
    </w:rPr>
  </w:style>
  <w:style w:type="character" w:customStyle="1" w:styleId="29">
    <w:name w:val="标题 4 字符"/>
    <w:link w:val="5"/>
    <w:semiHidden/>
    <w:qFormat/>
    <w:uiPriority w:val="0"/>
    <w:rPr>
      <w:rFonts w:ascii="Cambria" w:hAnsi="Cambria" w:eastAsia="宋体" w:cs="Times New Roman"/>
      <w:b/>
      <w:bCs/>
      <w:kern w:val="2"/>
      <w:sz w:val="28"/>
      <w:szCs w:val="28"/>
    </w:rPr>
  </w:style>
  <w:style w:type="character" w:customStyle="1" w:styleId="30">
    <w:name w:val="批注文字 字符"/>
    <w:link w:val="6"/>
    <w:semiHidden/>
    <w:qFormat/>
    <w:uiPriority w:val="0"/>
    <w:rPr>
      <w:rFonts w:eastAsia="宋体"/>
      <w:kern w:val="2"/>
      <w:sz w:val="21"/>
      <w:szCs w:val="24"/>
      <w:lang w:val="en-US" w:eastAsia="zh-CN" w:bidi="ar-SA"/>
    </w:rPr>
  </w:style>
  <w:style w:type="character" w:customStyle="1" w:styleId="31">
    <w:name w:val="纯文本 字符1"/>
    <w:link w:val="10"/>
    <w:qFormat/>
    <w:uiPriority w:val="0"/>
    <w:rPr>
      <w:rFonts w:ascii="宋体" w:hAnsi="Courier New"/>
      <w:kern w:val="2"/>
      <w:sz w:val="24"/>
    </w:rPr>
  </w:style>
  <w:style w:type="character" w:customStyle="1" w:styleId="32">
    <w:name w:val="批注框文本 字符"/>
    <w:link w:val="13"/>
    <w:qFormat/>
    <w:uiPriority w:val="0"/>
    <w:rPr>
      <w:rFonts w:eastAsia="宋体"/>
      <w:kern w:val="2"/>
      <w:sz w:val="18"/>
      <w:szCs w:val="18"/>
      <w:lang w:val="en-US" w:eastAsia="zh-CN" w:bidi="ar-SA"/>
    </w:rPr>
  </w:style>
  <w:style w:type="character" w:customStyle="1" w:styleId="33">
    <w:name w:val="纯文本 字符"/>
    <w:qFormat/>
    <w:uiPriority w:val="0"/>
    <w:rPr>
      <w:rFonts w:ascii="宋体" w:hAnsi="Courier New"/>
      <w:kern w:val="2"/>
      <w:sz w:val="24"/>
    </w:rPr>
  </w:style>
  <w:style w:type="character" w:customStyle="1" w:styleId="34">
    <w:name w:val="webdict1"/>
    <w:qFormat/>
    <w:uiPriority w:val="0"/>
    <w:rPr>
      <w:b/>
      <w:bCs/>
    </w:rPr>
  </w:style>
  <w:style w:type="character" w:customStyle="1" w:styleId="35">
    <w:name w:val="layui-this"/>
    <w:qFormat/>
    <w:uiPriority w:val="0"/>
    <w:rPr>
      <w:bdr w:val="single" w:color="EEEEEE" w:sz="4" w:space="0"/>
      <w:shd w:val="clear" w:color="auto" w:fill="FFFFFF"/>
    </w:rPr>
  </w:style>
  <w:style w:type="character" w:customStyle="1" w:styleId="36">
    <w:name w:val="first-child"/>
    <w:qFormat/>
    <w:uiPriority w:val="0"/>
  </w:style>
  <w:style w:type="paragraph" w:customStyle="1" w:styleId="37">
    <w:name w:val="纯文本2"/>
    <w:basedOn w:val="1"/>
    <w:qFormat/>
    <w:uiPriority w:val="0"/>
    <w:pPr>
      <w:adjustRightInd w:val="0"/>
      <w:textAlignment w:val="baseline"/>
    </w:pPr>
    <w:rPr>
      <w:rFonts w:ascii="宋体" w:hAnsi="Courier New"/>
      <w:szCs w:val="20"/>
    </w:rPr>
  </w:style>
  <w:style w:type="paragraph" w:customStyle="1" w:styleId="38">
    <w:name w:val="字元 字元1 Char Char 字元 字元 Char Char 字元 字元 字元 字元 字元 字元 字元 字元 Char Char 字元 字元 字元 Char Char 字元 字元 字元 Char Char 字元 字元 字元 字元 字元 字元 字元 字元 字元 字元 字元 Char Char 字元 字元 字元"/>
    <w:basedOn w:val="1"/>
    <w:qFormat/>
    <w:uiPriority w:val="0"/>
    <w:pPr>
      <w:widowControl/>
      <w:spacing w:after="160" w:line="240" w:lineRule="exact"/>
      <w:jc w:val="left"/>
    </w:pPr>
    <w:rPr>
      <w:rFonts w:ascii="Verdana" w:hAnsi="Verdana"/>
      <w:kern w:val="0"/>
      <w:sz w:val="20"/>
      <w:szCs w:val="20"/>
      <w:lang w:eastAsia="en-US"/>
    </w:rPr>
  </w:style>
  <w:style w:type="paragraph" w:customStyle="1" w:styleId="39">
    <w:name w:val="Char"/>
    <w:basedOn w:val="1"/>
    <w:qFormat/>
    <w:uiPriority w:val="0"/>
    <w:pPr>
      <w:keepNext/>
    </w:pPr>
    <w:rPr>
      <w:rFonts w:ascii="仿宋_GB2312" w:eastAsia="仿宋_GB2312"/>
      <w:b/>
      <w:sz w:val="32"/>
      <w:szCs w:val="32"/>
    </w:rPr>
  </w:style>
  <w:style w:type="paragraph" w:customStyle="1" w:styleId="40">
    <w:name w:val="章"/>
    <w:basedOn w:val="1"/>
    <w:qFormat/>
    <w:uiPriority w:val="0"/>
    <w:pPr>
      <w:spacing w:beforeLines="100" w:afterLines="100" w:line="300" w:lineRule="auto"/>
      <w:jc w:val="center"/>
      <w:outlineLvl w:val="0"/>
    </w:pPr>
    <w:rPr>
      <w:b/>
      <w:bCs/>
      <w:sz w:val="28"/>
      <w:szCs w:val="28"/>
    </w:rPr>
  </w:style>
  <w:style w:type="paragraph" w:customStyle="1" w:styleId="41">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42">
    <w:name w:val="样式 标题 2 + Times New Roman 行距: 多倍行距 1.25 字行"/>
    <w:basedOn w:val="3"/>
    <w:qFormat/>
    <w:uiPriority w:val="0"/>
    <w:pPr>
      <w:spacing w:before="0" w:after="0" w:line="240" w:lineRule="auto"/>
      <w:jc w:val="left"/>
    </w:pPr>
    <w:rPr>
      <w:rFonts w:ascii="Times New Roman" w:hAnsi="Times New Roman" w:eastAsia="黑体" w:cs="宋体"/>
      <w:b w:val="0"/>
      <w:sz w:val="24"/>
      <w:szCs w:val="20"/>
    </w:rPr>
  </w:style>
  <w:style w:type="paragraph" w:customStyle="1" w:styleId="43">
    <w:name w:val="列表段落1"/>
    <w:basedOn w:val="1"/>
    <w:qFormat/>
    <w:uiPriority w:val="34"/>
    <w:pPr>
      <w:widowControl/>
      <w:ind w:firstLine="420" w:firstLineChars="200"/>
    </w:pPr>
    <w:rPr>
      <w:kern w:val="0"/>
      <w:sz w:val="24"/>
    </w:rPr>
  </w:style>
  <w:style w:type="paragraph" w:customStyle="1" w:styleId="44">
    <w:name w:val="纯文本1"/>
    <w:basedOn w:val="1"/>
    <w:qFormat/>
    <w:uiPriority w:val="0"/>
    <w:pPr>
      <w:adjustRightInd w:val="0"/>
      <w:textAlignment w:val="baseline"/>
    </w:pPr>
    <w:rPr>
      <w:rFonts w:ascii="宋体" w:hAnsi="Courier New"/>
      <w:szCs w:val="20"/>
    </w:rPr>
  </w:style>
  <w:style w:type="paragraph" w:customStyle="1" w:styleId="45">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46">
    <w:name w:val="一级条标题"/>
    <w:next w:val="1"/>
    <w:qFormat/>
    <w:uiPriority w:val="0"/>
    <w:pPr>
      <w:outlineLvl w:val="2"/>
    </w:pPr>
    <w:rPr>
      <w:rFonts w:ascii="Times New Roman" w:hAnsi="Times New Roman" w:eastAsia="黑体" w:cs="Times New Roman"/>
      <w:sz w:val="21"/>
      <w:lang w:val="en-US" w:eastAsia="zh-CN" w:bidi="ar-SA"/>
    </w:rPr>
  </w:style>
  <w:style w:type="paragraph" w:customStyle="1" w:styleId="47">
    <w:name w:val="Char1"/>
    <w:basedOn w:val="1"/>
    <w:qFormat/>
    <w:uiPriority w:val="0"/>
    <w:pPr>
      <w:keepNext/>
    </w:pPr>
    <w:rPr>
      <w:rFonts w:ascii="仿宋_GB2312" w:eastAsia="仿宋_GB2312"/>
      <w:b/>
      <w:sz w:val="32"/>
      <w:szCs w:val="32"/>
    </w:rPr>
  </w:style>
  <w:style w:type="paragraph" w:customStyle="1" w:styleId="4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0">
    <w:name w:val="WPSOffice手动目录 1"/>
    <w:qFormat/>
    <w:uiPriority w:val="0"/>
    <w:rPr>
      <w:rFonts w:ascii="Times New Roman" w:hAnsi="Times New Roman" w:eastAsia="宋体" w:cs="Times New Roman"/>
      <w:lang w:val="en-US" w:eastAsia="zh-CN" w:bidi="ar-SA"/>
    </w:rPr>
  </w:style>
  <w:style w:type="paragraph" w:customStyle="1" w:styleId="51">
    <w:name w:val="条文3-0"/>
    <w:basedOn w:val="1"/>
    <w:next w:val="1"/>
    <w:qFormat/>
    <w:uiPriority w:val="0"/>
    <w:pPr>
      <w:widowControl/>
      <w:spacing w:line="360" w:lineRule="auto"/>
    </w:pPr>
    <w:rPr>
      <w:sz w:val="24"/>
      <w:szCs w:val="22"/>
    </w:rPr>
  </w:style>
  <w:style w:type="paragraph" w:customStyle="1" w:styleId="52">
    <w:name w:val="条文3"/>
    <w:basedOn w:val="1"/>
    <w:next w:val="53"/>
    <w:qFormat/>
    <w:uiPriority w:val="1"/>
    <w:pPr>
      <w:widowControl/>
      <w:spacing w:line="360" w:lineRule="auto"/>
    </w:pPr>
    <w:rPr>
      <w:sz w:val="24"/>
      <w:szCs w:val="22"/>
    </w:rPr>
  </w:style>
  <w:style w:type="paragraph" w:customStyle="1" w:styleId="53">
    <w:name w:val="条文说明"/>
    <w:qFormat/>
    <w:uiPriority w:val="5"/>
    <w:pPr>
      <w:snapToGrid w:val="0"/>
      <w:spacing w:line="360" w:lineRule="auto"/>
      <w:jc w:val="both"/>
    </w:pPr>
    <w:rPr>
      <w:rFonts w:ascii="Times New Roman" w:hAnsi="Times New Roman" w:eastAsia="仿宋" w:cs="Times New Roman"/>
      <w:kern w:val="2"/>
      <w:sz w:val="24"/>
      <w:szCs w:val="24"/>
      <w:lang w:val="en-US" w:eastAsia="zh-CN" w:bidi="ar-SA"/>
    </w:rPr>
  </w:style>
  <w:style w:type="character" w:customStyle="1" w:styleId="54">
    <w:name w:val="标题 3 字符"/>
    <w:link w:val="4"/>
    <w:qFormat/>
    <w:uiPriority w:val="9"/>
    <w:rPr>
      <w:b/>
      <w:bCs/>
      <w:kern w:val="2"/>
      <w:sz w:val="21"/>
      <w:szCs w:val="32"/>
    </w:rPr>
  </w:style>
  <w:style w:type="table" w:customStyle="1" w:styleId="55">
    <w:name w:val="网格型1"/>
    <w:basedOn w:val="2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
    <w:name w:val="网格型2"/>
    <w:basedOn w:val="2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网格型3"/>
    <w:basedOn w:val="2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8">
    <w:name w:val="占位符文本1"/>
    <w:basedOn w:val="22"/>
    <w:unhideWhenUsed/>
    <w:qFormat/>
    <w:uiPriority w:val="99"/>
    <w:rPr>
      <w:color w:val="808080"/>
    </w:rPr>
  </w:style>
  <w:style w:type="paragraph" w:customStyle="1" w:styleId="59">
    <w:name w:val="小标题"/>
    <w:basedOn w:val="4"/>
    <w:link w:val="60"/>
    <w:qFormat/>
    <w:uiPriority w:val="0"/>
    <w:pPr>
      <w:adjustRightInd w:val="0"/>
      <w:snapToGrid w:val="0"/>
      <w:spacing w:line="360" w:lineRule="auto"/>
    </w:pPr>
    <w:rPr>
      <w:sz w:val="24"/>
      <w:szCs w:val="24"/>
    </w:rPr>
  </w:style>
  <w:style w:type="character" w:customStyle="1" w:styleId="60">
    <w:name w:val="小标题 字符"/>
    <w:basedOn w:val="54"/>
    <w:link w:val="59"/>
    <w:qFormat/>
    <w:uiPriority w:val="0"/>
    <w:rPr>
      <w:kern w:val="2"/>
      <w:sz w:val="24"/>
      <w:szCs w:val="24"/>
    </w:rPr>
  </w:style>
  <w:style w:type="character" w:customStyle="1" w:styleId="61">
    <w:name w:val="标题 1 字符"/>
    <w:basedOn w:val="22"/>
    <w:link w:val="2"/>
    <w:qFormat/>
    <w:uiPriority w:val="9"/>
    <w:rPr>
      <w:rFonts w:ascii="宋体" w:hAnsi="宋体"/>
      <w:b/>
      <w:kern w:val="44"/>
      <w:sz w:val="48"/>
      <w:szCs w:val="48"/>
    </w:rPr>
  </w:style>
  <w:style w:type="character" w:customStyle="1" w:styleId="62">
    <w:name w:val="标题 2 字符"/>
    <w:basedOn w:val="22"/>
    <w:link w:val="3"/>
    <w:qFormat/>
    <w:uiPriority w:val="9"/>
    <w:rPr>
      <w:rFonts w:ascii="Cambria" w:hAnsi="Cambria"/>
      <w:b/>
      <w:bCs/>
      <w:kern w:val="2"/>
      <w:sz w:val="32"/>
      <w:szCs w:val="32"/>
    </w:rPr>
  </w:style>
  <w:style w:type="paragraph" w:customStyle="1" w:styleId="63">
    <w:name w:val="新二级"/>
    <w:basedOn w:val="3"/>
    <w:link w:val="65"/>
    <w:qFormat/>
    <w:uiPriority w:val="0"/>
    <w:pPr>
      <w:spacing w:before="312" w:beforeLines="100" w:after="312" w:afterLines="100"/>
    </w:pPr>
    <w:rPr>
      <w:rFonts w:ascii="黑体" w:hAnsi="黑体" w:eastAsia="黑体" w:cs="黑体"/>
      <w:b w:val="0"/>
      <w:sz w:val="24"/>
      <w:szCs w:val="24"/>
    </w:rPr>
  </w:style>
  <w:style w:type="paragraph" w:customStyle="1" w:styleId="64">
    <w:name w:val="新一级"/>
    <w:basedOn w:val="2"/>
    <w:link w:val="66"/>
    <w:qFormat/>
    <w:uiPriority w:val="0"/>
    <w:pPr>
      <w:keepNext/>
      <w:keepLines/>
      <w:spacing w:before="312" w:beforeLines="100" w:beforeAutospacing="0" w:after="312" w:afterLines="100" w:afterAutospacing="0"/>
      <w:jc w:val="center"/>
    </w:pPr>
    <w:rPr>
      <w:rFonts w:hint="default" w:ascii="黑体" w:hAnsi="黑体" w:eastAsia="黑体"/>
      <w:b w:val="0"/>
      <w:sz w:val="28"/>
      <w:szCs w:val="21"/>
    </w:rPr>
  </w:style>
  <w:style w:type="character" w:customStyle="1" w:styleId="65">
    <w:name w:val="新二级 字符"/>
    <w:basedOn w:val="62"/>
    <w:link w:val="63"/>
    <w:qFormat/>
    <w:uiPriority w:val="0"/>
    <w:rPr>
      <w:rFonts w:ascii="黑体" w:hAnsi="黑体" w:eastAsia="黑体" w:cs="黑体"/>
      <w:b w:val="0"/>
      <w:kern w:val="2"/>
      <w:sz w:val="24"/>
      <w:szCs w:val="24"/>
    </w:rPr>
  </w:style>
  <w:style w:type="character" w:customStyle="1" w:styleId="66">
    <w:name w:val="新一级 字符"/>
    <w:basedOn w:val="61"/>
    <w:link w:val="64"/>
    <w:qFormat/>
    <w:uiPriority w:val="0"/>
    <w:rPr>
      <w:rFonts w:ascii="黑体" w:hAnsi="黑体" w:eastAsia="黑体"/>
      <w:b w:val="0"/>
      <w:kern w:val="44"/>
      <w:sz w:val="28"/>
      <w:szCs w:val="21"/>
    </w:rPr>
  </w:style>
  <w:style w:type="character" w:customStyle="1" w:styleId="67">
    <w:name w:val="正文文本缩进 2 字符"/>
    <w:basedOn w:val="22"/>
    <w:link w:val="12"/>
    <w:qFormat/>
    <w:uiPriority w:val="0"/>
    <w:rPr>
      <w:rFonts w:asciiTheme="minorHAnsi" w:hAnsiTheme="minorHAnsi" w:eastAsiaTheme="minorEastAsia" w:cstheme="minorBidi"/>
      <w:kern w:val="2"/>
      <w:sz w:val="21"/>
      <w:szCs w:val="24"/>
    </w:rPr>
  </w:style>
  <w:style w:type="paragraph" w:customStyle="1" w:styleId="68">
    <w:name w:val="TOC 标题1"/>
    <w:basedOn w:val="2"/>
    <w:next w:val="1"/>
    <w:unhideWhenUsed/>
    <w:qFormat/>
    <w:uiPriority w:val="39"/>
    <w:pPr>
      <w:keepNext/>
      <w:keepLines/>
      <w:widowControl/>
      <w:spacing w:before="240" w:beforeAutospacing="0" w:after="0" w:afterAutospacing="0" w:line="259" w:lineRule="auto"/>
      <w:outlineLvl w:val="9"/>
    </w:pPr>
    <w:rPr>
      <w:rFonts w:hint="default" w:asciiTheme="majorHAnsi" w:hAnsiTheme="majorHAnsi" w:eastAsiaTheme="majorEastAsia" w:cstheme="majorBidi"/>
      <w:b w:val="0"/>
      <w:color w:val="2F5597" w:themeColor="accent1" w:themeShade="BF"/>
      <w:kern w:val="0"/>
      <w:sz w:val="32"/>
      <w:szCs w:val="32"/>
    </w:rPr>
  </w:style>
  <w:style w:type="character" w:customStyle="1" w:styleId="69">
    <w:name w:val="font21"/>
    <w:basedOn w:val="22"/>
    <w:qFormat/>
    <w:uiPriority w:val="0"/>
    <w:rPr>
      <w:rFonts w:hint="eastAsia" w:ascii="华文中宋" w:hAnsi="华文中宋" w:eastAsia="华文中宋" w:cs="华文中宋"/>
      <w:color w:val="000000"/>
      <w:sz w:val="21"/>
      <w:szCs w:val="21"/>
      <w:u w:val="none"/>
    </w:rPr>
  </w:style>
  <w:style w:type="paragraph" w:customStyle="1" w:styleId="70">
    <w:name w:val="Table Text"/>
    <w:basedOn w:val="1"/>
    <w:semiHidden/>
    <w:qFormat/>
    <w:uiPriority w:val="0"/>
    <w:rPr>
      <w:rFonts w:ascii="宋体" w:hAnsi="宋体" w:cs="宋体"/>
      <w:sz w:val="20"/>
      <w:szCs w:val="20"/>
      <w:lang w:eastAsia="en-US"/>
    </w:rPr>
  </w:style>
  <w:style w:type="table" w:customStyle="1" w:styleId="71">
    <w:name w:val="Table Normal"/>
    <w:semiHidden/>
    <w:unhideWhenUsed/>
    <w:qFormat/>
    <w:uiPriority w:val="0"/>
    <w:tblPr>
      <w:tblCellMar>
        <w:top w:w="0" w:type="dxa"/>
        <w:left w:w="0" w:type="dxa"/>
        <w:bottom w:w="0" w:type="dxa"/>
        <w:right w:w="0" w:type="dxa"/>
      </w:tblCellMar>
    </w:tblPr>
  </w:style>
  <w:style w:type="paragraph" w:styleId="72">
    <w:name w:val="List Paragraph"/>
    <w:basedOn w:val="1"/>
    <w:qFormat/>
    <w:uiPriority w:val="99"/>
    <w:pPr>
      <w:ind w:firstLine="420" w:firstLineChars="200"/>
    </w:pPr>
  </w:style>
  <w:style w:type="character" w:customStyle="1" w:styleId="73">
    <w:name w:val="font31"/>
    <w:basedOn w:val="22"/>
    <w:qFormat/>
    <w:uiPriority w:val="0"/>
    <w:rPr>
      <w:rFonts w:hint="eastAsia" w:ascii="微软雅黑" w:hAnsi="微软雅黑" w:eastAsia="微软雅黑" w:cs="微软雅黑"/>
      <w:color w:val="000000"/>
      <w:sz w:val="22"/>
      <w:szCs w:val="22"/>
      <w:u w:val="none"/>
    </w:rPr>
  </w:style>
  <w:style w:type="paragraph" w:customStyle="1" w:styleId="74">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75">
    <w:name w:val="font11"/>
    <w:basedOn w:val="22"/>
    <w:qFormat/>
    <w:uiPriority w:val="0"/>
    <w:rPr>
      <w:rFonts w:hint="eastAsia" w:ascii="宋体" w:hAnsi="宋体" w:eastAsia="宋体" w:cs="宋体"/>
      <w:b/>
      <w:bCs/>
      <w:color w:val="000000"/>
      <w:sz w:val="12"/>
      <w:szCs w:val="1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923FB7-EE57-4573-BF00-4573E6A5B8C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3598</Words>
  <Characters>3885</Characters>
  <Lines>101</Lines>
  <Paragraphs>28</Paragraphs>
  <TotalTime>5</TotalTime>
  <ScaleCrop>false</ScaleCrop>
  <LinksUpToDate>false</LinksUpToDate>
  <CharactersWithSpaces>3893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2024-07-19T08:58:00Z</dcterms:created>
  <dc:creator>Administrator</dc:creator>
  <cp:lastModifiedBy>Gangrel</cp:lastModifiedBy>
  <cp:lastPrinted>2020-03-31T08:28:00Z</cp:lastPrinted>
  <dcterms:modified xsi:type="dcterms:W3CDTF">2026-09-23T07:21:14Z</dcterms:modified>
  <dc:title>7</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KSOProductBuildVer">
    <vt:lpwstr>2052-12.1.0.28505</vt:lpwstr>
  </property>
  <property fmtid="{D5CDD505-2E9C-101B-9397-08002B2CF9AE}" pid="4" name="ICV">
    <vt:lpwstr>1D000215AA284DAD9B5428A3A4F6E416_13</vt:lpwstr>
  </property>
  <property fmtid="{D5CDD505-2E9C-101B-9397-08002B2CF9AE}" pid="5" name="KSOTemplateDocerSaveRecord">
    <vt:lpwstr>eyJoZGlkIjoiNmNkMDdkZjM0NWZiYjYxOWM3OTE2YjA2NmU4ZDY1MWIiLCJ1c2VySWQiOiIzNzAxODIwMjgifQ==</vt:lpwstr>
  </property>
</Properties>
</file>