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3C1B" w:rsidRDefault="0040277D" w:rsidP="00CB3C1B">
      <w:pPr>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30.2pt;height:67.8pt" fillcolor="red" strokecolor="red">
            <v:shadow color="#868686"/>
            <v:textpath style="font-family:&quot;华文中宋&quot;;v-text-kern:t" trim="t" fitpath="t" string="青岛市勘察设计协会"/>
          </v:shape>
        </w:pict>
      </w:r>
    </w:p>
    <w:p w:rsidR="00CB3C1B" w:rsidRDefault="00CB3C1B" w:rsidP="00CB3C1B">
      <w:pPr>
        <w:jc w:val="center"/>
        <w:rPr>
          <w:rFonts w:ascii="宋体" w:hAnsi="宋体"/>
          <w:sz w:val="28"/>
          <w:szCs w:val="28"/>
        </w:rPr>
      </w:pPr>
    </w:p>
    <w:p w:rsidR="00CB3C1B" w:rsidRPr="000A20AD" w:rsidRDefault="00CB3C1B" w:rsidP="00CB3C1B">
      <w:pPr>
        <w:jc w:val="center"/>
        <w:rPr>
          <w:rFonts w:ascii="宋体" w:hAnsi="宋体"/>
          <w:sz w:val="28"/>
          <w:szCs w:val="28"/>
        </w:rPr>
      </w:pPr>
      <w:r w:rsidRPr="000A20AD">
        <w:rPr>
          <w:rFonts w:ascii="宋体" w:hAnsi="宋体" w:hint="eastAsia"/>
          <w:sz w:val="28"/>
          <w:szCs w:val="28"/>
        </w:rPr>
        <w:t>青</w:t>
      </w:r>
      <w:proofErr w:type="gramStart"/>
      <w:r w:rsidRPr="000A20AD">
        <w:rPr>
          <w:rFonts w:ascii="宋体" w:hAnsi="宋体" w:hint="eastAsia"/>
          <w:sz w:val="28"/>
          <w:szCs w:val="28"/>
        </w:rPr>
        <w:t>勘设协</w:t>
      </w:r>
      <w:proofErr w:type="gramEnd"/>
      <w:r w:rsidRPr="000A20AD">
        <w:rPr>
          <w:rFonts w:ascii="宋体" w:hAnsi="宋体" w:hint="eastAsia"/>
          <w:sz w:val="28"/>
          <w:szCs w:val="28"/>
        </w:rPr>
        <w:t>字</w:t>
      </w:r>
      <w:r w:rsidR="009E357D">
        <w:rPr>
          <w:rFonts w:ascii="宋体" w:hAnsi="宋体" w:hint="eastAsia"/>
          <w:sz w:val="28"/>
          <w:szCs w:val="28"/>
        </w:rPr>
        <w:t>[202</w:t>
      </w:r>
      <w:r w:rsidR="009E357D">
        <w:rPr>
          <w:rFonts w:ascii="宋体" w:hAnsi="宋体"/>
          <w:sz w:val="28"/>
          <w:szCs w:val="28"/>
        </w:rPr>
        <w:t>4</w:t>
      </w:r>
      <w:r w:rsidR="004A759A">
        <w:rPr>
          <w:rFonts w:ascii="宋体" w:hAnsi="宋体" w:hint="eastAsia"/>
          <w:sz w:val="28"/>
          <w:szCs w:val="28"/>
        </w:rPr>
        <w:t>]</w:t>
      </w:r>
      <w:r w:rsidR="009E357D">
        <w:rPr>
          <w:rFonts w:ascii="宋体" w:hAnsi="宋体"/>
          <w:sz w:val="28"/>
          <w:szCs w:val="28"/>
        </w:rPr>
        <w:t>?</w:t>
      </w:r>
      <w:r w:rsidRPr="000A20AD">
        <w:rPr>
          <w:rFonts w:ascii="宋体" w:hAnsi="宋体" w:hint="eastAsia"/>
          <w:sz w:val="28"/>
          <w:szCs w:val="28"/>
        </w:rPr>
        <w:t>号</w:t>
      </w:r>
    </w:p>
    <w:p w:rsidR="00CB3C1B" w:rsidRPr="000A20AD" w:rsidRDefault="0040277D" w:rsidP="00CB3C1B">
      <w:pPr>
        <w:jc w:val="center"/>
      </w:pPr>
      <w:r>
        <w:rPr>
          <w:noProof/>
        </w:rPr>
        <w:pict>
          <v:line id="_x0000_s1026" style="position:absolute;left:0;text-align:left;z-index:251660288" from="-9pt,5.55pt" to="441pt,5.55pt" strokecolor="red"/>
        </w:pict>
      </w:r>
    </w:p>
    <w:p w:rsidR="00CB3C1B" w:rsidRDefault="00CB3C1B" w:rsidP="00CB3C1B">
      <w:pPr>
        <w:spacing w:line="240" w:lineRule="exact"/>
        <w:jc w:val="center"/>
        <w:rPr>
          <w:rStyle w:val="NormalCharacter"/>
          <w:rFonts w:ascii="方正小标宋_GBK" w:eastAsia="方正小标宋_GBK" w:hAnsi="Times New Roman"/>
          <w:sz w:val="44"/>
          <w:szCs w:val="24"/>
        </w:rPr>
      </w:pPr>
    </w:p>
    <w:p w:rsidR="00CB3C1B" w:rsidRDefault="00BF0359" w:rsidP="00E86036">
      <w:pPr>
        <w:spacing w:line="800" w:lineRule="exact"/>
        <w:jc w:val="center"/>
        <w:rPr>
          <w:rStyle w:val="NormalCharacter"/>
          <w:rFonts w:ascii="方正小标宋_GBK" w:eastAsia="方正小标宋_GBK" w:hAnsi="Times New Roman"/>
          <w:sz w:val="44"/>
          <w:szCs w:val="24"/>
        </w:rPr>
      </w:pPr>
      <w:r>
        <w:rPr>
          <w:rStyle w:val="NormalCharacter"/>
          <w:rFonts w:ascii="方正小标宋_GBK" w:eastAsia="方正小标宋_GBK" w:hAnsi="Times New Roman"/>
          <w:sz w:val="44"/>
          <w:szCs w:val="24"/>
        </w:rPr>
        <w:t>关于开展</w:t>
      </w:r>
      <w:r w:rsidR="008019B3">
        <w:rPr>
          <w:rStyle w:val="NormalCharacter"/>
          <w:rFonts w:ascii="方正小标宋_GBK" w:eastAsia="方正小标宋_GBK" w:hAnsi="Times New Roman" w:hint="eastAsia"/>
          <w:sz w:val="44"/>
          <w:szCs w:val="24"/>
        </w:rPr>
        <w:t>青岛市</w:t>
      </w:r>
      <w:r w:rsidR="00005EA9">
        <w:rPr>
          <w:rStyle w:val="NormalCharacter"/>
          <w:rFonts w:ascii="方正小标宋_GBK" w:eastAsia="方正小标宋_GBK" w:hAnsi="Times New Roman"/>
          <w:sz w:val="44"/>
          <w:szCs w:val="24"/>
        </w:rPr>
        <w:t>202</w:t>
      </w:r>
      <w:r w:rsidR="009E357D">
        <w:rPr>
          <w:rStyle w:val="NormalCharacter"/>
          <w:rFonts w:ascii="方正小标宋_GBK" w:eastAsia="方正小标宋_GBK" w:hAnsi="Times New Roman" w:hint="eastAsia"/>
          <w:sz w:val="44"/>
          <w:szCs w:val="24"/>
        </w:rPr>
        <w:t>4</w:t>
      </w:r>
      <w:r>
        <w:rPr>
          <w:rStyle w:val="NormalCharacter"/>
          <w:rFonts w:ascii="方正小标宋_GBK" w:eastAsia="方正小标宋_GBK" w:hAnsi="Times New Roman"/>
          <w:sz w:val="44"/>
          <w:szCs w:val="24"/>
        </w:rPr>
        <w:t>年度</w:t>
      </w:r>
      <w:r w:rsidR="00A7671E" w:rsidRPr="00A7671E">
        <w:rPr>
          <w:rStyle w:val="NormalCharacter"/>
          <w:rFonts w:ascii="方正小标宋_GBK" w:eastAsia="方正小标宋_GBK" w:hAnsi="Times New Roman"/>
          <w:sz w:val="44"/>
          <w:szCs w:val="24"/>
        </w:rPr>
        <w:t>优秀工程</w:t>
      </w:r>
    </w:p>
    <w:p w:rsidR="00763931" w:rsidRDefault="00A7671E" w:rsidP="00E86036">
      <w:pPr>
        <w:spacing w:line="800" w:lineRule="exact"/>
        <w:jc w:val="center"/>
        <w:rPr>
          <w:rStyle w:val="NormalCharacter"/>
          <w:rFonts w:ascii="方正小标宋_GBK" w:eastAsia="方正小标宋_GBK" w:hAnsi="Times New Roman"/>
          <w:sz w:val="44"/>
          <w:szCs w:val="24"/>
        </w:rPr>
      </w:pPr>
      <w:r w:rsidRPr="00A7671E">
        <w:rPr>
          <w:rStyle w:val="NormalCharacter"/>
          <w:rFonts w:ascii="方正小标宋_GBK" w:eastAsia="方正小标宋_GBK" w:hAnsi="Times New Roman"/>
          <w:sz w:val="44"/>
          <w:szCs w:val="24"/>
        </w:rPr>
        <w:t>勘察设计成果竞赛</w:t>
      </w:r>
      <w:r w:rsidR="00BF0359">
        <w:rPr>
          <w:rStyle w:val="NormalCharacter"/>
          <w:rFonts w:ascii="方正小标宋_GBK" w:eastAsia="方正小标宋_GBK" w:hAnsi="Times New Roman"/>
          <w:sz w:val="44"/>
          <w:szCs w:val="24"/>
        </w:rPr>
        <w:t>的通知</w:t>
      </w:r>
    </w:p>
    <w:p w:rsidR="00763931" w:rsidRDefault="00763931" w:rsidP="00E86036">
      <w:pPr>
        <w:spacing w:line="600" w:lineRule="exact"/>
        <w:ind w:firstLineChars="88" w:firstLine="282"/>
        <w:rPr>
          <w:rStyle w:val="NormalCharacter"/>
          <w:rFonts w:ascii="仿宋_GB2312" w:eastAsia="仿宋_GB2312" w:hAnsi="Times New Roman"/>
          <w:sz w:val="32"/>
          <w:szCs w:val="32"/>
        </w:rPr>
      </w:pPr>
    </w:p>
    <w:p w:rsidR="00763931" w:rsidRPr="00E86036" w:rsidRDefault="00BF0359" w:rsidP="00CB3C1B">
      <w:pPr>
        <w:rPr>
          <w:rStyle w:val="NormalCharacter"/>
          <w:rFonts w:ascii="仿宋" w:eastAsia="仿宋" w:hAnsi="仿宋"/>
          <w:sz w:val="28"/>
          <w:szCs w:val="28"/>
        </w:rPr>
      </w:pPr>
      <w:r w:rsidRPr="006E7A24">
        <w:rPr>
          <w:rStyle w:val="NormalCharacter"/>
          <w:rFonts w:ascii="仿宋" w:eastAsia="仿宋" w:hAnsi="仿宋"/>
          <w:sz w:val="28"/>
          <w:szCs w:val="28"/>
        </w:rPr>
        <w:t>各</w:t>
      </w:r>
      <w:r w:rsidR="006E7A24" w:rsidRPr="006E7A24">
        <w:rPr>
          <w:rStyle w:val="NormalCharacter"/>
          <w:rFonts w:ascii="仿宋" w:eastAsia="仿宋" w:hAnsi="仿宋" w:hint="eastAsia"/>
          <w:sz w:val="28"/>
          <w:szCs w:val="28"/>
        </w:rPr>
        <w:t>会员</w:t>
      </w:r>
      <w:r w:rsidRPr="006E7A24">
        <w:rPr>
          <w:rStyle w:val="NormalCharacter"/>
          <w:rFonts w:ascii="仿宋" w:eastAsia="仿宋" w:hAnsi="仿宋"/>
          <w:sz w:val="28"/>
          <w:szCs w:val="28"/>
        </w:rPr>
        <w:t>单位：</w:t>
      </w:r>
    </w:p>
    <w:p w:rsidR="00005EA9" w:rsidRPr="00E86036" w:rsidRDefault="00005EA9" w:rsidP="00CB3C1B">
      <w:pPr>
        <w:ind w:firstLineChars="200" w:firstLine="560"/>
        <w:rPr>
          <w:rFonts w:ascii="仿宋" w:eastAsia="仿宋" w:hAnsi="仿宋"/>
          <w:sz w:val="28"/>
          <w:szCs w:val="28"/>
        </w:rPr>
      </w:pPr>
      <w:r w:rsidRPr="00E86036">
        <w:rPr>
          <w:rFonts w:ascii="仿宋" w:eastAsia="仿宋" w:hAnsi="仿宋" w:hint="eastAsia"/>
          <w:sz w:val="28"/>
          <w:szCs w:val="28"/>
        </w:rPr>
        <w:t>为进一步推动勘察设计技术进步，激励广大勘察设计单位和勘察设计人员的争优创优意识和精品意识，提高勘察设计质量与水平，根据《山东省建设工程勘察设计管理条例》《山东省优秀工程勘察设计成果申报评选办法》等有关文件的规定和要求，结合我市实际，经研究</w:t>
      </w:r>
      <w:r w:rsidRPr="00E86036">
        <w:rPr>
          <w:rStyle w:val="NormalCharacter"/>
          <w:rFonts w:ascii="仿宋" w:eastAsia="仿宋" w:hAnsi="仿宋"/>
          <w:sz w:val="28"/>
          <w:szCs w:val="28"/>
        </w:rPr>
        <w:t>决定开展</w:t>
      </w:r>
      <w:r w:rsidR="008019B3" w:rsidRPr="00E86036">
        <w:rPr>
          <w:rStyle w:val="NormalCharacter"/>
          <w:rFonts w:ascii="仿宋" w:eastAsia="仿宋" w:hAnsi="仿宋"/>
          <w:sz w:val="28"/>
          <w:szCs w:val="28"/>
        </w:rPr>
        <w:t>青岛市</w:t>
      </w:r>
      <w:r w:rsidRPr="00E86036">
        <w:rPr>
          <w:rStyle w:val="NormalCharacter"/>
          <w:rFonts w:ascii="仿宋" w:eastAsia="仿宋" w:hAnsi="仿宋"/>
          <w:sz w:val="28"/>
          <w:szCs w:val="28"/>
        </w:rPr>
        <w:t>202</w:t>
      </w:r>
      <w:r w:rsidR="00F12552">
        <w:rPr>
          <w:rStyle w:val="NormalCharacter"/>
          <w:rFonts w:ascii="仿宋" w:eastAsia="仿宋" w:hAnsi="仿宋"/>
          <w:sz w:val="28"/>
          <w:szCs w:val="28"/>
        </w:rPr>
        <w:t>4</w:t>
      </w:r>
      <w:r w:rsidRPr="00E86036">
        <w:rPr>
          <w:rStyle w:val="NormalCharacter"/>
          <w:rFonts w:ascii="仿宋" w:eastAsia="仿宋" w:hAnsi="仿宋"/>
          <w:sz w:val="28"/>
          <w:szCs w:val="28"/>
        </w:rPr>
        <w:t>年度优秀工程勘察设计成果竞赛活动。现将有关事宜通知如下：</w:t>
      </w:r>
    </w:p>
    <w:p w:rsidR="00763931" w:rsidRPr="00E86036" w:rsidRDefault="00BF0359" w:rsidP="00CB3C1B">
      <w:pPr>
        <w:ind w:firstLineChars="196" w:firstLine="551"/>
        <w:rPr>
          <w:rStyle w:val="NormalCharacter"/>
          <w:rFonts w:ascii="仿宋" w:eastAsia="仿宋" w:hAnsi="仿宋"/>
          <w:b/>
          <w:sz w:val="28"/>
          <w:szCs w:val="28"/>
        </w:rPr>
      </w:pPr>
      <w:r w:rsidRPr="00E86036">
        <w:rPr>
          <w:rStyle w:val="NormalCharacter"/>
          <w:rFonts w:ascii="仿宋" w:eastAsia="仿宋" w:hAnsi="仿宋"/>
          <w:b/>
          <w:sz w:val="28"/>
          <w:szCs w:val="28"/>
        </w:rPr>
        <w:t>一、</w:t>
      </w:r>
      <w:r w:rsidR="00A7671E" w:rsidRPr="00E86036">
        <w:rPr>
          <w:rStyle w:val="NormalCharacter"/>
          <w:rFonts w:ascii="仿宋" w:eastAsia="仿宋" w:hAnsi="仿宋" w:hint="eastAsia"/>
          <w:b/>
          <w:sz w:val="28"/>
          <w:szCs w:val="28"/>
        </w:rPr>
        <w:t>申报类别</w:t>
      </w:r>
    </w:p>
    <w:p w:rsidR="00763931" w:rsidRPr="00E86036" w:rsidRDefault="00BF0359"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青岛市优秀工程勘察设计成果竞赛分综合工程和专项工程两类奖项。</w:t>
      </w:r>
    </w:p>
    <w:p w:rsidR="00763931" w:rsidRPr="00E86036" w:rsidRDefault="00BF0359" w:rsidP="00CB3C1B">
      <w:pPr>
        <w:ind w:leftChars="267" w:left="561"/>
        <w:rPr>
          <w:rStyle w:val="NormalCharacter"/>
          <w:rFonts w:ascii="仿宋" w:eastAsia="仿宋" w:hAnsi="仿宋"/>
          <w:sz w:val="28"/>
          <w:szCs w:val="28"/>
        </w:rPr>
      </w:pPr>
      <w:r w:rsidRPr="00E86036">
        <w:rPr>
          <w:rStyle w:val="NormalCharacter"/>
          <w:rFonts w:ascii="仿宋" w:eastAsia="仿宋" w:hAnsi="仿宋"/>
          <w:sz w:val="28"/>
          <w:szCs w:val="28"/>
        </w:rPr>
        <w:lastRenderedPageBreak/>
        <w:t>（一）综合类</w:t>
      </w:r>
      <w:r w:rsidR="00216583">
        <w:rPr>
          <w:rStyle w:val="NormalCharacter"/>
          <w:rFonts w:ascii="仿宋" w:eastAsia="仿宋" w:hAnsi="仿宋"/>
          <w:sz w:val="28"/>
          <w:szCs w:val="28"/>
        </w:rPr>
        <w:br/>
      </w:r>
      <w:r w:rsidRPr="00E86036">
        <w:rPr>
          <w:rStyle w:val="NormalCharacter"/>
          <w:rFonts w:ascii="仿宋" w:eastAsia="仿宋" w:hAnsi="仿宋"/>
          <w:sz w:val="28"/>
          <w:szCs w:val="28"/>
        </w:rPr>
        <w:t>1.优秀工程勘察与岩土工程项目</w:t>
      </w:r>
      <w:r w:rsidR="00216583">
        <w:rPr>
          <w:rStyle w:val="NormalCharacter"/>
          <w:rFonts w:ascii="仿宋" w:eastAsia="仿宋" w:hAnsi="仿宋"/>
          <w:sz w:val="28"/>
          <w:szCs w:val="28"/>
        </w:rPr>
        <w:br/>
      </w:r>
      <w:r w:rsidRPr="00E86036">
        <w:rPr>
          <w:rStyle w:val="NormalCharacter"/>
          <w:rFonts w:ascii="仿宋" w:eastAsia="仿宋" w:hAnsi="仿宋"/>
          <w:sz w:val="28"/>
          <w:szCs w:val="28"/>
        </w:rPr>
        <w:t>2.优秀（公共）建筑设计项目</w:t>
      </w:r>
      <w:r w:rsidR="00216583">
        <w:rPr>
          <w:rStyle w:val="NormalCharacter"/>
          <w:rFonts w:ascii="仿宋" w:eastAsia="仿宋" w:hAnsi="仿宋"/>
          <w:sz w:val="28"/>
          <w:szCs w:val="28"/>
        </w:rPr>
        <w:br/>
      </w:r>
      <w:r w:rsidRPr="00E86036">
        <w:rPr>
          <w:rStyle w:val="NormalCharacter"/>
          <w:rFonts w:ascii="仿宋" w:eastAsia="仿宋" w:hAnsi="仿宋"/>
          <w:sz w:val="28"/>
          <w:szCs w:val="28"/>
        </w:rPr>
        <w:t>3.优秀住宅与住宅小区设计项目</w:t>
      </w:r>
      <w:r w:rsidR="00216583">
        <w:rPr>
          <w:rStyle w:val="NormalCharacter"/>
          <w:rFonts w:ascii="仿宋" w:eastAsia="仿宋" w:hAnsi="仿宋"/>
          <w:sz w:val="28"/>
          <w:szCs w:val="28"/>
        </w:rPr>
        <w:br/>
      </w:r>
      <w:r w:rsidRPr="00E86036">
        <w:rPr>
          <w:rStyle w:val="NormalCharacter"/>
          <w:rFonts w:ascii="仿宋" w:eastAsia="仿宋" w:hAnsi="仿宋"/>
          <w:sz w:val="28"/>
          <w:szCs w:val="28"/>
        </w:rPr>
        <w:t>4.优秀传统建筑设计项目</w:t>
      </w:r>
      <w:r w:rsidR="00216583">
        <w:rPr>
          <w:rStyle w:val="NormalCharacter"/>
          <w:rFonts w:ascii="仿宋" w:eastAsia="仿宋" w:hAnsi="仿宋"/>
          <w:sz w:val="28"/>
          <w:szCs w:val="28"/>
        </w:rPr>
        <w:br/>
      </w:r>
      <w:r w:rsidRPr="00E86036">
        <w:rPr>
          <w:rStyle w:val="NormalCharacter"/>
          <w:rFonts w:ascii="仿宋" w:eastAsia="仿宋" w:hAnsi="仿宋"/>
          <w:sz w:val="28"/>
          <w:szCs w:val="28"/>
        </w:rPr>
        <w:t>5.优秀市政公用工程设计项目</w:t>
      </w:r>
      <w:r w:rsidRPr="00E86036">
        <w:rPr>
          <w:rStyle w:val="NormalCharacter"/>
          <w:rFonts w:ascii="仿宋" w:eastAsia="仿宋" w:hAnsi="仿宋"/>
          <w:sz w:val="28"/>
          <w:szCs w:val="28"/>
        </w:rPr>
        <w:br/>
        <w:t>6.优秀园林景观设计项目</w:t>
      </w:r>
      <w:r w:rsidR="00216583">
        <w:rPr>
          <w:rStyle w:val="NormalCharacter"/>
          <w:rFonts w:ascii="仿宋" w:eastAsia="仿宋" w:hAnsi="仿宋"/>
          <w:sz w:val="28"/>
          <w:szCs w:val="28"/>
        </w:rPr>
        <w:br/>
      </w:r>
      <w:r w:rsidRPr="00E86036">
        <w:rPr>
          <w:rStyle w:val="NormalCharacter"/>
          <w:rFonts w:ascii="仿宋" w:eastAsia="仿宋" w:hAnsi="仿宋"/>
          <w:sz w:val="28"/>
          <w:szCs w:val="28"/>
        </w:rPr>
        <w:t>7.其它行业设计项目（煤炭、化工石化医药、石油天然气、电力、冶金、机械、商物粮、电子通信广电、轻纺、建材、铁道、公路、水运、农林、水利等。）</w:t>
      </w:r>
    </w:p>
    <w:p w:rsidR="001A6230" w:rsidRPr="001A6230" w:rsidRDefault="00BF0359" w:rsidP="001A6230">
      <w:pPr>
        <w:ind w:leftChars="267" w:left="561"/>
        <w:rPr>
          <w:rFonts w:ascii="仿宋" w:eastAsia="仿宋" w:hAnsi="仿宋"/>
          <w:sz w:val="28"/>
          <w:szCs w:val="28"/>
        </w:rPr>
      </w:pPr>
      <w:r w:rsidRPr="00E86036">
        <w:rPr>
          <w:rStyle w:val="NormalCharacter"/>
          <w:rFonts w:ascii="仿宋" w:eastAsia="仿宋" w:hAnsi="仿宋"/>
          <w:sz w:val="28"/>
          <w:szCs w:val="28"/>
        </w:rPr>
        <w:t>（二）专项类</w:t>
      </w:r>
      <w:r w:rsidRPr="00E86036">
        <w:rPr>
          <w:rStyle w:val="NormalCharacter"/>
          <w:rFonts w:ascii="仿宋" w:eastAsia="仿宋" w:hAnsi="仿宋"/>
          <w:sz w:val="28"/>
          <w:szCs w:val="28"/>
        </w:rPr>
        <w:br/>
      </w:r>
      <w:r w:rsidR="001A6230" w:rsidRPr="001A6230">
        <w:rPr>
          <w:rFonts w:ascii="仿宋" w:eastAsia="仿宋" w:hAnsi="仿宋" w:hint="eastAsia"/>
          <w:sz w:val="28"/>
          <w:szCs w:val="28"/>
        </w:rPr>
        <w:t>1.优秀工程勘察设计计算机软件项目</w:t>
      </w:r>
    </w:p>
    <w:p w:rsidR="001A6230" w:rsidRPr="001A6230" w:rsidRDefault="001A6230" w:rsidP="001A6230">
      <w:pPr>
        <w:ind w:leftChars="267" w:left="561"/>
        <w:rPr>
          <w:rFonts w:ascii="仿宋" w:eastAsia="仿宋" w:hAnsi="仿宋"/>
          <w:sz w:val="28"/>
          <w:szCs w:val="28"/>
        </w:rPr>
      </w:pPr>
      <w:r w:rsidRPr="001A6230">
        <w:rPr>
          <w:rFonts w:ascii="仿宋" w:eastAsia="仿宋" w:hAnsi="仿宋" w:hint="eastAsia"/>
          <w:sz w:val="28"/>
          <w:szCs w:val="28"/>
        </w:rPr>
        <w:t>2.优秀工程建设标准设计项目</w:t>
      </w:r>
    </w:p>
    <w:p w:rsidR="001A6230" w:rsidRPr="001A6230" w:rsidRDefault="001A6230" w:rsidP="001A6230">
      <w:pPr>
        <w:ind w:leftChars="267" w:left="561"/>
        <w:rPr>
          <w:rFonts w:ascii="仿宋" w:eastAsia="仿宋" w:hAnsi="仿宋"/>
          <w:sz w:val="28"/>
          <w:szCs w:val="28"/>
        </w:rPr>
      </w:pPr>
      <w:r w:rsidRPr="001A6230">
        <w:rPr>
          <w:rFonts w:ascii="仿宋" w:eastAsia="仿宋" w:hAnsi="仿宋" w:hint="eastAsia"/>
          <w:sz w:val="28"/>
          <w:szCs w:val="28"/>
        </w:rPr>
        <w:t>3.优秀建筑结构项目（含抗震防灾、幕墙项目）</w:t>
      </w:r>
    </w:p>
    <w:p w:rsidR="001A6230" w:rsidRPr="001A6230" w:rsidRDefault="001A6230" w:rsidP="001A6230">
      <w:pPr>
        <w:ind w:leftChars="267" w:left="561"/>
        <w:rPr>
          <w:rFonts w:ascii="仿宋" w:eastAsia="仿宋" w:hAnsi="仿宋"/>
          <w:sz w:val="28"/>
          <w:szCs w:val="28"/>
        </w:rPr>
      </w:pPr>
      <w:r w:rsidRPr="001A6230">
        <w:rPr>
          <w:rFonts w:ascii="仿宋" w:eastAsia="仿宋" w:hAnsi="仿宋" w:hint="eastAsia"/>
          <w:sz w:val="28"/>
          <w:szCs w:val="28"/>
        </w:rPr>
        <w:t>4.优秀建筑环境与能源应用项目</w:t>
      </w:r>
    </w:p>
    <w:p w:rsidR="001A6230" w:rsidRPr="001A6230" w:rsidRDefault="001A6230" w:rsidP="001A6230">
      <w:pPr>
        <w:ind w:leftChars="267" w:left="561"/>
        <w:rPr>
          <w:rFonts w:ascii="仿宋" w:eastAsia="仿宋" w:hAnsi="仿宋"/>
          <w:sz w:val="28"/>
          <w:szCs w:val="28"/>
        </w:rPr>
      </w:pPr>
      <w:r w:rsidRPr="001A6230">
        <w:rPr>
          <w:rFonts w:ascii="仿宋" w:eastAsia="仿宋" w:hAnsi="仿宋" w:hint="eastAsia"/>
          <w:sz w:val="28"/>
          <w:szCs w:val="28"/>
        </w:rPr>
        <w:t>5.优秀绿色建筑项目</w:t>
      </w:r>
    </w:p>
    <w:p w:rsidR="001A6230" w:rsidRPr="001A6230" w:rsidRDefault="001A6230" w:rsidP="001A6230">
      <w:pPr>
        <w:ind w:leftChars="267" w:left="561"/>
        <w:rPr>
          <w:rFonts w:ascii="仿宋" w:eastAsia="仿宋" w:hAnsi="仿宋"/>
          <w:sz w:val="28"/>
          <w:szCs w:val="28"/>
        </w:rPr>
      </w:pPr>
      <w:r w:rsidRPr="001A6230">
        <w:rPr>
          <w:rFonts w:ascii="仿宋" w:eastAsia="仿宋" w:hAnsi="仿宋" w:hint="eastAsia"/>
          <w:sz w:val="28"/>
          <w:szCs w:val="28"/>
        </w:rPr>
        <w:t>6.优秀建筑智能化项目</w:t>
      </w:r>
    </w:p>
    <w:p w:rsidR="001A6230" w:rsidRPr="001A6230" w:rsidRDefault="001A6230" w:rsidP="001A6230">
      <w:pPr>
        <w:ind w:leftChars="267" w:left="561"/>
        <w:rPr>
          <w:rFonts w:ascii="仿宋" w:eastAsia="仿宋" w:hAnsi="仿宋"/>
          <w:sz w:val="28"/>
          <w:szCs w:val="28"/>
        </w:rPr>
      </w:pPr>
      <w:r w:rsidRPr="001A6230">
        <w:rPr>
          <w:rFonts w:ascii="仿宋" w:eastAsia="仿宋" w:hAnsi="仿宋" w:hint="eastAsia"/>
          <w:sz w:val="28"/>
          <w:szCs w:val="28"/>
        </w:rPr>
        <w:t>7.优秀水系统工程项目</w:t>
      </w:r>
    </w:p>
    <w:p w:rsidR="001A6230" w:rsidRPr="001A6230" w:rsidRDefault="001A6230" w:rsidP="001A6230">
      <w:pPr>
        <w:ind w:leftChars="267" w:left="561"/>
        <w:rPr>
          <w:rFonts w:ascii="仿宋" w:eastAsia="仿宋" w:hAnsi="仿宋"/>
          <w:sz w:val="28"/>
          <w:szCs w:val="28"/>
        </w:rPr>
      </w:pPr>
      <w:r w:rsidRPr="001A6230">
        <w:rPr>
          <w:rFonts w:ascii="仿宋" w:eastAsia="仿宋" w:hAnsi="仿宋" w:hint="eastAsia"/>
          <w:sz w:val="28"/>
          <w:szCs w:val="28"/>
        </w:rPr>
        <w:t>8.优秀建筑电气项目</w:t>
      </w:r>
    </w:p>
    <w:p w:rsidR="001A6230" w:rsidRPr="001A6230" w:rsidRDefault="001A6230" w:rsidP="001A6230">
      <w:pPr>
        <w:ind w:leftChars="267" w:left="561"/>
        <w:rPr>
          <w:rFonts w:ascii="仿宋" w:eastAsia="仿宋" w:hAnsi="仿宋"/>
          <w:sz w:val="28"/>
          <w:szCs w:val="28"/>
        </w:rPr>
      </w:pPr>
      <w:r w:rsidRPr="001A6230">
        <w:rPr>
          <w:rFonts w:ascii="仿宋" w:eastAsia="仿宋" w:hAnsi="仿宋" w:hint="eastAsia"/>
          <w:sz w:val="28"/>
          <w:szCs w:val="28"/>
        </w:rPr>
        <w:t>9.优秀人防工程项目</w:t>
      </w:r>
    </w:p>
    <w:p w:rsidR="00763931" w:rsidRPr="00E86036" w:rsidRDefault="00BF0359" w:rsidP="001A6230">
      <w:pPr>
        <w:ind w:leftChars="267" w:left="561"/>
        <w:rPr>
          <w:rStyle w:val="NormalCharacter"/>
          <w:rFonts w:ascii="仿宋" w:eastAsia="仿宋" w:hAnsi="仿宋"/>
          <w:color w:val="000000"/>
          <w:sz w:val="28"/>
          <w:szCs w:val="28"/>
        </w:rPr>
      </w:pPr>
      <w:r w:rsidRPr="00E86036">
        <w:rPr>
          <w:rStyle w:val="NormalCharacter"/>
          <w:rFonts w:ascii="仿宋" w:eastAsia="仿宋" w:hAnsi="仿宋"/>
          <w:b/>
          <w:bCs/>
          <w:sz w:val="28"/>
          <w:szCs w:val="28"/>
        </w:rPr>
        <w:lastRenderedPageBreak/>
        <w:t>二、</w:t>
      </w:r>
      <w:r w:rsidR="00A7671E" w:rsidRPr="00E86036">
        <w:rPr>
          <w:rStyle w:val="NormalCharacter"/>
          <w:rFonts w:ascii="仿宋" w:eastAsia="仿宋" w:hAnsi="仿宋" w:hint="eastAsia"/>
          <w:b/>
          <w:bCs/>
          <w:sz w:val="28"/>
          <w:szCs w:val="28"/>
        </w:rPr>
        <w:t>申报</w:t>
      </w:r>
      <w:r w:rsidRPr="00E86036">
        <w:rPr>
          <w:rStyle w:val="NormalCharacter"/>
          <w:rFonts w:ascii="仿宋" w:eastAsia="仿宋" w:hAnsi="仿宋"/>
          <w:b/>
          <w:bCs/>
          <w:sz w:val="28"/>
          <w:szCs w:val="28"/>
        </w:rPr>
        <w:t>范围</w:t>
      </w:r>
      <w:r w:rsidRPr="00E86036">
        <w:rPr>
          <w:rStyle w:val="NormalCharacter"/>
          <w:rFonts w:ascii="仿宋" w:eastAsia="仿宋" w:hAnsi="仿宋"/>
          <w:sz w:val="28"/>
          <w:szCs w:val="28"/>
        </w:rPr>
        <w:br/>
      </w:r>
      <w:r w:rsidRPr="00E86036">
        <w:rPr>
          <w:rStyle w:val="NormalCharacter"/>
          <w:rFonts w:eastAsia="仿宋" w:cs="Calibri"/>
          <w:sz w:val="28"/>
          <w:szCs w:val="28"/>
        </w:rPr>
        <w:t> </w:t>
      </w:r>
      <w:r w:rsidRPr="00E86036">
        <w:rPr>
          <w:rStyle w:val="NormalCharacter"/>
          <w:rFonts w:ascii="仿宋" w:eastAsia="仿宋" w:hAnsi="仿宋"/>
          <w:sz w:val="28"/>
          <w:szCs w:val="28"/>
        </w:rPr>
        <w:t xml:space="preserve">  </w:t>
      </w:r>
      <w:r w:rsidRPr="00E86036">
        <w:rPr>
          <w:rStyle w:val="NormalCharacter"/>
          <w:rFonts w:ascii="仿宋" w:eastAsia="仿宋" w:hAnsi="仿宋"/>
          <w:color w:val="000000"/>
          <w:sz w:val="28"/>
          <w:szCs w:val="28"/>
        </w:rPr>
        <w:t>（一）</w:t>
      </w:r>
      <w:r w:rsidR="00664B35" w:rsidRPr="00664B35">
        <w:rPr>
          <w:rFonts w:ascii="仿宋" w:eastAsia="仿宋" w:hAnsi="仿宋" w:hint="eastAsia"/>
          <w:sz w:val="28"/>
          <w:szCs w:val="28"/>
        </w:rPr>
        <w:t>青岛市辖区内的勘察设计企业完成的勘察设计项目或建设地址位于青岛市辖区内的勘察设计项目。</w:t>
      </w:r>
      <w:r w:rsidRPr="00664B35">
        <w:rPr>
          <w:rFonts w:ascii="仿宋" w:eastAsia="仿宋" w:hAnsi="仿宋"/>
          <w:sz w:val="28"/>
          <w:szCs w:val="28"/>
        </w:rPr>
        <w:t xml:space="preserve">。  </w:t>
      </w:r>
    </w:p>
    <w:p w:rsidR="00763931" w:rsidRDefault="00BF0359" w:rsidP="00CB3C1B">
      <w:pPr>
        <w:ind w:firstLineChars="200" w:firstLine="560"/>
        <w:rPr>
          <w:rStyle w:val="NormalCharacter"/>
          <w:rFonts w:ascii="仿宋" w:eastAsia="仿宋" w:hAnsi="仿宋"/>
          <w:color w:val="000000"/>
          <w:sz w:val="28"/>
          <w:szCs w:val="28"/>
        </w:rPr>
      </w:pPr>
      <w:r w:rsidRPr="00E86036">
        <w:rPr>
          <w:rStyle w:val="NormalCharacter"/>
          <w:rFonts w:ascii="仿宋" w:eastAsia="仿宋" w:hAnsi="仿宋"/>
          <w:color w:val="000000"/>
          <w:sz w:val="28"/>
          <w:szCs w:val="28"/>
        </w:rPr>
        <w:t>（二）</w:t>
      </w:r>
      <w:r w:rsidR="00440C87" w:rsidRPr="00E86036">
        <w:rPr>
          <w:rStyle w:val="NormalCharacter"/>
          <w:rFonts w:ascii="仿宋" w:eastAsia="仿宋" w:hAnsi="仿宋" w:hint="eastAsia"/>
          <w:color w:val="000000"/>
          <w:sz w:val="28"/>
          <w:szCs w:val="28"/>
        </w:rPr>
        <w:t>参评</w:t>
      </w:r>
      <w:r w:rsidRPr="00E86036">
        <w:rPr>
          <w:rStyle w:val="NormalCharacter"/>
          <w:rFonts w:ascii="仿宋" w:eastAsia="仿宋" w:hAnsi="仿宋"/>
          <w:color w:val="000000"/>
          <w:sz w:val="28"/>
          <w:szCs w:val="28"/>
        </w:rPr>
        <w:t>项目</w:t>
      </w:r>
      <w:r w:rsidR="00A92F44" w:rsidRPr="00E86036">
        <w:rPr>
          <w:rFonts w:ascii="仿宋" w:eastAsia="仿宋" w:hAnsi="仿宋" w:hint="eastAsia"/>
          <w:sz w:val="28"/>
          <w:szCs w:val="28"/>
        </w:rPr>
        <w:t>应为勘察设计单位近年来承担的已建成、验收和使用一年以上三年以内</w:t>
      </w:r>
      <w:r w:rsidR="00440C87" w:rsidRPr="00E86036">
        <w:rPr>
          <w:rStyle w:val="NormalCharacter"/>
          <w:rFonts w:ascii="仿宋" w:eastAsia="仿宋" w:hAnsi="仿宋"/>
          <w:sz w:val="28"/>
          <w:szCs w:val="28"/>
        </w:rPr>
        <w:t>效果良好</w:t>
      </w:r>
      <w:r w:rsidR="00440C87" w:rsidRPr="00E86036">
        <w:rPr>
          <w:rStyle w:val="NormalCharacter"/>
          <w:rFonts w:ascii="仿宋" w:eastAsia="仿宋" w:hAnsi="仿宋" w:hint="eastAsia"/>
          <w:sz w:val="28"/>
          <w:szCs w:val="28"/>
        </w:rPr>
        <w:t>的工程项目</w:t>
      </w:r>
      <w:r w:rsidRPr="00E86036">
        <w:rPr>
          <w:rStyle w:val="NormalCharacter"/>
          <w:rFonts w:ascii="仿宋" w:eastAsia="仿宋" w:hAnsi="仿宋"/>
          <w:color w:val="000000"/>
          <w:sz w:val="28"/>
          <w:szCs w:val="28"/>
        </w:rPr>
        <w:t>。</w:t>
      </w:r>
    </w:p>
    <w:p w:rsidR="00A32BC9" w:rsidRDefault="00A32BC9" w:rsidP="004A759A">
      <w:pPr>
        <w:ind w:firstLineChars="200" w:firstLine="560"/>
        <w:rPr>
          <w:rStyle w:val="NormalCharacter"/>
          <w:rFonts w:ascii="仿宋" w:eastAsia="仿宋" w:hAnsi="仿宋"/>
          <w:sz w:val="28"/>
          <w:szCs w:val="28"/>
        </w:rPr>
      </w:pPr>
      <w:r w:rsidRPr="004A759A">
        <w:rPr>
          <w:rStyle w:val="NormalCharacter"/>
          <w:rFonts w:ascii="仿宋" w:eastAsia="仿宋" w:hAnsi="仿宋"/>
          <w:sz w:val="28"/>
          <w:szCs w:val="28"/>
        </w:rPr>
        <w:t>（</w:t>
      </w:r>
      <w:r w:rsidRPr="004A759A">
        <w:rPr>
          <w:rStyle w:val="NormalCharacter"/>
          <w:rFonts w:ascii="仿宋" w:eastAsia="仿宋" w:hAnsi="仿宋" w:hint="eastAsia"/>
          <w:sz w:val="28"/>
          <w:szCs w:val="28"/>
        </w:rPr>
        <w:t>三</w:t>
      </w:r>
      <w:r w:rsidRPr="004A759A">
        <w:rPr>
          <w:rStyle w:val="NormalCharacter"/>
          <w:rFonts w:ascii="仿宋" w:eastAsia="仿宋" w:hAnsi="仿宋"/>
          <w:sz w:val="28"/>
          <w:szCs w:val="28"/>
        </w:rPr>
        <w:t>）</w:t>
      </w:r>
      <w:r w:rsidRPr="004A759A">
        <w:rPr>
          <w:rStyle w:val="NormalCharacter"/>
          <w:rFonts w:ascii="仿宋" w:eastAsia="仿宋" w:hAnsi="仿宋" w:hint="eastAsia"/>
          <w:sz w:val="28"/>
          <w:szCs w:val="28"/>
        </w:rPr>
        <w:t>以下项目不列入评选范围：隐蔽或保密工程；施工质量评定不合格的工程，经济效益差的工程，以及竣工验收使用后发现质量问题的工程；未履行国家法定建设程序的项目；申报项目中不满足使用年限的或局部未竣工验收的工程；此前已申报过本奖项的项目。</w:t>
      </w:r>
    </w:p>
    <w:p w:rsidR="00664B35" w:rsidRPr="004A759A" w:rsidRDefault="00664B35" w:rsidP="004A759A">
      <w:pPr>
        <w:ind w:firstLineChars="200" w:firstLine="560"/>
        <w:rPr>
          <w:rStyle w:val="NormalCharacter"/>
          <w:rFonts w:ascii="仿宋" w:eastAsia="仿宋" w:hAnsi="仿宋"/>
          <w:sz w:val="28"/>
          <w:szCs w:val="28"/>
        </w:rPr>
      </w:pPr>
      <w:r>
        <w:rPr>
          <w:rStyle w:val="NormalCharacter"/>
          <w:rFonts w:ascii="仿宋" w:eastAsia="仿宋" w:hAnsi="仿宋" w:hint="eastAsia"/>
          <w:sz w:val="28"/>
          <w:szCs w:val="28"/>
        </w:rPr>
        <w:t>（四）</w:t>
      </w:r>
      <w:r w:rsidR="00AF4DAA">
        <w:rPr>
          <w:rStyle w:val="NormalCharacter"/>
          <w:rFonts w:ascii="仿宋" w:eastAsia="仿宋" w:hAnsi="仿宋" w:hint="eastAsia"/>
          <w:sz w:val="28"/>
          <w:szCs w:val="28"/>
        </w:rPr>
        <w:t>申报单位须为青岛市勘察设计协会会员单位。</w:t>
      </w:r>
    </w:p>
    <w:p w:rsidR="00763931" w:rsidRPr="00E86036" w:rsidRDefault="00BF0359" w:rsidP="00CB3C1B">
      <w:pPr>
        <w:ind w:firstLineChars="196" w:firstLine="551"/>
        <w:rPr>
          <w:rStyle w:val="NormalCharacter"/>
          <w:rFonts w:ascii="仿宋" w:eastAsia="仿宋" w:hAnsi="仿宋"/>
          <w:sz w:val="28"/>
          <w:szCs w:val="28"/>
        </w:rPr>
      </w:pPr>
      <w:r w:rsidRPr="00E86036">
        <w:rPr>
          <w:rStyle w:val="NormalCharacter"/>
          <w:rFonts w:ascii="仿宋" w:eastAsia="仿宋" w:hAnsi="仿宋"/>
          <w:b/>
          <w:bCs/>
          <w:sz w:val="28"/>
          <w:szCs w:val="28"/>
        </w:rPr>
        <w:t>三、</w:t>
      </w:r>
      <w:r w:rsidR="00A7671E" w:rsidRPr="00E86036">
        <w:rPr>
          <w:rStyle w:val="NormalCharacter"/>
          <w:rFonts w:ascii="仿宋" w:eastAsia="仿宋" w:hAnsi="仿宋" w:hint="eastAsia"/>
          <w:b/>
          <w:bCs/>
          <w:sz w:val="28"/>
          <w:szCs w:val="28"/>
        </w:rPr>
        <w:t>申报</w:t>
      </w:r>
      <w:r w:rsidRPr="00E86036">
        <w:rPr>
          <w:rStyle w:val="NormalCharacter"/>
          <w:rFonts w:ascii="仿宋" w:eastAsia="仿宋" w:hAnsi="仿宋"/>
          <w:b/>
          <w:bCs/>
          <w:sz w:val="28"/>
          <w:szCs w:val="28"/>
        </w:rPr>
        <w:t>要求</w:t>
      </w:r>
    </w:p>
    <w:p w:rsidR="00763931" w:rsidRPr="00E86036" w:rsidRDefault="00BF0359"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（一）符合国家工程建设的法律、法规和方针、政策，严格执行工程建设强制性标准。采用突破国家技术标准的新技术、新材料，须按照规定通过技术鉴定。</w:t>
      </w:r>
    </w:p>
    <w:p w:rsidR="00763931" w:rsidRPr="00E86036" w:rsidRDefault="00BF0359"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（二）严格贯彻执行国家的产业政策，具有先进的勘察设计理念，其主导专业或多个专业采用适用、安全、经济、可靠和促进可持续发展的新技术，经实践检验取得良好的社会、经济和环境效益。</w:t>
      </w:r>
    </w:p>
    <w:p w:rsidR="00763931" w:rsidRPr="00E86036" w:rsidRDefault="00BF0359"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（三）符合基本建设程序，各项手续完备，取得建设规划、环保等相关审批、验收文件，以及项目业主、生产运行单位对工程勘察设计的书面评价意见。</w:t>
      </w:r>
    </w:p>
    <w:p w:rsidR="00763931" w:rsidRPr="00E86036" w:rsidRDefault="00BF0359"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lastRenderedPageBreak/>
        <w:t>（四）申报市优秀工程勘察和优秀工程设计成果的单位，必须具有相应的工程勘察设计资质证书，且最近3年内没有发生过重大勘察设计质量安全事故。</w:t>
      </w:r>
    </w:p>
    <w:p w:rsidR="00763931" w:rsidRPr="00E86036" w:rsidRDefault="00BF0359"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五）中外合作设计项目须是国内勘察设计单位承担主要的工作量及对外方原创方案进行过调整，得到外方确认并共同申报。项目由中方申报，申报单位需提交一份外方同意文件，并注明双方合作责任，项目名称应注明中外合作设计项目。</w:t>
      </w:r>
    </w:p>
    <w:p w:rsidR="00763931" w:rsidRPr="00E86036" w:rsidRDefault="00BF0359"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（六）</w:t>
      </w:r>
      <w:proofErr w:type="gramStart"/>
      <w:r w:rsidRPr="00E86036">
        <w:rPr>
          <w:rStyle w:val="NormalCharacter"/>
          <w:rFonts w:ascii="仿宋" w:eastAsia="仿宋" w:hAnsi="仿宋"/>
          <w:sz w:val="28"/>
          <w:szCs w:val="28"/>
        </w:rPr>
        <w:t>往届缓评的</w:t>
      </w:r>
      <w:proofErr w:type="gramEnd"/>
      <w:r w:rsidRPr="00E86036">
        <w:rPr>
          <w:rStyle w:val="NormalCharacter"/>
          <w:rFonts w:ascii="仿宋" w:eastAsia="仿宋" w:hAnsi="仿宋"/>
          <w:sz w:val="28"/>
          <w:szCs w:val="28"/>
        </w:rPr>
        <w:t>勘察设计项目，可参加本届竞赛。往届落选的参赛项目，如无特殊情况不得再次参加。为理顺参赛渠道，避免重复申报和漏评，凡已申报省、国家行业协会优秀工程勘察设计奖和其它省市自治区的项目，均不予受理。</w:t>
      </w:r>
    </w:p>
    <w:p w:rsidR="00763931" w:rsidRPr="00E86036" w:rsidRDefault="00BF0359"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（七）申报优秀工程勘察、优秀工程设计综合奖的项目，每个项目的申报人员不得超过</w:t>
      </w:r>
      <w:r w:rsidR="00F85F1E">
        <w:rPr>
          <w:rStyle w:val="NormalCharacter"/>
          <w:rFonts w:ascii="仿宋" w:eastAsia="仿宋" w:hAnsi="仿宋"/>
          <w:sz w:val="28"/>
          <w:szCs w:val="28"/>
        </w:rPr>
        <w:t>20</w:t>
      </w:r>
      <w:r w:rsidRPr="00E86036">
        <w:rPr>
          <w:rStyle w:val="NormalCharacter"/>
          <w:rFonts w:ascii="仿宋" w:eastAsia="仿宋" w:hAnsi="仿宋"/>
          <w:sz w:val="28"/>
          <w:szCs w:val="28"/>
        </w:rPr>
        <w:t>人；</w:t>
      </w:r>
      <w:r w:rsidR="00F171EB" w:rsidRPr="00146A33">
        <w:rPr>
          <w:rStyle w:val="NormalCharacter"/>
          <w:rFonts w:ascii="仿宋" w:eastAsia="仿宋" w:hAnsi="仿宋"/>
          <w:sz w:val="28"/>
          <w:szCs w:val="28"/>
        </w:rPr>
        <w:t>申报专项奖的项目, 每个项目的申报人员不得超过8人</w:t>
      </w:r>
      <w:r w:rsidR="00F171EB" w:rsidRPr="00146A33">
        <w:rPr>
          <w:rStyle w:val="NormalCharacter"/>
          <w:rFonts w:ascii="仿宋" w:eastAsia="仿宋" w:hAnsi="仿宋" w:hint="eastAsia"/>
          <w:sz w:val="28"/>
          <w:szCs w:val="28"/>
        </w:rPr>
        <w:t>。</w:t>
      </w:r>
      <w:r w:rsidRPr="00E86036">
        <w:rPr>
          <w:rStyle w:val="NormalCharacter"/>
          <w:rFonts w:ascii="仿宋" w:eastAsia="仿宋" w:hAnsi="仿宋"/>
          <w:sz w:val="28"/>
          <w:szCs w:val="28"/>
        </w:rPr>
        <w:t>双方合作完成的项目应</w:t>
      </w:r>
      <w:proofErr w:type="gramStart"/>
      <w:r w:rsidRPr="00E86036">
        <w:rPr>
          <w:rStyle w:val="NormalCharacter"/>
          <w:rFonts w:ascii="仿宋" w:eastAsia="仿宋" w:hAnsi="仿宋"/>
          <w:sz w:val="28"/>
          <w:szCs w:val="28"/>
        </w:rPr>
        <w:t>由为主</w:t>
      </w:r>
      <w:proofErr w:type="gramEnd"/>
      <w:r w:rsidRPr="00E86036">
        <w:rPr>
          <w:rStyle w:val="NormalCharacter"/>
          <w:rFonts w:ascii="仿宋" w:eastAsia="仿宋" w:hAnsi="仿宋"/>
          <w:sz w:val="28"/>
          <w:szCs w:val="28"/>
        </w:rPr>
        <w:t>的勘察设计单位参赛；合作单位共同完成的项目应在参赛表“主要人员情况”表中加盖合作单位公章。申报项目获奖后，原申报人员及排序不得调整。</w:t>
      </w:r>
    </w:p>
    <w:p w:rsidR="00D36CB4" w:rsidRDefault="00BF0359" w:rsidP="00CB3C1B">
      <w:pPr>
        <w:ind w:firstLineChars="200" w:firstLine="560"/>
        <w:rPr>
          <w:rStyle w:val="NormalCharacter"/>
          <w:rFonts w:ascii="仿宋" w:eastAsia="仿宋" w:hAnsi="仿宋"/>
          <w:sz w:val="28"/>
          <w:szCs w:val="28"/>
        </w:rPr>
      </w:pPr>
      <w:r w:rsidRPr="004358DE">
        <w:rPr>
          <w:rStyle w:val="NormalCharacter"/>
          <w:rFonts w:ascii="仿宋" w:eastAsia="仿宋" w:hAnsi="仿宋"/>
          <w:sz w:val="28"/>
          <w:szCs w:val="28"/>
        </w:rPr>
        <w:t>（八）</w:t>
      </w:r>
      <w:r w:rsidR="00D36CB4" w:rsidRPr="004358DE">
        <w:rPr>
          <w:rStyle w:val="NormalCharacter"/>
          <w:rFonts w:ascii="仿宋" w:eastAsia="仿宋" w:hAnsi="仿宋" w:hint="eastAsia"/>
          <w:sz w:val="28"/>
          <w:szCs w:val="28"/>
        </w:rPr>
        <w:t>纳入工程勘察质量信息化管理的工程，同等奖次优先考虑。在申报材料中，监管平台具备自动生成监管质量评价报告的地区，应提供平台评价报告截图；没有自动评价报告的地区，应提供不少于3张至</w:t>
      </w:r>
      <w:r w:rsidR="00D36CB4" w:rsidRPr="004358DE">
        <w:rPr>
          <w:rStyle w:val="NormalCharacter"/>
          <w:rFonts w:ascii="仿宋" w:eastAsia="仿宋" w:hAnsi="仿宋" w:hint="eastAsia"/>
          <w:sz w:val="28"/>
          <w:szCs w:val="28"/>
        </w:rPr>
        <w:lastRenderedPageBreak/>
        <w:t>少包括场地照片、过程照片、图</w:t>
      </w:r>
      <w:proofErr w:type="gramStart"/>
      <w:r w:rsidR="00D36CB4" w:rsidRPr="004358DE">
        <w:rPr>
          <w:rStyle w:val="NormalCharacter"/>
          <w:rFonts w:ascii="仿宋" w:eastAsia="仿宋" w:hAnsi="仿宋" w:hint="eastAsia"/>
          <w:sz w:val="28"/>
          <w:szCs w:val="28"/>
        </w:rPr>
        <w:t>审过程</w:t>
      </w:r>
      <w:proofErr w:type="gramEnd"/>
      <w:r w:rsidR="00D36CB4" w:rsidRPr="004358DE">
        <w:rPr>
          <w:rStyle w:val="NormalCharacter"/>
          <w:rFonts w:ascii="仿宋" w:eastAsia="仿宋" w:hAnsi="仿宋" w:hint="eastAsia"/>
          <w:sz w:val="28"/>
          <w:szCs w:val="28"/>
        </w:rPr>
        <w:t>的系统截图。项目应当在工程勘察监管系统中有完整、合</w:t>
      </w:r>
      <w:proofErr w:type="gramStart"/>
      <w:r w:rsidR="00D36CB4" w:rsidRPr="004358DE">
        <w:rPr>
          <w:rStyle w:val="NormalCharacter"/>
          <w:rFonts w:ascii="仿宋" w:eastAsia="仿宋" w:hAnsi="仿宋" w:hint="eastAsia"/>
          <w:sz w:val="28"/>
          <w:szCs w:val="28"/>
        </w:rPr>
        <w:t>规</w:t>
      </w:r>
      <w:proofErr w:type="gramEnd"/>
      <w:r w:rsidR="00D36CB4" w:rsidRPr="004358DE">
        <w:rPr>
          <w:rStyle w:val="NormalCharacter"/>
          <w:rFonts w:ascii="仿宋" w:eastAsia="仿宋" w:hAnsi="仿宋" w:hint="eastAsia"/>
          <w:sz w:val="28"/>
          <w:szCs w:val="28"/>
        </w:rPr>
        <w:t>的过程追溯信息。</w:t>
      </w:r>
    </w:p>
    <w:p w:rsidR="00763931" w:rsidRPr="00E86036" w:rsidRDefault="00D36CB4"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w:t>
      </w:r>
      <w:r>
        <w:rPr>
          <w:rStyle w:val="NormalCharacter"/>
          <w:rFonts w:ascii="仿宋" w:eastAsia="仿宋" w:hAnsi="仿宋" w:hint="eastAsia"/>
          <w:sz w:val="28"/>
          <w:szCs w:val="28"/>
        </w:rPr>
        <w:t>九</w:t>
      </w:r>
      <w:r w:rsidRPr="00E86036">
        <w:rPr>
          <w:rStyle w:val="NormalCharacter"/>
          <w:rFonts w:ascii="仿宋" w:eastAsia="仿宋" w:hAnsi="仿宋"/>
          <w:sz w:val="28"/>
          <w:szCs w:val="28"/>
        </w:rPr>
        <w:t>）</w:t>
      </w:r>
      <w:r w:rsidR="00BF0359" w:rsidRPr="00E86036">
        <w:rPr>
          <w:rStyle w:val="NormalCharacter"/>
          <w:rFonts w:ascii="仿宋" w:eastAsia="仿宋" w:hAnsi="仿宋"/>
          <w:sz w:val="28"/>
          <w:szCs w:val="28"/>
        </w:rPr>
        <w:t>其他规定与本通知要求不符的，以本通知为准。</w:t>
      </w:r>
    </w:p>
    <w:p w:rsidR="00763931" w:rsidRDefault="00BF0359" w:rsidP="00CB3C1B">
      <w:pPr>
        <w:ind w:firstLineChars="196" w:firstLine="551"/>
        <w:rPr>
          <w:rStyle w:val="NormalCharacter"/>
          <w:rFonts w:ascii="仿宋" w:eastAsia="仿宋" w:hAnsi="仿宋"/>
          <w:b/>
          <w:sz w:val="28"/>
          <w:szCs w:val="28"/>
        </w:rPr>
      </w:pPr>
      <w:r w:rsidRPr="00E86036">
        <w:rPr>
          <w:rStyle w:val="NormalCharacter"/>
          <w:rFonts w:ascii="仿宋" w:eastAsia="仿宋" w:hAnsi="仿宋"/>
          <w:b/>
          <w:sz w:val="28"/>
          <w:szCs w:val="28"/>
        </w:rPr>
        <w:t>四、申报材料</w:t>
      </w:r>
    </w:p>
    <w:p w:rsidR="00CE5412" w:rsidRDefault="007C21EB" w:rsidP="00391983">
      <w:pPr>
        <w:ind w:firstLineChars="200" w:firstLine="560"/>
        <w:rPr>
          <w:rStyle w:val="NormalCharacter"/>
          <w:rFonts w:ascii="仿宋" w:eastAsia="仿宋" w:hAnsi="仿宋"/>
          <w:sz w:val="28"/>
          <w:szCs w:val="28"/>
        </w:rPr>
      </w:pPr>
      <w:r w:rsidRPr="007C21EB">
        <w:rPr>
          <w:rStyle w:val="NormalCharacter"/>
          <w:rFonts w:ascii="仿宋" w:eastAsia="仿宋" w:hAnsi="仿宋"/>
          <w:sz w:val="28"/>
          <w:szCs w:val="28"/>
        </w:rPr>
        <w:t>（一）</w:t>
      </w:r>
      <w:r w:rsidR="005679A9">
        <w:rPr>
          <w:rStyle w:val="NormalCharacter"/>
          <w:rFonts w:ascii="仿宋" w:eastAsia="仿宋" w:hAnsi="仿宋" w:hint="eastAsia"/>
          <w:sz w:val="28"/>
          <w:szCs w:val="28"/>
        </w:rPr>
        <w:t>政策性材料</w:t>
      </w:r>
    </w:p>
    <w:p w:rsidR="00391983" w:rsidRDefault="00CB66F1" w:rsidP="00391983">
      <w:pPr>
        <w:ind w:firstLineChars="200" w:firstLine="560"/>
        <w:rPr>
          <w:rStyle w:val="NormalCharacter"/>
          <w:rFonts w:ascii="仿宋" w:eastAsia="仿宋" w:hAnsi="仿宋"/>
          <w:sz w:val="28"/>
          <w:szCs w:val="28"/>
        </w:rPr>
      </w:pPr>
      <w:r>
        <w:rPr>
          <w:rStyle w:val="NormalCharacter"/>
          <w:rFonts w:ascii="仿宋" w:eastAsia="仿宋" w:hAnsi="仿宋" w:hint="eastAsia"/>
          <w:sz w:val="28"/>
          <w:szCs w:val="28"/>
        </w:rPr>
        <w:t>各单位根据</w:t>
      </w:r>
      <w:r w:rsidR="00FF48AD">
        <w:rPr>
          <w:rStyle w:val="NormalCharacter"/>
          <w:rFonts w:ascii="仿宋" w:eastAsia="仿宋" w:hAnsi="仿宋" w:hint="eastAsia"/>
          <w:sz w:val="28"/>
          <w:szCs w:val="28"/>
        </w:rPr>
        <w:t>所申报</w:t>
      </w:r>
      <w:r>
        <w:rPr>
          <w:rStyle w:val="NormalCharacter"/>
          <w:rFonts w:ascii="仿宋" w:eastAsia="仿宋" w:hAnsi="仿宋" w:hint="eastAsia"/>
          <w:sz w:val="28"/>
          <w:szCs w:val="28"/>
        </w:rPr>
        <w:t>类别</w:t>
      </w:r>
      <w:r>
        <w:rPr>
          <w:rStyle w:val="NormalCharacter"/>
          <w:rFonts w:ascii="仿宋" w:eastAsia="仿宋" w:hAnsi="仿宋"/>
          <w:sz w:val="28"/>
          <w:szCs w:val="28"/>
        </w:rPr>
        <w:t>具体要求</w:t>
      </w:r>
      <w:r>
        <w:rPr>
          <w:rStyle w:val="NormalCharacter"/>
          <w:rFonts w:ascii="仿宋" w:eastAsia="仿宋" w:hAnsi="仿宋" w:hint="eastAsia"/>
          <w:sz w:val="28"/>
          <w:szCs w:val="28"/>
        </w:rPr>
        <w:t>（详见各类别申报细则）</w:t>
      </w:r>
      <w:r w:rsidR="00CE5412">
        <w:rPr>
          <w:rStyle w:val="NormalCharacter"/>
          <w:rFonts w:ascii="仿宋" w:eastAsia="仿宋" w:hAnsi="仿宋" w:hint="eastAsia"/>
          <w:sz w:val="28"/>
          <w:szCs w:val="28"/>
        </w:rPr>
        <w:t>，准备各个项目相关附件电子版</w:t>
      </w:r>
      <w:r w:rsidR="003B3999">
        <w:rPr>
          <w:rStyle w:val="NormalCharacter"/>
          <w:rFonts w:ascii="仿宋" w:eastAsia="仿宋" w:hAnsi="仿宋" w:hint="eastAsia"/>
          <w:sz w:val="28"/>
          <w:szCs w:val="28"/>
        </w:rPr>
        <w:t>，</w:t>
      </w:r>
      <w:r w:rsidR="008B3FEA">
        <w:rPr>
          <w:rStyle w:val="NormalCharacter"/>
          <w:rFonts w:ascii="仿宋" w:eastAsia="仿宋" w:hAnsi="仿宋" w:hint="eastAsia"/>
          <w:sz w:val="28"/>
          <w:szCs w:val="28"/>
        </w:rPr>
        <w:t>连同</w:t>
      </w:r>
      <w:proofErr w:type="gramStart"/>
      <w:r w:rsidR="003B3999">
        <w:rPr>
          <w:rStyle w:val="NormalCharacter"/>
          <w:rFonts w:ascii="仿宋" w:eastAsia="仿宋" w:hAnsi="仿宋" w:hint="eastAsia"/>
          <w:sz w:val="28"/>
          <w:szCs w:val="28"/>
        </w:rPr>
        <w:t>参赛表需打印</w:t>
      </w:r>
      <w:proofErr w:type="gramEnd"/>
      <w:r w:rsidR="003B3999">
        <w:rPr>
          <w:rStyle w:val="NormalCharacter"/>
          <w:rFonts w:ascii="仿宋" w:eastAsia="仿宋" w:hAnsi="仿宋" w:hint="eastAsia"/>
          <w:sz w:val="28"/>
          <w:szCs w:val="28"/>
        </w:rPr>
        <w:t>盖章后扫描后，放于同一文件夹</w:t>
      </w:r>
      <w:r w:rsidR="008B3FEA">
        <w:rPr>
          <w:rStyle w:val="NormalCharacter"/>
          <w:rFonts w:ascii="仿宋" w:eastAsia="仿宋" w:hAnsi="仿宋" w:hint="eastAsia"/>
          <w:sz w:val="28"/>
          <w:szCs w:val="28"/>
        </w:rPr>
        <w:t>。</w:t>
      </w:r>
    </w:p>
    <w:p w:rsidR="00FF48AD" w:rsidRPr="004A759A" w:rsidRDefault="00FF48AD" w:rsidP="00FF48AD">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w:t>
      </w:r>
      <w:r w:rsidRPr="00E86036">
        <w:rPr>
          <w:rStyle w:val="NormalCharacter"/>
          <w:rFonts w:ascii="仿宋" w:eastAsia="仿宋" w:hAnsi="仿宋" w:hint="eastAsia"/>
          <w:sz w:val="28"/>
          <w:szCs w:val="28"/>
        </w:rPr>
        <w:t>二</w:t>
      </w:r>
      <w:r>
        <w:rPr>
          <w:rStyle w:val="NormalCharacter"/>
          <w:rFonts w:ascii="仿宋" w:eastAsia="仿宋" w:hAnsi="仿宋"/>
          <w:sz w:val="28"/>
          <w:szCs w:val="28"/>
        </w:rPr>
        <w:t>）</w:t>
      </w:r>
      <w:r w:rsidR="00C7381F">
        <w:rPr>
          <w:rStyle w:val="NormalCharacter"/>
          <w:rFonts w:ascii="仿宋" w:eastAsia="仿宋" w:hAnsi="仿宋" w:hint="eastAsia"/>
          <w:sz w:val="28"/>
          <w:szCs w:val="28"/>
        </w:rPr>
        <w:t>技术性材料</w:t>
      </w:r>
    </w:p>
    <w:p w:rsidR="00C7381F" w:rsidRDefault="00C7381F" w:rsidP="00945FEE">
      <w:pPr>
        <w:ind w:firstLineChars="200" w:firstLine="560"/>
        <w:rPr>
          <w:rStyle w:val="NormalCharacter"/>
          <w:rFonts w:ascii="仿宋" w:eastAsia="仿宋" w:hAnsi="仿宋"/>
          <w:sz w:val="28"/>
          <w:szCs w:val="28"/>
        </w:rPr>
      </w:pPr>
      <w:r>
        <w:rPr>
          <w:rStyle w:val="NormalCharacter"/>
          <w:rFonts w:ascii="仿宋" w:eastAsia="仿宋" w:hAnsi="仿宋" w:hint="eastAsia"/>
          <w:sz w:val="28"/>
          <w:szCs w:val="28"/>
        </w:rPr>
        <w:t>（1）项目简介、设计特色及先进性总结。</w:t>
      </w:r>
    </w:p>
    <w:p w:rsidR="00C7381F" w:rsidRPr="00E86036" w:rsidRDefault="00C7381F" w:rsidP="00945FEE">
      <w:pPr>
        <w:ind w:firstLineChars="200" w:firstLine="560"/>
        <w:rPr>
          <w:rStyle w:val="NormalCharacter"/>
          <w:rFonts w:ascii="仿宋" w:eastAsia="仿宋" w:hAnsi="仿宋"/>
          <w:sz w:val="28"/>
          <w:szCs w:val="28"/>
        </w:rPr>
      </w:pPr>
      <w:r>
        <w:rPr>
          <w:rStyle w:val="NormalCharacter"/>
          <w:rFonts w:ascii="仿宋" w:eastAsia="仿宋" w:hAnsi="仿宋" w:hint="eastAsia"/>
          <w:sz w:val="28"/>
          <w:szCs w:val="28"/>
        </w:rPr>
        <w:t>（2）相关图纸，</w:t>
      </w:r>
      <w:r w:rsidRPr="00E86036">
        <w:rPr>
          <w:rStyle w:val="NormalCharacter"/>
          <w:rFonts w:ascii="仿宋" w:eastAsia="仿宋" w:hAnsi="仿宋"/>
          <w:sz w:val="28"/>
          <w:szCs w:val="28"/>
        </w:rPr>
        <w:t>要求能够全面反映工程主要状况，</w:t>
      </w:r>
      <w:r>
        <w:rPr>
          <w:rStyle w:val="NormalCharacter"/>
          <w:rFonts w:ascii="仿宋" w:eastAsia="仿宋" w:hAnsi="仿宋" w:hint="eastAsia"/>
          <w:sz w:val="28"/>
          <w:szCs w:val="28"/>
        </w:rPr>
        <w:t>技术特色，相关图纸，要求</w:t>
      </w:r>
      <w:r w:rsidRPr="00E86036">
        <w:rPr>
          <w:rStyle w:val="NormalCharacter"/>
          <w:rFonts w:ascii="仿宋" w:eastAsia="仿宋" w:hAnsi="仿宋"/>
          <w:sz w:val="28"/>
          <w:szCs w:val="28"/>
        </w:rPr>
        <w:t>计算机出图，图面清晰，尺寸标注简洁，图纸数量以能说明项目内容为准。参加优秀工程勘察成果竞赛的项目，附必要的勘察报告书内容。</w:t>
      </w:r>
    </w:p>
    <w:p w:rsidR="00C7381F" w:rsidRDefault="00C7381F" w:rsidP="00945FEE">
      <w:pPr>
        <w:ind w:firstLineChars="250" w:firstLine="700"/>
        <w:rPr>
          <w:rStyle w:val="NormalCharacter"/>
          <w:rFonts w:ascii="仿宋" w:eastAsia="仿宋" w:hAnsi="仿宋"/>
          <w:sz w:val="28"/>
          <w:szCs w:val="28"/>
        </w:rPr>
      </w:pPr>
      <w:r w:rsidRPr="00E86036">
        <w:rPr>
          <w:rStyle w:val="NormalCharacter"/>
          <w:rFonts w:ascii="仿宋" w:eastAsia="仿宋" w:hAnsi="仿宋"/>
          <w:sz w:val="28"/>
          <w:szCs w:val="28"/>
        </w:rPr>
        <w:t>建筑设计图纸应包括总平面、主要平面、立面、剖面的填色图。填色图总数一般不超过20张。填色图图像尺寸应不小于594×420，分辨率不小于300dpi。</w:t>
      </w:r>
      <w:r w:rsidRPr="00802D8C">
        <w:rPr>
          <w:rStyle w:val="NormalCharacter"/>
          <w:rFonts w:ascii="仿宋" w:eastAsia="仿宋" w:hAnsi="仿宋"/>
          <w:sz w:val="28"/>
          <w:szCs w:val="28"/>
        </w:rPr>
        <w:t>图片为PDF格式</w:t>
      </w:r>
      <w:r w:rsidRPr="00E86036">
        <w:rPr>
          <w:rStyle w:val="NormalCharacter"/>
          <w:rFonts w:ascii="仿宋" w:eastAsia="仿宋" w:hAnsi="仿宋"/>
          <w:sz w:val="28"/>
          <w:szCs w:val="28"/>
        </w:rPr>
        <w:t>。平、立、剖面图应有两道尺寸标注（总尺寸和轴线尺寸；总高和层高），图面线条、尺寸标注及文字说明等应有适宜的线宽和字体高度，应保证足够清晰。图纸数量以能完整反映项目内容为准</w:t>
      </w:r>
      <w:r>
        <w:rPr>
          <w:rStyle w:val="NormalCharacter"/>
          <w:rFonts w:ascii="仿宋" w:eastAsia="仿宋" w:hAnsi="仿宋" w:hint="eastAsia"/>
          <w:sz w:val="28"/>
          <w:szCs w:val="28"/>
        </w:rPr>
        <w:t>。</w:t>
      </w:r>
    </w:p>
    <w:p w:rsidR="00C7381F" w:rsidRPr="00A6062B" w:rsidRDefault="00C7381F" w:rsidP="00945FEE">
      <w:pPr>
        <w:ind w:firstLineChars="150" w:firstLine="420"/>
        <w:rPr>
          <w:rStyle w:val="NormalCharacter"/>
          <w:rFonts w:ascii="仿宋" w:eastAsia="仿宋" w:hAnsi="仿宋"/>
          <w:sz w:val="28"/>
          <w:szCs w:val="28"/>
        </w:rPr>
      </w:pPr>
      <w:r>
        <w:rPr>
          <w:rStyle w:val="NormalCharacter"/>
          <w:rFonts w:ascii="仿宋" w:eastAsia="仿宋" w:hAnsi="仿宋" w:hint="eastAsia"/>
          <w:sz w:val="28"/>
          <w:szCs w:val="28"/>
        </w:rPr>
        <w:lastRenderedPageBreak/>
        <w:t>（3）节能计算书（</w:t>
      </w:r>
      <w:proofErr w:type="gramStart"/>
      <w:r>
        <w:rPr>
          <w:rStyle w:val="NormalCharacter"/>
          <w:rFonts w:ascii="仿宋" w:eastAsia="仿宋" w:hAnsi="仿宋" w:hint="eastAsia"/>
          <w:sz w:val="28"/>
          <w:szCs w:val="28"/>
        </w:rPr>
        <w:t>仅建筑</w:t>
      </w:r>
      <w:proofErr w:type="gramEnd"/>
      <w:r>
        <w:rPr>
          <w:rStyle w:val="NormalCharacter"/>
          <w:rFonts w:ascii="仿宋" w:eastAsia="仿宋" w:hAnsi="仿宋" w:hint="eastAsia"/>
          <w:sz w:val="28"/>
          <w:szCs w:val="28"/>
        </w:rPr>
        <w:t>综合类）。</w:t>
      </w:r>
    </w:p>
    <w:p w:rsidR="00C7381F" w:rsidRDefault="00C7381F" w:rsidP="00945FEE">
      <w:pPr>
        <w:ind w:firstLineChars="150" w:firstLine="420"/>
        <w:rPr>
          <w:rStyle w:val="NormalCharacter"/>
          <w:rFonts w:ascii="仿宋" w:eastAsia="仿宋" w:hAnsi="仿宋"/>
          <w:sz w:val="28"/>
          <w:szCs w:val="28"/>
        </w:rPr>
      </w:pPr>
      <w:r w:rsidRPr="00E86036">
        <w:rPr>
          <w:rStyle w:val="NormalCharacter"/>
          <w:rFonts w:ascii="仿宋" w:eastAsia="仿宋" w:hAnsi="仿宋"/>
          <w:sz w:val="28"/>
          <w:szCs w:val="28"/>
        </w:rPr>
        <w:t>（</w:t>
      </w:r>
      <w:r>
        <w:rPr>
          <w:rStyle w:val="NormalCharacter"/>
          <w:rFonts w:ascii="仿宋" w:eastAsia="仿宋" w:hAnsi="仿宋" w:hint="eastAsia"/>
          <w:sz w:val="28"/>
          <w:szCs w:val="28"/>
        </w:rPr>
        <w:t>4</w:t>
      </w:r>
      <w:r w:rsidRPr="00E86036">
        <w:rPr>
          <w:rStyle w:val="NormalCharacter"/>
          <w:rFonts w:ascii="仿宋" w:eastAsia="仿宋" w:hAnsi="仿宋"/>
          <w:sz w:val="28"/>
          <w:szCs w:val="28"/>
        </w:rPr>
        <w:t>）直观资料</w:t>
      </w:r>
      <w:r>
        <w:rPr>
          <w:rStyle w:val="NormalCharacter"/>
          <w:rFonts w:ascii="仿宋" w:eastAsia="仿宋" w:hAnsi="仿宋" w:hint="eastAsia"/>
          <w:sz w:val="28"/>
          <w:szCs w:val="28"/>
        </w:rPr>
        <w:t>，</w:t>
      </w:r>
      <w:r w:rsidRPr="00E86036">
        <w:rPr>
          <w:rStyle w:val="NormalCharacter"/>
          <w:rFonts w:ascii="仿宋" w:eastAsia="仿宋" w:hAnsi="仿宋"/>
          <w:sz w:val="28"/>
          <w:szCs w:val="28"/>
        </w:rPr>
        <w:t>彩色扩印照片15张左右，一般为室外10张、室内5张（特殊工程可例外）。室外可包括鸟瞰、含有周边环境的全景、建筑全景、局部、细部等；室内可包括主要厅堂及典型房间的全景、局部、细部</w:t>
      </w:r>
      <w:r>
        <w:rPr>
          <w:rStyle w:val="NormalCharacter"/>
          <w:rFonts w:ascii="仿宋" w:eastAsia="仿宋" w:hAnsi="仿宋"/>
          <w:sz w:val="28"/>
          <w:szCs w:val="28"/>
        </w:rPr>
        <w:t>等，着重表现空间关系。应提供建成后的实景照片，不得以效果图替代</w:t>
      </w:r>
      <w:r w:rsidRPr="00E86036">
        <w:rPr>
          <w:rStyle w:val="NormalCharacter"/>
          <w:rFonts w:ascii="仿宋" w:eastAsia="仿宋" w:hAnsi="仿宋"/>
          <w:sz w:val="28"/>
          <w:szCs w:val="28"/>
        </w:rPr>
        <w:t>。</w:t>
      </w:r>
    </w:p>
    <w:p w:rsidR="00391983" w:rsidRPr="00C7381F" w:rsidRDefault="00AD3D8E" w:rsidP="00945FEE">
      <w:pPr>
        <w:pStyle w:val="a7"/>
        <w:shd w:val="clear" w:color="auto" w:fill="FFFFFF"/>
        <w:spacing w:before="0" w:beforeAutospacing="0" w:after="0" w:afterAutospacing="0" w:line="480" w:lineRule="atLeast"/>
        <w:ind w:firstLineChars="150" w:firstLine="420"/>
        <w:jc w:val="both"/>
        <w:rPr>
          <w:rStyle w:val="NormalCharacter"/>
          <w:rFonts w:ascii="仿宋" w:eastAsia="仿宋" w:hAnsi="仿宋"/>
          <w:sz w:val="28"/>
          <w:szCs w:val="28"/>
        </w:rPr>
      </w:pPr>
      <w:r>
        <w:rPr>
          <w:rStyle w:val="NormalCharacter"/>
          <w:rFonts w:ascii="仿宋" w:eastAsia="仿宋" w:hAnsi="仿宋" w:hint="eastAsia"/>
          <w:sz w:val="28"/>
          <w:szCs w:val="28"/>
        </w:rPr>
        <w:t>（5）</w:t>
      </w:r>
      <w:r w:rsidR="003B3999">
        <w:rPr>
          <w:rStyle w:val="NormalCharacter"/>
          <w:rFonts w:ascii="仿宋" w:eastAsia="仿宋" w:hAnsi="仿宋" w:hint="eastAsia"/>
          <w:sz w:val="28"/>
          <w:szCs w:val="28"/>
        </w:rPr>
        <w:t>以上材料合成为一个PDF文件，文件中不得出现</w:t>
      </w:r>
      <w:r w:rsidR="003B3999" w:rsidRPr="00802D8C">
        <w:rPr>
          <w:rStyle w:val="NormalCharacter"/>
          <w:rFonts w:ascii="仿宋" w:eastAsia="仿宋" w:hAnsi="仿宋"/>
          <w:sz w:val="28"/>
          <w:szCs w:val="28"/>
        </w:rPr>
        <w:t>单位名称，</w:t>
      </w:r>
      <w:r w:rsidR="003B3999" w:rsidRPr="00802D8C">
        <w:rPr>
          <w:rStyle w:val="NormalCharacter"/>
          <w:rFonts w:ascii="仿宋" w:eastAsia="仿宋" w:hAnsi="仿宋" w:hint="eastAsia"/>
          <w:sz w:val="28"/>
          <w:szCs w:val="28"/>
        </w:rPr>
        <w:t>设计人员</w:t>
      </w:r>
      <w:r w:rsidR="003B3999" w:rsidRPr="00802D8C">
        <w:rPr>
          <w:rStyle w:val="NormalCharacter"/>
          <w:rFonts w:ascii="仿宋" w:eastAsia="仿宋" w:hAnsi="仿宋"/>
          <w:sz w:val="28"/>
          <w:szCs w:val="28"/>
        </w:rPr>
        <w:t>名单，单位logo</w:t>
      </w:r>
      <w:r w:rsidR="003B3999">
        <w:rPr>
          <w:rStyle w:val="NormalCharacter"/>
          <w:rFonts w:ascii="仿宋" w:eastAsia="仿宋" w:hAnsi="仿宋" w:hint="eastAsia"/>
          <w:sz w:val="28"/>
          <w:szCs w:val="28"/>
        </w:rPr>
        <w:t>等相关信息。</w:t>
      </w:r>
    </w:p>
    <w:p w:rsidR="00FF48AD" w:rsidRDefault="00142FFB" w:rsidP="00142FFB">
      <w:pPr>
        <w:ind w:firstLineChars="200" w:firstLine="562"/>
        <w:rPr>
          <w:rStyle w:val="NormalCharacter"/>
          <w:rFonts w:ascii="仿宋" w:eastAsia="仿宋" w:hAnsi="仿宋"/>
          <w:b/>
          <w:sz w:val="28"/>
          <w:szCs w:val="28"/>
        </w:rPr>
      </w:pPr>
      <w:r w:rsidRPr="00142FFB">
        <w:rPr>
          <w:rStyle w:val="NormalCharacter"/>
          <w:rFonts w:ascii="仿宋" w:eastAsia="仿宋" w:hAnsi="仿宋" w:hint="eastAsia"/>
          <w:b/>
          <w:sz w:val="28"/>
          <w:szCs w:val="28"/>
        </w:rPr>
        <w:t>五</w:t>
      </w:r>
      <w:r>
        <w:rPr>
          <w:rStyle w:val="NormalCharacter"/>
          <w:rFonts w:ascii="仿宋" w:eastAsia="仿宋" w:hAnsi="仿宋" w:hint="eastAsia"/>
          <w:b/>
          <w:sz w:val="28"/>
          <w:szCs w:val="28"/>
        </w:rPr>
        <w:t>、申报方式</w:t>
      </w:r>
    </w:p>
    <w:p w:rsidR="00142FFB" w:rsidRPr="00174E88" w:rsidRDefault="004102EB" w:rsidP="00174E88">
      <w:pPr>
        <w:pStyle w:val="a7"/>
        <w:shd w:val="clear" w:color="auto" w:fill="FFFFFF"/>
        <w:spacing w:before="0" w:beforeAutospacing="0" w:after="0" w:afterAutospacing="0" w:line="480" w:lineRule="atLeast"/>
        <w:ind w:firstLineChars="150" w:firstLine="420"/>
        <w:jc w:val="both"/>
        <w:rPr>
          <w:rStyle w:val="NormalCharacter"/>
          <w:rFonts w:ascii="仿宋" w:eastAsia="仿宋" w:hAnsi="仿宋"/>
          <w:sz w:val="28"/>
          <w:szCs w:val="28"/>
        </w:rPr>
      </w:pPr>
      <w:r>
        <w:rPr>
          <w:rStyle w:val="NormalCharacter"/>
          <w:rFonts w:ascii="仿宋" w:eastAsia="仿宋" w:hAnsi="仿宋" w:hint="eastAsia"/>
          <w:sz w:val="28"/>
          <w:szCs w:val="28"/>
        </w:rPr>
        <w:t>（</w:t>
      </w:r>
      <w:r w:rsidRPr="00174E88">
        <w:rPr>
          <w:rStyle w:val="NormalCharacter"/>
          <w:rFonts w:ascii="仿宋" w:eastAsia="仿宋" w:hAnsi="仿宋" w:hint="eastAsia"/>
          <w:sz w:val="28"/>
          <w:szCs w:val="28"/>
        </w:rPr>
        <w:t>1</w:t>
      </w:r>
      <w:r>
        <w:rPr>
          <w:rStyle w:val="NormalCharacter"/>
          <w:rFonts w:ascii="仿宋" w:eastAsia="仿宋" w:hAnsi="仿宋" w:hint="eastAsia"/>
          <w:sz w:val="28"/>
          <w:szCs w:val="28"/>
        </w:rPr>
        <w:t>）</w:t>
      </w:r>
      <w:r w:rsidR="005679A9" w:rsidRPr="00174E88">
        <w:rPr>
          <w:rStyle w:val="NormalCharacter"/>
          <w:rFonts w:ascii="仿宋" w:eastAsia="仿宋" w:hAnsi="仿宋" w:hint="eastAsia"/>
          <w:sz w:val="28"/>
          <w:szCs w:val="28"/>
        </w:rPr>
        <w:t>政策性材料及技术性材料压缩于一个</w:t>
      </w:r>
      <w:r w:rsidR="00174E88" w:rsidRPr="00174E88">
        <w:rPr>
          <w:rStyle w:val="NormalCharacter"/>
          <w:rFonts w:ascii="仿宋" w:eastAsia="仿宋" w:hAnsi="仿宋" w:hint="eastAsia"/>
          <w:sz w:val="28"/>
          <w:szCs w:val="28"/>
        </w:rPr>
        <w:t>压缩包，压缩包命名方式为“项目类别-项目名称”</w:t>
      </w:r>
      <w:r w:rsidR="00BC0134">
        <w:rPr>
          <w:rStyle w:val="NormalCharacter"/>
          <w:rFonts w:ascii="仿宋" w:eastAsia="仿宋" w:hAnsi="仿宋" w:hint="eastAsia"/>
          <w:sz w:val="28"/>
          <w:szCs w:val="28"/>
        </w:rPr>
        <w:t>，</w:t>
      </w:r>
      <w:r w:rsidR="00486EB0">
        <w:rPr>
          <w:rStyle w:val="NormalCharacter"/>
          <w:rFonts w:ascii="仿宋" w:eastAsia="仿宋" w:hAnsi="仿宋" w:hint="eastAsia"/>
          <w:sz w:val="28"/>
          <w:szCs w:val="28"/>
        </w:rPr>
        <w:t>如同</w:t>
      </w:r>
      <w:proofErr w:type="gramStart"/>
      <w:r w:rsidR="00486EB0">
        <w:rPr>
          <w:rStyle w:val="NormalCharacter"/>
          <w:rFonts w:ascii="仿宋" w:eastAsia="仿宋" w:hAnsi="仿宋" w:hint="eastAsia"/>
          <w:sz w:val="28"/>
          <w:szCs w:val="28"/>
        </w:rPr>
        <w:t>一</w:t>
      </w:r>
      <w:proofErr w:type="gramEnd"/>
      <w:r w:rsidR="00486EB0">
        <w:rPr>
          <w:rStyle w:val="NormalCharacter"/>
          <w:rFonts w:ascii="仿宋" w:eastAsia="仿宋" w:hAnsi="仿宋" w:hint="eastAsia"/>
          <w:sz w:val="28"/>
          <w:szCs w:val="28"/>
        </w:rPr>
        <w:t>类别</w:t>
      </w:r>
      <w:r w:rsidR="00540433">
        <w:rPr>
          <w:rStyle w:val="NormalCharacter"/>
          <w:rFonts w:ascii="仿宋" w:eastAsia="仿宋" w:hAnsi="仿宋" w:hint="eastAsia"/>
          <w:sz w:val="28"/>
          <w:szCs w:val="28"/>
        </w:rPr>
        <w:t>报送多个项目，需</w:t>
      </w:r>
      <w:r w:rsidR="0077403A">
        <w:rPr>
          <w:rStyle w:val="NormalCharacter"/>
          <w:rFonts w:ascii="仿宋" w:eastAsia="仿宋" w:hAnsi="仿宋" w:hint="eastAsia"/>
          <w:sz w:val="28"/>
          <w:szCs w:val="28"/>
        </w:rPr>
        <w:t>建立</w:t>
      </w:r>
      <w:r w:rsidR="00BC0134">
        <w:rPr>
          <w:rStyle w:val="NormalCharacter"/>
          <w:rFonts w:ascii="仿宋" w:eastAsia="仿宋" w:hAnsi="仿宋" w:hint="eastAsia"/>
          <w:sz w:val="28"/>
          <w:szCs w:val="28"/>
        </w:rPr>
        <w:t>名称为该类别的文件夹，统一放于文件夹中。</w:t>
      </w:r>
    </w:p>
    <w:p w:rsidR="00BE2BC9" w:rsidRDefault="00623991" w:rsidP="004102EB">
      <w:pPr>
        <w:ind w:firstLineChars="150" w:firstLine="420"/>
        <w:rPr>
          <w:rStyle w:val="NormalCharacter"/>
          <w:rFonts w:ascii="仿宋" w:eastAsia="仿宋" w:hAnsi="仿宋"/>
          <w:sz w:val="28"/>
          <w:szCs w:val="28"/>
        </w:rPr>
      </w:pPr>
      <w:r>
        <w:rPr>
          <w:rStyle w:val="NormalCharacter"/>
          <w:rFonts w:ascii="仿宋" w:eastAsia="仿宋" w:hAnsi="仿宋" w:hint="eastAsia"/>
          <w:sz w:val="28"/>
          <w:szCs w:val="28"/>
        </w:rPr>
        <w:t>（</w:t>
      </w:r>
      <w:r w:rsidR="004102EB">
        <w:rPr>
          <w:rStyle w:val="NormalCharacter"/>
          <w:rFonts w:ascii="仿宋" w:eastAsia="仿宋" w:hAnsi="仿宋" w:hint="eastAsia"/>
          <w:sz w:val="28"/>
          <w:szCs w:val="28"/>
        </w:rPr>
        <w:t>2</w:t>
      </w:r>
      <w:r>
        <w:rPr>
          <w:rStyle w:val="NormalCharacter"/>
          <w:rFonts w:ascii="仿宋" w:eastAsia="仿宋" w:hAnsi="仿宋" w:hint="eastAsia"/>
          <w:sz w:val="28"/>
          <w:szCs w:val="28"/>
        </w:rPr>
        <w:t>）</w:t>
      </w:r>
      <w:r w:rsidR="00BA4FC1" w:rsidRPr="00623991">
        <w:rPr>
          <w:rStyle w:val="NormalCharacter"/>
          <w:rFonts w:ascii="仿宋" w:eastAsia="仿宋" w:hAnsi="仿宋" w:hint="eastAsia"/>
          <w:sz w:val="28"/>
          <w:szCs w:val="28"/>
        </w:rPr>
        <w:t>《</w:t>
      </w:r>
      <w:r w:rsidR="004276A1" w:rsidRPr="00E86036">
        <w:rPr>
          <w:rStyle w:val="NormalCharacter"/>
          <w:rFonts w:ascii="仿宋" w:eastAsia="仿宋" w:hAnsi="仿宋"/>
          <w:sz w:val="28"/>
          <w:szCs w:val="28"/>
        </w:rPr>
        <w:t>青岛市优秀工程勘察设计成果竞赛申报项目信息</w:t>
      </w:r>
      <w:r w:rsidR="004276A1" w:rsidRPr="00E86036">
        <w:rPr>
          <w:rStyle w:val="NormalCharacter"/>
          <w:rFonts w:ascii="仿宋" w:eastAsia="仿宋" w:hAnsi="仿宋" w:hint="eastAsia"/>
          <w:sz w:val="28"/>
          <w:szCs w:val="28"/>
        </w:rPr>
        <w:t>汇总</w:t>
      </w:r>
      <w:r w:rsidR="004276A1" w:rsidRPr="00E86036">
        <w:rPr>
          <w:rStyle w:val="NormalCharacter"/>
          <w:rFonts w:ascii="仿宋" w:eastAsia="仿宋" w:hAnsi="仿宋"/>
          <w:sz w:val="28"/>
          <w:szCs w:val="28"/>
        </w:rPr>
        <w:t>表</w:t>
      </w:r>
      <w:r w:rsidR="00BA4FC1" w:rsidRPr="00623991">
        <w:rPr>
          <w:rStyle w:val="NormalCharacter"/>
          <w:rFonts w:ascii="仿宋" w:eastAsia="仿宋" w:hAnsi="仿宋" w:hint="eastAsia"/>
          <w:sz w:val="28"/>
          <w:szCs w:val="28"/>
        </w:rPr>
        <w:t>》</w:t>
      </w:r>
      <w:r w:rsidR="00BA4FC1" w:rsidRPr="00623991">
        <w:rPr>
          <w:rStyle w:val="NormalCharacter"/>
          <w:rFonts w:ascii="仿宋" w:eastAsia="仿宋" w:hAnsi="仿宋"/>
          <w:sz w:val="28"/>
          <w:szCs w:val="28"/>
        </w:rPr>
        <w:t>（附件1</w:t>
      </w:r>
      <w:r w:rsidR="00BA4FC1" w:rsidRPr="00623991">
        <w:rPr>
          <w:rStyle w:val="NormalCharacter"/>
          <w:rFonts w:ascii="仿宋" w:eastAsia="仿宋" w:hAnsi="仿宋" w:hint="eastAsia"/>
          <w:sz w:val="28"/>
          <w:szCs w:val="28"/>
        </w:rPr>
        <w:t>7</w:t>
      </w:r>
      <w:r w:rsidR="00661333" w:rsidRPr="00623991">
        <w:rPr>
          <w:rStyle w:val="NormalCharacter"/>
          <w:rFonts w:ascii="仿宋" w:eastAsia="仿宋" w:hAnsi="仿宋"/>
          <w:sz w:val="28"/>
          <w:szCs w:val="28"/>
        </w:rPr>
        <w:t>）</w:t>
      </w:r>
      <w:r w:rsidR="00E210A4">
        <w:rPr>
          <w:rStyle w:val="NormalCharacter"/>
          <w:rFonts w:ascii="仿宋" w:eastAsia="仿宋" w:hAnsi="仿宋" w:hint="eastAsia"/>
          <w:sz w:val="28"/>
          <w:szCs w:val="28"/>
        </w:rPr>
        <w:t>盖章</w:t>
      </w:r>
      <w:r w:rsidR="00E210A4">
        <w:rPr>
          <w:rStyle w:val="NormalCharacter"/>
          <w:rFonts w:ascii="仿宋" w:eastAsia="仿宋" w:hAnsi="仿宋"/>
          <w:sz w:val="28"/>
          <w:szCs w:val="28"/>
        </w:rPr>
        <w:t>扫描</w:t>
      </w:r>
      <w:r w:rsidR="00B409DE">
        <w:rPr>
          <w:rStyle w:val="NormalCharacter"/>
          <w:rFonts w:ascii="仿宋" w:eastAsia="仿宋" w:hAnsi="仿宋" w:hint="eastAsia"/>
          <w:sz w:val="28"/>
          <w:szCs w:val="28"/>
        </w:rPr>
        <w:t>版</w:t>
      </w:r>
      <w:r w:rsidR="00E210A4">
        <w:rPr>
          <w:rStyle w:val="NormalCharacter"/>
          <w:rFonts w:ascii="仿宋" w:eastAsia="仿宋" w:hAnsi="仿宋" w:hint="eastAsia"/>
          <w:sz w:val="28"/>
          <w:szCs w:val="28"/>
        </w:rPr>
        <w:t>及</w:t>
      </w:r>
      <w:proofErr w:type="spellStart"/>
      <w:r w:rsidR="00B409DE" w:rsidRPr="00B409DE">
        <w:rPr>
          <w:rStyle w:val="NormalCharacter"/>
          <w:rFonts w:ascii="仿宋" w:eastAsia="仿宋" w:hAnsi="仿宋"/>
          <w:sz w:val="28"/>
          <w:szCs w:val="28"/>
        </w:rPr>
        <w:t>xls</w:t>
      </w:r>
      <w:proofErr w:type="spellEnd"/>
      <w:r w:rsidR="00B409DE">
        <w:rPr>
          <w:rStyle w:val="NormalCharacter"/>
          <w:rFonts w:ascii="仿宋" w:eastAsia="仿宋" w:hAnsi="仿宋" w:hint="eastAsia"/>
          <w:sz w:val="28"/>
          <w:szCs w:val="28"/>
        </w:rPr>
        <w:t>版</w:t>
      </w:r>
      <w:r w:rsidR="00B078A1">
        <w:rPr>
          <w:rStyle w:val="NormalCharacter"/>
          <w:rFonts w:ascii="仿宋" w:eastAsia="仿宋" w:hAnsi="仿宋" w:hint="eastAsia"/>
          <w:sz w:val="28"/>
          <w:szCs w:val="28"/>
        </w:rPr>
        <w:t>。</w:t>
      </w:r>
      <w:r w:rsidR="004102EB">
        <w:rPr>
          <w:rFonts w:hint="eastAsia"/>
        </w:rPr>
        <w:t xml:space="preserve"> </w:t>
      </w:r>
    </w:p>
    <w:p w:rsidR="0077403A" w:rsidRDefault="00BC0134" w:rsidP="00486EB0">
      <w:pPr>
        <w:ind w:firstLineChars="150" w:firstLine="420"/>
        <w:rPr>
          <w:rStyle w:val="NormalCharacter"/>
          <w:rFonts w:ascii="仿宋" w:eastAsia="仿宋" w:hAnsi="仿宋"/>
          <w:sz w:val="28"/>
          <w:szCs w:val="28"/>
        </w:rPr>
      </w:pPr>
      <w:r>
        <w:rPr>
          <w:rStyle w:val="NormalCharacter"/>
          <w:rFonts w:ascii="仿宋" w:eastAsia="仿宋" w:hAnsi="仿宋" w:hint="eastAsia"/>
          <w:sz w:val="28"/>
          <w:szCs w:val="28"/>
        </w:rPr>
        <w:t>（3）各单位将相关</w:t>
      </w:r>
      <w:r w:rsidR="00B078A1">
        <w:rPr>
          <w:rStyle w:val="NormalCharacter"/>
          <w:rFonts w:ascii="仿宋" w:eastAsia="仿宋" w:hAnsi="仿宋" w:hint="eastAsia"/>
          <w:sz w:val="28"/>
          <w:szCs w:val="28"/>
        </w:rPr>
        <w:t>上述</w:t>
      </w:r>
      <w:r>
        <w:rPr>
          <w:rStyle w:val="NormalCharacter"/>
          <w:rFonts w:ascii="仿宋" w:eastAsia="仿宋" w:hAnsi="仿宋" w:hint="eastAsia"/>
          <w:sz w:val="28"/>
          <w:szCs w:val="28"/>
        </w:rPr>
        <w:t>电子</w:t>
      </w:r>
      <w:proofErr w:type="gramStart"/>
      <w:r>
        <w:rPr>
          <w:rStyle w:val="NormalCharacter"/>
          <w:rFonts w:ascii="仿宋" w:eastAsia="仿宋" w:hAnsi="仿宋" w:hint="eastAsia"/>
          <w:sz w:val="28"/>
          <w:szCs w:val="28"/>
        </w:rPr>
        <w:t>资料</w:t>
      </w:r>
      <w:r w:rsidR="0077403A">
        <w:rPr>
          <w:rStyle w:val="NormalCharacter"/>
          <w:rFonts w:ascii="仿宋" w:eastAsia="仿宋" w:hAnsi="仿宋" w:hint="eastAsia"/>
          <w:sz w:val="28"/>
          <w:szCs w:val="28"/>
        </w:rPr>
        <w:t>拷于优</w:t>
      </w:r>
      <w:proofErr w:type="gramEnd"/>
      <w:r w:rsidR="0077403A">
        <w:rPr>
          <w:rStyle w:val="NormalCharacter"/>
          <w:rFonts w:ascii="仿宋" w:eastAsia="仿宋" w:hAnsi="仿宋" w:hint="eastAsia"/>
          <w:sz w:val="28"/>
          <w:szCs w:val="28"/>
        </w:rPr>
        <w:t>盘</w:t>
      </w:r>
      <w:r w:rsidR="00255551">
        <w:rPr>
          <w:rStyle w:val="NormalCharacter"/>
          <w:rFonts w:ascii="仿宋" w:eastAsia="仿宋" w:hAnsi="仿宋" w:hint="eastAsia"/>
          <w:sz w:val="28"/>
          <w:szCs w:val="28"/>
        </w:rPr>
        <w:t>（</w:t>
      </w:r>
      <w:proofErr w:type="gramStart"/>
      <w:r w:rsidR="00255551">
        <w:rPr>
          <w:rStyle w:val="NormalCharacter"/>
          <w:rFonts w:ascii="仿宋" w:eastAsia="仿宋" w:hAnsi="仿宋" w:hint="eastAsia"/>
          <w:sz w:val="28"/>
          <w:szCs w:val="28"/>
        </w:rPr>
        <w:t>优盘外</w:t>
      </w:r>
      <w:proofErr w:type="gramEnd"/>
      <w:r w:rsidR="00255551">
        <w:rPr>
          <w:rStyle w:val="NormalCharacter"/>
          <w:rFonts w:ascii="仿宋" w:eastAsia="仿宋" w:hAnsi="仿宋" w:hint="eastAsia"/>
          <w:sz w:val="28"/>
          <w:szCs w:val="28"/>
        </w:rPr>
        <w:t>标明单位名称）</w:t>
      </w:r>
      <w:r w:rsidR="0077403A">
        <w:rPr>
          <w:rStyle w:val="NormalCharacter"/>
          <w:rFonts w:ascii="仿宋" w:eastAsia="仿宋" w:hAnsi="仿宋" w:hint="eastAsia"/>
          <w:sz w:val="28"/>
          <w:szCs w:val="28"/>
        </w:rPr>
        <w:t>中，</w:t>
      </w:r>
      <w:r w:rsidR="00613495">
        <w:rPr>
          <w:rStyle w:val="NormalCharacter"/>
          <w:rFonts w:ascii="仿宋" w:eastAsia="仿宋" w:hAnsi="仿宋" w:hint="eastAsia"/>
          <w:sz w:val="28"/>
          <w:szCs w:val="28"/>
        </w:rPr>
        <w:t>同时带</w:t>
      </w:r>
      <w:r w:rsidR="00486EB0" w:rsidRPr="00623991">
        <w:rPr>
          <w:rStyle w:val="NormalCharacter"/>
          <w:rFonts w:ascii="仿宋" w:eastAsia="仿宋" w:hAnsi="仿宋" w:hint="eastAsia"/>
          <w:sz w:val="28"/>
          <w:szCs w:val="28"/>
        </w:rPr>
        <w:t>《</w:t>
      </w:r>
      <w:r w:rsidR="00486EB0" w:rsidRPr="00E86036">
        <w:rPr>
          <w:rStyle w:val="NormalCharacter"/>
          <w:rFonts w:ascii="仿宋" w:eastAsia="仿宋" w:hAnsi="仿宋"/>
          <w:sz w:val="28"/>
          <w:szCs w:val="28"/>
        </w:rPr>
        <w:t>青岛市优秀工程勘察设计成果竞赛申报项目信息</w:t>
      </w:r>
      <w:r w:rsidR="00486EB0" w:rsidRPr="00E86036">
        <w:rPr>
          <w:rStyle w:val="NormalCharacter"/>
          <w:rFonts w:ascii="仿宋" w:eastAsia="仿宋" w:hAnsi="仿宋" w:hint="eastAsia"/>
          <w:sz w:val="28"/>
          <w:szCs w:val="28"/>
        </w:rPr>
        <w:t>汇总</w:t>
      </w:r>
      <w:r w:rsidR="00486EB0" w:rsidRPr="00E86036">
        <w:rPr>
          <w:rStyle w:val="NormalCharacter"/>
          <w:rFonts w:ascii="仿宋" w:eastAsia="仿宋" w:hAnsi="仿宋"/>
          <w:sz w:val="28"/>
          <w:szCs w:val="28"/>
        </w:rPr>
        <w:t>表</w:t>
      </w:r>
      <w:r w:rsidR="00486EB0" w:rsidRPr="00623991">
        <w:rPr>
          <w:rStyle w:val="NormalCharacter"/>
          <w:rFonts w:ascii="仿宋" w:eastAsia="仿宋" w:hAnsi="仿宋" w:hint="eastAsia"/>
          <w:sz w:val="28"/>
          <w:szCs w:val="28"/>
        </w:rPr>
        <w:t>》</w:t>
      </w:r>
      <w:r w:rsidRPr="00623991">
        <w:rPr>
          <w:rStyle w:val="NormalCharacter"/>
          <w:rFonts w:ascii="仿宋" w:eastAsia="仿宋" w:hAnsi="仿宋"/>
          <w:sz w:val="28"/>
          <w:szCs w:val="28"/>
        </w:rPr>
        <w:t>（附件1</w:t>
      </w:r>
      <w:r w:rsidRPr="00623991">
        <w:rPr>
          <w:rStyle w:val="NormalCharacter"/>
          <w:rFonts w:ascii="仿宋" w:eastAsia="仿宋" w:hAnsi="仿宋" w:hint="eastAsia"/>
          <w:sz w:val="28"/>
          <w:szCs w:val="28"/>
        </w:rPr>
        <w:t>7</w:t>
      </w:r>
      <w:r w:rsidRPr="00623991">
        <w:rPr>
          <w:rStyle w:val="NormalCharacter"/>
          <w:rFonts w:ascii="仿宋" w:eastAsia="仿宋" w:hAnsi="仿宋"/>
          <w:sz w:val="28"/>
          <w:szCs w:val="28"/>
        </w:rPr>
        <w:t>）</w:t>
      </w:r>
      <w:r w:rsidR="00486EB0">
        <w:rPr>
          <w:rStyle w:val="NormalCharacter"/>
          <w:rFonts w:ascii="仿宋" w:eastAsia="仿宋" w:hAnsi="仿宋" w:hint="eastAsia"/>
          <w:sz w:val="28"/>
          <w:szCs w:val="28"/>
        </w:rPr>
        <w:t>盖章纸质版，</w:t>
      </w:r>
      <w:r w:rsidR="0077403A">
        <w:rPr>
          <w:rStyle w:val="NormalCharacter"/>
          <w:rFonts w:ascii="仿宋" w:eastAsia="仿宋" w:hAnsi="仿宋" w:hint="eastAsia"/>
          <w:sz w:val="28"/>
          <w:szCs w:val="28"/>
        </w:rPr>
        <w:t>报送</w:t>
      </w:r>
      <w:proofErr w:type="gramStart"/>
      <w:r w:rsidR="0077403A">
        <w:rPr>
          <w:rStyle w:val="NormalCharacter"/>
          <w:rFonts w:ascii="仿宋" w:eastAsia="仿宋" w:hAnsi="仿宋" w:hint="eastAsia"/>
          <w:sz w:val="28"/>
          <w:szCs w:val="28"/>
        </w:rPr>
        <w:t>至协会</w:t>
      </w:r>
      <w:proofErr w:type="gramEnd"/>
      <w:r w:rsidR="0077403A">
        <w:rPr>
          <w:rStyle w:val="NormalCharacter"/>
          <w:rFonts w:ascii="仿宋" w:eastAsia="仿宋" w:hAnsi="仿宋" w:hint="eastAsia"/>
          <w:sz w:val="28"/>
          <w:szCs w:val="28"/>
        </w:rPr>
        <w:t>秘书处</w:t>
      </w:r>
      <w:r w:rsidR="00CE6EAC">
        <w:rPr>
          <w:rStyle w:val="NormalCharacter"/>
          <w:rFonts w:ascii="仿宋" w:eastAsia="仿宋" w:hAnsi="仿宋" w:hint="eastAsia"/>
          <w:sz w:val="28"/>
          <w:szCs w:val="28"/>
        </w:rPr>
        <w:t>（市南区宁夏路288号1号楼甲216室）</w:t>
      </w:r>
      <w:r w:rsidR="00486EB0">
        <w:rPr>
          <w:rStyle w:val="NormalCharacter"/>
          <w:rFonts w:ascii="仿宋" w:eastAsia="仿宋" w:hAnsi="仿宋" w:hint="eastAsia"/>
          <w:sz w:val="28"/>
          <w:szCs w:val="28"/>
        </w:rPr>
        <w:t>。</w:t>
      </w:r>
    </w:p>
    <w:p w:rsidR="00945FEE" w:rsidRDefault="00622980" w:rsidP="00E532FD">
      <w:pPr>
        <w:pStyle w:val="a7"/>
        <w:shd w:val="clear" w:color="auto" w:fill="FFFFFF"/>
        <w:spacing w:before="0" w:beforeAutospacing="0" w:after="0" w:afterAutospacing="0" w:line="480" w:lineRule="atLeast"/>
        <w:ind w:firstLine="555"/>
        <w:jc w:val="both"/>
        <w:rPr>
          <w:rStyle w:val="a5"/>
        </w:rPr>
      </w:pPr>
      <w:r>
        <w:rPr>
          <w:rStyle w:val="NormalCharacter"/>
          <w:rFonts w:ascii="仿宋" w:eastAsia="仿宋" w:hAnsi="仿宋" w:hint="eastAsia"/>
          <w:sz w:val="28"/>
          <w:szCs w:val="28"/>
        </w:rPr>
        <w:t>（4）鼓励</w:t>
      </w:r>
      <w:r w:rsidRPr="007C21EB">
        <w:rPr>
          <w:rFonts w:ascii="仿宋" w:eastAsia="仿宋" w:hAnsi="仿宋" w:hint="eastAsia"/>
          <w:color w:val="000000"/>
          <w:sz w:val="29"/>
          <w:szCs w:val="29"/>
        </w:rPr>
        <w:t>申报单位通过</w:t>
      </w:r>
      <w:hyperlink r:id="rId6" w:history="1">
        <w:r w:rsidR="00E532FD" w:rsidRPr="00F24D29">
          <w:rPr>
            <w:rStyle w:val="a5"/>
            <w:rFonts w:hint="eastAsia"/>
          </w:rPr>
          <w:t>http://222.134.12.238:8067/portal/login</w:t>
        </w:r>
      </w:hyperlink>
    </w:p>
    <w:p w:rsidR="00622980" w:rsidRPr="00E532FD" w:rsidRDefault="00E532FD" w:rsidP="00E532FD">
      <w:pPr>
        <w:pStyle w:val="a7"/>
        <w:shd w:val="clear" w:color="auto" w:fill="FFFFFF"/>
        <w:spacing w:before="0" w:beforeAutospacing="0" w:after="0" w:afterAutospacing="0" w:line="480" w:lineRule="atLeast"/>
        <w:ind w:firstLine="555"/>
        <w:jc w:val="both"/>
        <w:rPr>
          <w:rStyle w:val="NormalCharacter"/>
          <w:rFonts w:ascii="仿宋" w:eastAsia="仿宋" w:hAnsi="仿宋"/>
          <w:color w:val="000000"/>
          <w:sz w:val="29"/>
          <w:szCs w:val="29"/>
        </w:rPr>
      </w:pPr>
      <w:r w:rsidRPr="00945FEE">
        <w:rPr>
          <w:rFonts w:ascii="仿宋" w:eastAsia="仿宋" w:hAnsi="仿宋" w:hint="eastAsia"/>
          <w:color w:val="000000"/>
          <w:sz w:val="29"/>
          <w:szCs w:val="29"/>
        </w:rPr>
        <w:lastRenderedPageBreak/>
        <w:t>网址登录</w:t>
      </w:r>
      <w:r w:rsidR="00622980" w:rsidRPr="007C21EB">
        <w:rPr>
          <w:rFonts w:ascii="仿宋" w:eastAsia="仿宋" w:hAnsi="仿宋" w:hint="eastAsia"/>
          <w:color w:val="000000"/>
          <w:sz w:val="29"/>
          <w:szCs w:val="29"/>
        </w:rPr>
        <w:t xml:space="preserve"> “青岛市勘察</w:t>
      </w:r>
      <w:r w:rsidR="00622980" w:rsidRPr="007C21EB">
        <w:rPr>
          <w:rFonts w:ascii="仿宋" w:eastAsia="仿宋" w:hAnsi="仿宋"/>
          <w:color w:val="000000"/>
          <w:sz w:val="29"/>
          <w:szCs w:val="29"/>
        </w:rPr>
        <w:t>设计协会</w:t>
      </w:r>
      <w:r w:rsidR="00622980" w:rsidRPr="007C21EB">
        <w:rPr>
          <w:rFonts w:ascii="仿宋" w:eastAsia="仿宋" w:hAnsi="仿宋" w:hint="eastAsia"/>
          <w:color w:val="000000"/>
          <w:sz w:val="29"/>
          <w:szCs w:val="29"/>
        </w:rPr>
        <w:t>评优</w:t>
      </w:r>
      <w:r w:rsidR="00622980" w:rsidRPr="007C21EB">
        <w:rPr>
          <w:rFonts w:ascii="仿宋" w:eastAsia="仿宋" w:hAnsi="仿宋"/>
          <w:color w:val="000000"/>
          <w:sz w:val="29"/>
          <w:szCs w:val="29"/>
        </w:rPr>
        <w:t>系统</w:t>
      </w:r>
      <w:r w:rsidR="00622980" w:rsidRPr="007C21EB">
        <w:rPr>
          <w:rFonts w:ascii="仿宋" w:eastAsia="仿宋" w:hAnsi="仿宋" w:hint="eastAsia"/>
          <w:color w:val="000000"/>
          <w:sz w:val="29"/>
          <w:szCs w:val="29"/>
        </w:rPr>
        <w:t>”</w:t>
      </w:r>
      <w:r w:rsidR="00622980">
        <w:rPr>
          <w:rFonts w:ascii="仿宋" w:eastAsia="仿宋" w:hAnsi="仿宋" w:hint="eastAsia"/>
          <w:color w:val="000000"/>
          <w:sz w:val="29"/>
          <w:szCs w:val="29"/>
        </w:rPr>
        <w:t>（以下简称“评优</w:t>
      </w:r>
      <w:r w:rsidR="00622980">
        <w:rPr>
          <w:rFonts w:ascii="仿宋" w:eastAsia="仿宋" w:hAnsi="仿宋"/>
          <w:color w:val="000000"/>
          <w:sz w:val="29"/>
          <w:szCs w:val="29"/>
        </w:rPr>
        <w:t>系统</w:t>
      </w:r>
      <w:r w:rsidR="00622980" w:rsidRPr="007C21EB">
        <w:rPr>
          <w:rFonts w:ascii="仿宋" w:eastAsia="仿宋" w:hAnsi="仿宋" w:hint="eastAsia"/>
          <w:color w:val="000000"/>
          <w:sz w:val="29"/>
          <w:szCs w:val="29"/>
        </w:rPr>
        <w:t>”）进行网上申报。</w:t>
      </w:r>
    </w:p>
    <w:p w:rsidR="00763931" w:rsidRPr="00216583" w:rsidRDefault="00255551" w:rsidP="00CB3C1B">
      <w:pPr>
        <w:ind w:firstLineChars="200" w:firstLine="562"/>
        <w:rPr>
          <w:rStyle w:val="NormalCharacter"/>
          <w:rFonts w:ascii="仿宋" w:eastAsia="仿宋" w:hAnsi="仿宋"/>
          <w:b/>
          <w:sz w:val="28"/>
          <w:szCs w:val="28"/>
        </w:rPr>
      </w:pPr>
      <w:r>
        <w:rPr>
          <w:rStyle w:val="NormalCharacter"/>
          <w:rFonts w:ascii="仿宋" w:eastAsia="仿宋" w:hAnsi="仿宋" w:hint="eastAsia"/>
          <w:b/>
          <w:sz w:val="28"/>
          <w:szCs w:val="28"/>
        </w:rPr>
        <w:t>六</w:t>
      </w:r>
      <w:r w:rsidR="00BF0359" w:rsidRPr="00216583">
        <w:rPr>
          <w:rStyle w:val="NormalCharacter"/>
          <w:rFonts w:ascii="仿宋" w:eastAsia="仿宋" w:hAnsi="仿宋"/>
          <w:b/>
          <w:sz w:val="28"/>
          <w:szCs w:val="28"/>
        </w:rPr>
        <w:t>、报送</w:t>
      </w:r>
      <w:r>
        <w:rPr>
          <w:rStyle w:val="NormalCharacter"/>
          <w:rFonts w:ascii="仿宋" w:eastAsia="仿宋" w:hAnsi="仿宋" w:hint="eastAsia"/>
          <w:b/>
          <w:sz w:val="28"/>
          <w:szCs w:val="28"/>
        </w:rPr>
        <w:t>时限</w:t>
      </w:r>
    </w:p>
    <w:p w:rsidR="00763931" w:rsidRPr="00E86036" w:rsidRDefault="00BF0359"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请各单位将参赛材料于</w:t>
      </w:r>
      <w:r w:rsidR="009934CA" w:rsidRPr="00E86036">
        <w:rPr>
          <w:rStyle w:val="NormalCharacter"/>
          <w:rFonts w:ascii="仿宋" w:eastAsia="仿宋" w:hAnsi="仿宋"/>
          <w:sz w:val="28"/>
          <w:szCs w:val="28"/>
        </w:rPr>
        <w:t>202</w:t>
      </w:r>
      <w:r w:rsidR="00F12552">
        <w:rPr>
          <w:rStyle w:val="NormalCharacter"/>
          <w:rFonts w:ascii="仿宋" w:eastAsia="仿宋" w:hAnsi="仿宋"/>
          <w:sz w:val="28"/>
          <w:szCs w:val="28"/>
        </w:rPr>
        <w:t>4</w:t>
      </w:r>
      <w:r w:rsidRPr="00E86036">
        <w:rPr>
          <w:rStyle w:val="NormalCharacter"/>
          <w:rFonts w:ascii="仿宋" w:eastAsia="仿宋" w:hAnsi="仿宋"/>
          <w:sz w:val="28"/>
          <w:szCs w:val="28"/>
        </w:rPr>
        <w:t>年</w:t>
      </w:r>
      <w:r w:rsidR="00B959DC">
        <w:rPr>
          <w:rStyle w:val="NormalCharacter"/>
          <w:rFonts w:ascii="仿宋" w:eastAsia="仿宋" w:hAnsi="仿宋" w:hint="eastAsia"/>
          <w:sz w:val="28"/>
          <w:szCs w:val="28"/>
        </w:rPr>
        <w:t>8</w:t>
      </w:r>
      <w:r w:rsidRPr="00E86036">
        <w:rPr>
          <w:rStyle w:val="NormalCharacter"/>
          <w:rFonts w:ascii="仿宋" w:eastAsia="仿宋" w:hAnsi="仿宋"/>
          <w:sz w:val="28"/>
          <w:szCs w:val="28"/>
        </w:rPr>
        <w:t>月</w:t>
      </w:r>
      <w:r w:rsidR="00255551">
        <w:rPr>
          <w:rStyle w:val="NormalCharacter"/>
          <w:rFonts w:ascii="仿宋" w:eastAsia="仿宋" w:hAnsi="仿宋" w:hint="eastAsia"/>
          <w:sz w:val="28"/>
          <w:szCs w:val="28"/>
        </w:rPr>
        <w:t>20</w:t>
      </w:r>
      <w:r w:rsidRPr="00E86036">
        <w:rPr>
          <w:rStyle w:val="NormalCharacter"/>
          <w:rFonts w:ascii="仿宋" w:eastAsia="仿宋" w:hAnsi="仿宋"/>
          <w:sz w:val="28"/>
          <w:szCs w:val="28"/>
        </w:rPr>
        <w:t>日前报</w:t>
      </w:r>
      <w:r w:rsidR="00430449">
        <w:rPr>
          <w:rStyle w:val="NormalCharacter"/>
          <w:rFonts w:ascii="仿宋" w:eastAsia="仿宋" w:hAnsi="仿宋" w:hint="eastAsia"/>
          <w:sz w:val="28"/>
          <w:szCs w:val="28"/>
        </w:rPr>
        <w:t>上传系统</w:t>
      </w:r>
      <w:r w:rsidRPr="00E86036">
        <w:rPr>
          <w:rStyle w:val="NormalCharacter"/>
          <w:rFonts w:ascii="仿宋" w:eastAsia="仿宋" w:hAnsi="仿宋"/>
          <w:sz w:val="28"/>
          <w:szCs w:val="28"/>
        </w:rPr>
        <w:t>，逾期或材料不完整者不予受理。</w:t>
      </w:r>
    </w:p>
    <w:p w:rsidR="00CE6EAC" w:rsidRPr="00CE6EAC" w:rsidRDefault="00CE6EAC" w:rsidP="00CE6EAC">
      <w:pPr>
        <w:ind w:firstLineChars="200" w:firstLine="562"/>
        <w:rPr>
          <w:rStyle w:val="NormalCharacter"/>
          <w:rFonts w:ascii="仿宋" w:eastAsia="仿宋" w:hAnsi="仿宋"/>
          <w:b/>
          <w:sz w:val="28"/>
          <w:szCs w:val="28"/>
        </w:rPr>
      </w:pPr>
      <w:r w:rsidRPr="00CE6EAC">
        <w:rPr>
          <w:rStyle w:val="NormalCharacter"/>
          <w:rFonts w:ascii="仿宋" w:eastAsia="仿宋" w:hAnsi="仿宋" w:hint="eastAsia"/>
          <w:b/>
          <w:sz w:val="28"/>
          <w:szCs w:val="28"/>
        </w:rPr>
        <w:t>七</w:t>
      </w:r>
      <w:r>
        <w:rPr>
          <w:rStyle w:val="NormalCharacter"/>
          <w:rFonts w:ascii="仿宋" w:eastAsia="仿宋" w:hAnsi="仿宋" w:hint="eastAsia"/>
          <w:b/>
          <w:sz w:val="28"/>
          <w:szCs w:val="28"/>
        </w:rPr>
        <w:t>、</w:t>
      </w:r>
      <w:r w:rsidRPr="00CE6EAC">
        <w:rPr>
          <w:rStyle w:val="NormalCharacter"/>
          <w:rFonts w:ascii="仿宋" w:eastAsia="仿宋" w:hAnsi="仿宋" w:hint="eastAsia"/>
          <w:b/>
          <w:sz w:val="28"/>
          <w:szCs w:val="28"/>
        </w:rPr>
        <w:t>联系方式：</w:t>
      </w:r>
    </w:p>
    <w:p w:rsidR="00763931" w:rsidRPr="00E86036" w:rsidRDefault="00F12552" w:rsidP="00CE6EAC">
      <w:pPr>
        <w:ind w:firstLineChars="250" w:firstLine="700"/>
        <w:rPr>
          <w:rStyle w:val="NormalCharacter"/>
          <w:rFonts w:ascii="仿宋" w:eastAsia="仿宋" w:hAnsi="仿宋"/>
          <w:sz w:val="28"/>
          <w:szCs w:val="28"/>
        </w:rPr>
      </w:pPr>
      <w:proofErr w:type="gramStart"/>
      <w:r>
        <w:rPr>
          <w:rStyle w:val="NormalCharacter"/>
          <w:rFonts w:ascii="仿宋" w:eastAsia="仿宋" w:hAnsi="仿宋" w:hint="eastAsia"/>
          <w:sz w:val="28"/>
          <w:szCs w:val="28"/>
        </w:rPr>
        <w:t xml:space="preserve">赵星  </w:t>
      </w:r>
      <w:r>
        <w:rPr>
          <w:rStyle w:val="NormalCharacter"/>
          <w:rFonts w:ascii="仿宋" w:eastAsia="仿宋" w:hAnsi="仿宋"/>
          <w:sz w:val="28"/>
          <w:szCs w:val="28"/>
        </w:rPr>
        <w:t xml:space="preserve"> </w:t>
      </w:r>
      <w:r w:rsidR="00BF0359" w:rsidRPr="00E86036">
        <w:rPr>
          <w:rStyle w:val="NormalCharacter"/>
          <w:rFonts w:ascii="仿宋" w:eastAsia="仿宋" w:hAnsi="仿宋"/>
          <w:sz w:val="28"/>
          <w:szCs w:val="28"/>
        </w:rPr>
        <w:t>许萌</w:t>
      </w:r>
      <w:proofErr w:type="gramEnd"/>
      <w:r w:rsidR="00BF0359" w:rsidRPr="00E86036">
        <w:rPr>
          <w:rStyle w:val="NormalCharacter"/>
          <w:rFonts w:ascii="仿宋" w:eastAsia="仿宋" w:hAnsi="仿宋"/>
          <w:sz w:val="28"/>
          <w:szCs w:val="28"/>
        </w:rPr>
        <w:t xml:space="preserve">    联系电话：0532-85931913。</w:t>
      </w:r>
    </w:p>
    <w:p w:rsidR="008F020B" w:rsidRPr="008F020B" w:rsidRDefault="008F020B" w:rsidP="008F020B">
      <w:pPr>
        <w:ind w:firstLineChars="200" w:firstLine="562"/>
        <w:rPr>
          <w:rStyle w:val="NormalCharacter"/>
          <w:rFonts w:ascii="仿宋" w:eastAsia="仿宋" w:hAnsi="仿宋"/>
          <w:b/>
          <w:sz w:val="28"/>
          <w:szCs w:val="28"/>
        </w:rPr>
      </w:pPr>
      <w:r w:rsidRPr="008F020B">
        <w:rPr>
          <w:rStyle w:val="NormalCharacter"/>
          <w:rFonts w:ascii="仿宋" w:eastAsia="仿宋" w:hAnsi="仿宋" w:hint="eastAsia"/>
          <w:b/>
          <w:sz w:val="28"/>
          <w:szCs w:val="28"/>
        </w:rPr>
        <w:t>八</w:t>
      </w:r>
      <w:r w:rsidR="00BF0359" w:rsidRPr="008F020B">
        <w:rPr>
          <w:rStyle w:val="NormalCharacter"/>
          <w:rFonts w:ascii="仿宋" w:eastAsia="仿宋" w:hAnsi="仿宋"/>
          <w:b/>
          <w:sz w:val="28"/>
          <w:szCs w:val="28"/>
        </w:rPr>
        <w:t>、</w:t>
      </w:r>
      <w:r w:rsidRPr="008F020B">
        <w:rPr>
          <w:rStyle w:val="NormalCharacter"/>
          <w:rFonts w:ascii="仿宋" w:eastAsia="仿宋" w:hAnsi="仿宋" w:hint="eastAsia"/>
          <w:b/>
          <w:sz w:val="28"/>
          <w:szCs w:val="28"/>
        </w:rPr>
        <w:t>其他</w:t>
      </w:r>
    </w:p>
    <w:p w:rsidR="00763931" w:rsidRPr="00E86036" w:rsidRDefault="00BF0359" w:rsidP="00CB3C1B">
      <w:pPr>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参赛所需其他表格详见附件，本次参赛不收任何费用。 </w:t>
      </w:r>
    </w:p>
    <w:p w:rsidR="00763931" w:rsidRPr="00E86036" w:rsidRDefault="00763931" w:rsidP="00CB3C1B">
      <w:pPr>
        <w:ind w:firstLineChars="200" w:firstLine="560"/>
        <w:rPr>
          <w:rStyle w:val="NormalCharacter"/>
          <w:rFonts w:ascii="仿宋" w:eastAsia="仿宋" w:hAnsi="仿宋"/>
          <w:sz w:val="28"/>
          <w:szCs w:val="28"/>
        </w:rPr>
      </w:pPr>
    </w:p>
    <w:p w:rsidR="00C1423C" w:rsidRDefault="00C1423C" w:rsidP="00216583">
      <w:pPr>
        <w:spacing w:line="600" w:lineRule="exact"/>
        <w:rPr>
          <w:rStyle w:val="NormalCharacter"/>
          <w:rFonts w:ascii="仿宋" w:eastAsia="仿宋" w:hAnsi="仿宋"/>
          <w:sz w:val="28"/>
          <w:szCs w:val="28"/>
        </w:rPr>
      </w:pPr>
    </w:p>
    <w:p w:rsidR="001A3B3B" w:rsidRPr="00E86036" w:rsidRDefault="001A3B3B" w:rsidP="001A3B3B">
      <w:pPr>
        <w:spacing w:line="600" w:lineRule="exact"/>
        <w:ind w:firstLineChars="2050" w:firstLine="5740"/>
        <w:rPr>
          <w:rStyle w:val="NormalCharacter"/>
          <w:rFonts w:ascii="仿宋" w:eastAsia="仿宋" w:hAnsi="仿宋"/>
          <w:sz w:val="28"/>
          <w:szCs w:val="28"/>
        </w:rPr>
      </w:pPr>
      <w:r w:rsidRPr="00E86036">
        <w:rPr>
          <w:rStyle w:val="NormalCharacter"/>
          <w:rFonts w:ascii="仿宋" w:eastAsia="仿宋" w:hAnsi="仿宋"/>
          <w:sz w:val="28"/>
          <w:szCs w:val="28"/>
        </w:rPr>
        <w:t>青岛市勘察设计协会</w:t>
      </w:r>
    </w:p>
    <w:p w:rsidR="00E84479" w:rsidRDefault="001A3B3B" w:rsidP="00E01DB2">
      <w:pPr>
        <w:spacing w:line="600" w:lineRule="exact"/>
        <w:ind w:firstLineChars="200" w:firstLine="560"/>
        <w:jc w:val="center"/>
        <w:rPr>
          <w:rStyle w:val="NormalCharacter"/>
          <w:rFonts w:ascii="仿宋" w:eastAsia="仿宋" w:hAnsi="仿宋"/>
          <w:sz w:val="28"/>
          <w:szCs w:val="28"/>
        </w:rPr>
      </w:pPr>
      <w:r w:rsidRPr="00E86036">
        <w:rPr>
          <w:rStyle w:val="NormalCharacter"/>
          <w:rFonts w:ascii="仿宋" w:eastAsia="仿宋" w:hAnsi="仿宋"/>
          <w:sz w:val="28"/>
          <w:szCs w:val="28"/>
        </w:rPr>
        <w:t xml:space="preserve">                           </w:t>
      </w:r>
      <w:r w:rsidR="00F12552">
        <w:rPr>
          <w:rStyle w:val="NormalCharacter"/>
          <w:rFonts w:ascii="仿宋" w:eastAsia="仿宋" w:hAnsi="仿宋"/>
          <w:sz w:val="28"/>
          <w:szCs w:val="28"/>
        </w:rPr>
        <w:t xml:space="preserve">  </w:t>
      </w:r>
      <w:r w:rsidR="006C032B">
        <w:rPr>
          <w:rStyle w:val="NormalCharacter"/>
          <w:rFonts w:ascii="仿宋" w:eastAsia="仿宋" w:hAnsi="仿宋" w:hint="eastAsia"/>
          <w:sz w:val="28"/>
          <w:szCs w:val="28"/>
        </w:rPr>
        <w:t xml:space="preserve"> </w:t>
      </w:r>
      <w:r w:rsidRPr="00E86036">
        <w:rPr>
          <w:rStyle w:val="NormalCharacter"/>
          <w:rFonts w:ascii="仿宋" w:eastAsia="仿宋" w:hAnsi="仿宋"/>
          <w:sz w:val="28"/>
          <w:szCs w:val="28"/>
        </w:rPr>
        <w:t>202</w:t>
      </w:r>
      <w:r w:rsidR="000215A7">
        <w:rPr>
          <w:rStyle w:val="NormalCharacter"/>
          <w:rFonts w:ascii="仿宋" w:eastAsia="仿宋" w:hAnsi="仿宋" w:hint="eastAsia"/>
          <w:sz w:val="28"/>
          <w:szCs w:val="28"/>
        </w:rPr>
        <w:t>4</w:t>
      </w:r>
      <w:r w:rsidRPr="00E86036">
        <w:rPr>
          <w:rStyle w:val="NormalCharacter"/>
          <w:rFonts w:ascii="仿宋" w:eastAsia="仿宋" w:hAnsi="仿宋"/>
          <w:sz w:val="28"/>
          <w:szCs w:val="28"/>
        </w:rPr>
        <w:t>年</w:t>
      </w:r>
      <w:r w:rsidR="000215A7">
        <w:rPr>
          <w:rStyle w:val="NormalCharacter"/>
          <w:rFonts w:ascii="仿宋" w:eastAsia="仿宋" w:hAnsi="仿宋" w:hint="eastAsia"/>
          <w:sz w:val="28"/>
          <w:szCs w:val="28"/>
        </w:rPr>
        <w:t>7</w:t>
      </w:r>
      <w:r w:rsidRPr="00E86036">
        <w:rPr>
          <w:rStyle w:val="NormalCharacter"/>
          <w:rFonts w:ascii="仿宋" w:eastAsia="仿宋" w:hAnsi="仿宋"/>
          <w:sz w:val="28"/>
          <w:szCs w:val="28"/>
        </w:rPr>
        <w:t>月</w:t>
      </w:r>
      <w:r w:rsidR="009C5EC7">
        <w:rPr>
          <w:rStyle w:val="NormalCharacter"/>
          <w:rFonts w:ascii="仿宋" w:eastAsia="仿宋" w:hAnsi="仿宋"/>
          <w:sz w:val="28"/>
          <w:szCs w:val="28"/>
        </w:rPr>
        <w:t>19</w:t>
      </w:r>
      <w:r w:rsidRPr="00E86036">
        <w:rPr>
          <w:rStyle w:val="NormalCharacter"/>
          <w:rFonts w:ascii="仿宋" w:eastAsia="仿宋" w:hAnsi="仿宋"/>
          <w:sz w:val="28"/>
          <w:szCs w:val="28"/>
        </w:rPr>
        <w:t>日</w:t>
      </w:r>
    </w:p>
    <w:p w:rsidR="00E532FD" w:rsidRDefault="00E532FD" w:rsidP="00E01DB2">
      <w:pPr>
        <w:spacing w:line="600" w:lineRule="exact"/>
        <w:ind w:firstLineChars="200" w:firstLine="560"/>
        <w:jc w:val="center"/>
        <w:rPr>
          <w:rStyle w:val="NormalCharacter"/>
          <w:rFonts w:ascii="仿宋" w:eastAsia="仿宋" w:hAnsi="仿宋"/>
          <w:sz w:val="28"/>
          <w:szCs w:val="28"/>
        </w:rPr>
      </w:pPr>
    </w:p>
    <w:p w:rsidR="00E532FD" w:rsidRDefault="00E532FD" w:rsidP="00E01DB2">
      <w:pPr>
        <w:spacing w:line="600" w:lineRule="exact"/>
        <w:ind w:firstLineChars="200" w:firstLine="560"/>
        <w:jc w:val="center"/>
        <w:rPr>
          <w:rStyle w:val="NormalCharacter"/>
          <w:rFonts w:ascii="仿宋" w:eastAsia="仿宋" w:hAnsi="仿宋"/>
          <w:sz w:val="28"/>
          <w:szCs w:val="28"/>
        </w:rPr>
      </w:pPr>
    </w:p>
    <w:p w:rsidR="00E532FD" w:rsidRDefault="00E532FD" w:rsidP="00E01DB2">
      <w:pPr>
        <w:spacing w:line="600" w:lineRule="exact"/>
        <w:ind w:firstLineChars="200" w:firstLine="560"/>
        <w:jc w:val="center"/>
        <w:rPr>
          <w:rStyle w:val="NormalCharacter"/>
          <w:rFonts w:ascii="仿宋" w:eastAsia="仿宋" w:hAnsi="仿宋"/>
          <w:sz w:val="28"/>
          <w:szCs w:val="28"/>
        </w:rPr>
      </w:pPr>
    </w:p>
    <w:p w:rsidR="00E532FD" w:rsidRDefault="00E532FD" w:rsidP="00E01DB2">
      <w:pPr>
        <w:spacing w:line="600" w:lineRule="exact"/>
        <w:ind w:firstLineChars="200" w:firstLine="560"/>
        <w:jc w:val="center"/>
        <w:rPr>
          <w:rStyle w:val="NormalCharacter"/>
          <w:rFonts w:ascii="仿宋" w:eastAsia="仿宋" w:hAnsi="仿宋"/>
          <w:sz w:val="28"/>
          <w:szCs w:val="28"/>
        </w:rPr>
      </w:pPr>
    </w:p>
    <w:p w:rsidR="00E532FD" w:rsidRDefault="00E532FD" w:rsidP="00E01DB2">
      <w:pPr>
        <w:spacing w:line="600" w:lineRule="exact"/>
        <w:ind w:firstLineChars="200" w:firstLine="560"/>
        <w:jc w:val="center"/>
        <w:rPr>
          <w:rStyle w:val="NormalCharacter"/>
          <w:rFonts w:ascii="仿宋" w:eastAsia="仿宋" w:hAnsi="仿宋"/>
          <w:sz w:val="28"/>
          <w:szCs w:val="28"/>
        </w:rPr>
      </w:pPr>
    </w:p>
    <w:p w:rsidR="004846D5" w:rsidRDefault="004846D5" w:rsidP="00E01DB2">
      <w:pPr>
        <w:spacing w:line="600" w:lineRule="exact"/>
        <w:ind w:firstLineChars="200" w:firstLine="560"/>
        <w:jc w:val="center"/>
        <w:rPr>
          <w:rStyle w:val="NormalCharacter"/>
          <w:rFonts w:ascii="仿宋" w:eastAsia="仿宋" w:hAnsi="仿宋" w:hint="eastAsia"/>
          <w:sz w:val="28"/>
          <w:szCs w:val="28"/>
        </w:rPr>
      </w:pPr>
      <w:bookmarkStart w:id="0" w:name="_GoBack"/>
      <w:bookmarkEnd w:id="0"/>
    </w:p>
    <w:p w:rsidR="00E532FD" w:rsidRDefault="00E532FD" w:rsidP="00E01DB2">
      <w:pPr>
        <w:spacing w:line="600" w:lineRule="exact"/>
        <w:ind w:firstLineChars="200" w:firstLine="560"/>
        <w:jc w:val="center"/>
        <w:rPr>
          <w:rStyle w:val="NormalCharacter"/>
          <w:rFonts w:ascii="仿宋" w:eastAsia="仿宋" w:hAnsi="仿宋"/>
          <w:sz w:val="28"/>
          <w:szCs w:val="28"/>
        </w:rPr>
      </w:pPr>
    </w:p>
    <w:p w:rsidR="00E532FD" w:rsidRPr="00215D42" w:rsidRDefault="00E532FD" w:rsidP="00E01DB2">
      <w:pPr>
        <w:spacing w:line="600" w:lineRule="exact"/>
        <w:ind w:firstLineChars="200" w:firstLine="560"/>
        <w:jc w:val="center"/>
        <w:rPr>
          <w:rStyle w:val="NormalCharacter"/>
          <w:rFonts w:ascii="仿宋" w:eastAsia="仿宋" w:hAnsi="仿宋"/>
          <w:sz w:val="28"/>
          <w:szCs w:val="28"/>
        </w:rPr>
      </w:pPr>
    </w:p>
    <w:p w:rsidR="00763931" w:rsidRPr="00E86036" w:rsidRDefault="00BF0359" w:rsidP="00216583">
      <w:pPr>
        <w:spacing w:line="600" w:lineRule="exact"/>
        <w:rPr>
          <w:rStyle w:val="NormalCharacter"/>
          <w:rFonts w:ascii="仿宋" w:eastAsia="仿宋" w:hAnsi="仿宋"/>
          <w:sz w:val="28"/>
          <w:szCs w:val="28"/>
        </w:rPr>
      </w:pPr>
      <w:r w:rsidRPr="00E86036">
        <w:rPr>
          <w:rStyle w:val="NormalCharacter"/>
          <w:rFonts w:ascii="仿宋" w:eastAsia="仿宋" w:hAnsi="仿宋"/>
          <w:sz w:val="28"/>
          <w:szCs w:val="28"/>
        </w:rPr>
        <w:lastRenderedPageBreak/>
        <w:t>附件:</w:t>
      </w:r>
    </w:p>
    <w:p w:rsidR="00763931" w:rsidRPr="00E86036" w:rsidRDefault="00BF0359"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1.《合作勘察设计项目参赛承诺书》</w:t>
      </w:r>
    </w:p>
    <w:p w:rsidR="0040137D" w:rsidRPr="00E86036" w:rsidRDefault="00BF0359"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2.</w:t>
      </w:r>
      <w:r w:rsidR="00952D68" w:rsidRPr="00E86036">
        <w:rPr>
          <w:rStyle w:val="NormalCharacter"/>
          <w:rFonts w:ascii="仿宋" w:eastAsia="仿宋" w:hAnsi="仿宋"/>
          <w:sz w:val="28"/>
          <w:szCs w:val="28"/>
        </w:rPr>
        <w:t>《青岛市优秀工程设计项目参赛表》</w:t>
      </w:r>
    </w:p>
    <w:p w:rsidR="00763931" w:rsidRPr="00E86036"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3</w:t>
      </w:r>
      <w:r w:rsidR="00BF0359" w:rsidRPr="00E86036">
        <w:rPr>
          <w:rStyle w:val="NormalCharacter"/>
          <w:rFonts w:ascii="仿宋" w:eastAsia="仿宋" w:hAnsi="仿宋"/>
          <w:sz w:val="28"/>
          <w:szCs w:val="28"/>
        </w:rPr>
        <w:t>.《工程勘察与岩土工程项目参赛表》</w:t>
      </w:r>
    </w:p>
    <w:p w:rsidR="00763931" w:rsidRPr="00E86036"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4</w:t>
      </w:r>
      <w:r w:rsidR="00BF0359" w:rsidRPr="00E86036">
        <w:rPr>
          <w:rStyle w:val="NormalCharacter"/>
          <w:rFonts w:ascii="仿宋" w:eastAsia="仿宋" w:hAnsi="仿宋"/>
          <w:sz w:val="28"/>
          <w:szCs w:val="28"/>
        </w:rPr>
        <w:t>.《工程勘察设计计算机软件项目参赛表》</w:t>
      </w:r>
    </w:p>
    <w:p w:rsidR="00763931" w:rsidRPr="00E86036"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5</w:t>
      </w:r>
      <w:r w:rsidR="00BF0359" w:rsidRPr="00E86036">
        <w:rPr>
          <w:rStyle w:val="NormalCharacter"/>
          <w:rFonts w:ascii="仿宋" w:eastAsia="仿宋" w:hAnsi="仿宋"/>
          <w:sz w:val="28"/>
          <w:szCs w:val="28"/>
        </w:rPr>
        <w:t xml:space="preserve">. </w:t>
      </w:r>
      <w:r w:rsidR="00BD4373" w:rsidRPr="00E86036">
        <w:rPr>
          <w:rStyle w:val="NormalCharacter"/>
          <w:rFonts w:ascii="仿宋" w:eastAsia="仿宋" w:hAnsi="仿宋"/>
          <w:sz w:val="28"/>
          <w:szCs w:val="28"/>
        </w:rPr>
        <w:t>《工程建设标准设计项目参赛表》</w:t>
      </w:r>
    </w:p>
    <w:p w:rsidR="00763931" w:rsidRPr="00BD4373" w:rsidRDefault="00952D68" w:rsidP="00BD4373">
      <w:pPr>
        <w:spacing w:line="600" w:lineRule="exact"/>
        <w:ind w:firstLineChars="200" w:firstLine="560"/>
        <w:rPr>
          <w:rStyle w:val="NormalCharacter"/>
          <w:rFonts w:ascii="仿宋" w:eastAsia="仿宋" w:hAnsi="仿宋" w:hint="eastAsia"/>
          <w:sz w:val="28"/>
          <w:szCs w:val="28"/>
        </w:rPr>
      </w:pPr>
      <w:r w:rsidRPr="00E86036">
        <w:rPr>
          <w:rStyle w:val="NormalCharacter"/>
          <w:rFonts w:ascii="仿宋" w:eastAsia="仿宋" w:hAnsi="仿宋"/>
          <w:sz w:val="28"/>
          <w:szCs w:val="28"/>
        </w:rPr>
        <w:t>6</w:t>
      </w:r>
      <w:r w:rsidR="00BF0359" w:rsidRPr="00E86036">
        <w:rPr>
          <w:rStyle w:val="NormalCharacter"/>
          <w:rFonts w:ascii="仿宋" w:eastAsia="仿宋" w:hAnsi="仿宋"/>
          <w:sz w:val="28"/>
          <w:szCs w:val="28"/>
        </w:rPr>
        <w:t>.</w:t>
      </w:r>
      <w:r w:rsidR="00BD4373" w:rsidRPr="00E86036">
        <w:rPr>
          <w:rStyle w:val="NormalCharacter"/>
          <w:rFonts w:ascii="仿宋" w:eastAsia="仿宋" w:hAnsi="仿宋"/>
          <w:sz w:val="28"/>
          <w:szCs w:val="28"/>
        </w:rPr>
        <w:t xml:space="preserve"> </w:t>
      </w:r>
      <w:r w:rsidR="00BD4373" w:rsidRPr="00E86036">
        <w:rPr>
          <w:rStyle w:val="NormalCharacter"/>
          <w:rFonts w:ascii="仿宋" w:eastAsia="仿宋" w:hAnsi="仿宋"/>
          <w:sz w:val="28"/>
          <w:szCs w:val="28"/>
        </w:rPr>
        <w:t>《建筑结构（含抗震防灾、幕墙）项目参赛表》</w:t>
      </w:r>
    </w:p>
    <w:p w:rsidR="00BD4373"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7</w:t>
      </w:r>
      <w:r w:rsidR="00BF0359" w:rsidRPr="00E86036">
        <w:rPr>
          <w:rStyle w:val="NormalCharacter"/>
          <w:rFonts w:ascii="仿宋" w:eastAsia="仿宋" w:hAnsi="仿宋"/>
          <w:sz w:val="28"/>
          <w:szCs w:val="28"/>
        </w:rPr>
        <w:t>.</w:t>
      </w:r>
      <w:r w:rsidR="00BD4373" w:rsidRPr="00E86036">
        <w:rPr>
          <w:rStyle w:val="NormalCharacter"/>
          <w:rFonts w:ascii="仿宋" w:eastAsia="仿宋" w:hAnsi="仿宋"/>
          <w:sz w:val="28"/>
          <w:szCs w:val="28"/>
        </w:rPr>
        <w:t xml:space="preserve"> </w:t>
      </w:r>
      <w:r w:rsidR="00BD4373" w:rsidRPr="00E86036">
        <w:rPr>
          <w:rStyle w:val="NormalCharacter"/>
          <w:rFonts w:ascii="仿宋" w:eastAsia="仿宋" w:hAnsi="仿宋"/>
          <w:sz w:val="28"/>
          <w:szCs w:val="28"/>
        </w:rPr>
        <w:t>《建筑环境与设备专业项目参赛表》</w:t>
      </w:r>
    </w:p>
    <w:p w:rsidR="00763931" w:rsidRPr="00E86036"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8</w:t>
      </w:r>
      <w:r w:rsidR="00BF0359" w:rsidRPr="00E86036">
        <w:rPr>
          <w:rStyle w:val="NormalCharacter"/>
          <w:rFonts w:ascii="仿宋" w:eastAsia="仿宋" w:hAnsi="仿宋"/>
          <w:sz w:val="28"/>
          <w:szCs w:val="28"/>
        </w:rPr>
        <w:t>.</w:t>
      </w:r>
      <w:r w:rsidR="00BD4373" w:rsidRPr="00BD4373">
        <w:rPr>
          <w:rStyle w:val="NormalCharacter"/>
          <w:rFonts w:ascii="仿宋" w:eastAsia="仿宋" w:hAnsi="仿宋"/>
          <w:sz w:val="28"/>
          <w:szCs w:val="28"/>
        </w:rPr>
        <w:t xml:space="preserve"> </w:t>
      </w:r>
      <w:r w:rsidR="00BD4373" w:rsidRPr="00E86036">
        <w:rPr>
          <w:rStyle w:val="NormalCharacter"/>
          <w:rFonts w:ascii="仿宋" w:eastAsia="仿宋" w:hAnsi="仿宋"/>
          <w:sz w:val="28"/>
          <w:szCs w:val="28"/>
        </w:rPr>
        <w:t>《绿色建筑工程专业项目参赛表》</w:t>
      </w:r>
    </w:p>
    <w:p w:rsidR="00763931" w:rsidRPr="00E86036"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9</w:t>
      </w:r>
      <w:r w:rsidR="00BF0359" w:rsidRPr="00E86036">
        <w:rPr>
          <w:rStyle w:val="NormalCharacter"/>
          <w:rFonts w:ascii="仿宋" w:eastAsia="仿宋" w:hAnsi="仿宋"/>
          <w:sz w:val="28"/>
          <w:szCs w:val="28"/>
        </w:rPr>
        <w:t>.</w:t>
      </w:r>
      <w:r w:rsidR="00BD4373" w:rsidRPr="00E86036">
        <w:rPr>
          <w:rStyle w:val="NormalCharacter"/>
          <w:rFonts w:ascii="仿宋" w:eastAsia="仿宋" w:hAnsi="仿宋"/>
          <w:sz w:val="28"/>
          <w:szCs w:val="28"/>
        </w:rPr>
        <w:t xml:space="preserve"> </w:t>
      </w:r>
      <w:r w:rsidR="00BD4373" w:rsidRPr="00E86036">
        <w:rPr>
          <w:rStyle w:val="NormalCharacter"/>
          <w:rFonts w:ascii="仿宋" w:eastAsia="仿宋" w:hAnsi="仿宋"/>
          <w:sz w:val="28"/>
          <w:szCs w:val="28"/>
        </w:rPr>
        <w:t>《建筑智能与建筑电气（含照明）专业项目参赛表》</w:t>
      </w:r>
    </w:p>
    <w:p w:rsidR="00763931" w:rsidRPr="00BD4373"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10</w:t>
      </w:r>
      <w:r w:rsidR="00BF0359" w:rsidRPr="00E86036">
        <w:rPr>
          <w:rStyle w:val="NormalCharacter"/>
          <w:rFonts w:ascii="仿宋" w:eastAsia="仿宋" w:hAnsi="仿宋"/>
          <w:sz w:val="28"/>
          <w:szCs w:val="28"/>
        </w:rPr>
        <w:t>.</w:t>
      </w:r>
      <w:r w:rsidR="00BD4373" w:rsidRPr="00E86036">
        <w:rPr>
          <w:rStyle w:val="NormalCharacter"/>
          <w:rFonts w:ascii="仿宋" w:eastAsia="仿宋" w:hAnsi="仿宋"/>
          <w:sz w:val="28"/>
          <w:szCs w:val="28"/>
        </w:rPr>
        <w:t xml:space="preserve"> </w:t>
      </w:r>
      <w:r w:rsidR="00BD4373" w:rsidRPr="00E86036">
        <w:rPr>
          <w:rStyle w:val="NormalCharacter"/>
          <w:rFonts w:ascii="仿宋" w:eastAsia="仿宋" w:hAnsi="仿宋"/>
          <w:sz w:val="28"/>
          <w:szCs w:val="28"/>
        </w:rPr>
        <w:t>《水系统工程项目参赛表》</w:t>
      </w:r>
    </w:p>
    <w:p w:rsidR="00763931" w:rsidRPr="00E86036"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11</w:t>
      </w:r>
      <w:r w:rsidR="00BF0359" w:rsidRPr="00E86036">
        <w:rPr>
          <w:rStyle w:val="NormalCharacter"/>
          <w:rFonts w:ascii="仿宋" w:eastAsia="仿宋" w:hAnsi="仿宋"/>
          <w:sz w:val="28"/>
          <w:szCs w:val="28"/>
        </w:rPr>
        <w:t>.</w:t>
      </w:r>
      <w:r w:rsidR="00BD4373" w:rsidRPr="00E86036">
        <w:rPr>
          <w:rStyle w:val="NormalCharacter"/>
          <w:rFonts w:ascii="仿宋" w:eastAsia="仿宋" w:hAnsi="仿宋"/>
          <w:sz w:val="28"/>
          <w:szCs w:val="28"/>
        </w:rPr>
        <w:t xml:space="preserve"> </w:t>
      </w:r>
      <w:r w:rsidR="00BD4373" w:rsidRPr="00E86036">
        <w:rPr>
          <w:rStyle w:val="NormalCharacter"/>
          <w:rFonts w:ascii="仿宋" w:eastAsia="仿宋" w:hAnsi="仿宋"/>
          <w:sz w:val="28"/>
          <w:szCs w:val="28"/>
        </w:rPr>
        <w:t>《环境工程专业项目参赛表》</w:t>
      </w:r>
    </w:p>
    <w:p w:rsidR="00763931" w:rsidRPr="00E86036"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12</w:t>
      </w:r>
      <w:r w:rsidR="00BF0359" w:rsidRPr="00E86036">
        <w:rPr>
          <w:rStyle w:val="NormalCharacter"/>
          <w:rFonts w:ascii="仿宋" w:eastAsia="仿宋" w:hAnsi="仿宋"/>
          <w:sz w:val="28"/>
          <w:szCs w:val="28"/>
        </w:rPr>
        <w:t>.</w:t>
      </w:r>
      <w:r w:rsidR="00BD4373" w:rsidRPr="00E86036">
        <w:rPr>
          <w:rStyle w:val="NormalCharacter"/>
          <w:rFonts w:ascii="仿宋" w:eastAsia="仿宋" w:hAnsi="仿宋"/>
          <w:sz w:val="28"/>
          <w:szCs w:val="28"/>
        </w:rPr>
        <w:t xml:space="preserve"> </w:t>
      </w:r>
      <w:r w:rsidR="00BD4373" w:rsidRPr="00E86036">
        <w:rPr>
          <w:rStyle w:val="NormalCharacter"/>
          <w:rFonts w:ascii="仿宋" w:eastAsia="仿宋" w:hAnsi="仿宋"/>
          <w:sz w:val="28"/>
          <w:szCs w:val="28"/>
        </w:rPr>
        <w:t>《人防工程项目参赛表》</w:t>
      </w:r>
    </w:p>
    <w:p w:rsidR="00763931" w:rsidRPr="00E86036"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13</w:t>
      </w:r>
      <w:r w:rsidR="00BF0359" w:rsidRPr="00E86036">
        <w:rPr>
          <w:rStyle w:val="NormalCharacter"/>
          <w:rFonts w:ascii="仿宋" w:eastAsia="仿宋" w:hAnsi="仿宋"/>
          <w:sz w:val="28"/>
          <w:szCs w:val="28"/>
        </w:rPr>
        <w:t>.</w:t>
      </w:r>
      <w:r w:rsidR="00BD4373" w:rsidRPr="00E86036">
        <w:rPr>
          <w:rStyle w:val="NormalCharacter"/>
          <w:rFonts w:ascii="仿宋" w:eastAsia="仿宋" w:hAnsi="仿宋"/>
          <w:sz w:val="28"/>
          <w:szCs w:val="28"/>
        </w:rPr>
        <w:t xml:space="preserve"> </w:t>
      </w:r>
      <w:r w:rsidR="00BD4373" w:rsidRPr="00E86036">
        <w:rPr>
          <w:rStyle w:val="NormalCharacter"/>
          <w:rFonts w:ascii="仿宋" w:eastAsia="仿宋" w:hAnsi="仿宋" w:hint="eastAsia"/>
          <w:sz w:val="28"/>
          <w:szCs w:val="28"/>
        </w:rPr>
        <w:t>《无重大安全质量事故证明》</w:t>
      </w:r>
    </w:p>
    <w:p w:rsidR="00763931" w:rsidRPr="00E86036" w:rsidRDefault="00952D68" w:rsidP="00216583">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14</w:t>
      </w:r>
      <w:r w:rsidR="00BF0359" w:rsidRPr="00E86036">
        <w:rPr>
          <w:rStyle w:val="NormalCharacter"/>
          <w:rFonts w:ascii="仿宋" w:eastAsia="仿宋" w:hAnsi="仿宋"/>
          <w:sz w:val="28"/>
          <w:szCs w:val="28"/>
        </w:rPr>
        <w:t>.</w:t>
      </w:r>
      <w:r w:rsidR="00BD4373" w:rsidRPr="00E86036">
        <w:rPr>
          <w:rStyle w:val="NormalCharacter"/>
          <w:rFonts w:ascii="仿宋" w:eastAsia="仿宋" w:hAnsi="仿宋"/>
          <w:sz w:val="28"/>
          <w:szCs w:val="28"/>
        </w:rPr>
        <w:t xml:space="preserve"> </w:t>
      </w:r>
      <w:r w:rsidR="00BD4373" w:rsidRPr="00E86036">
        <w:rPr>
          <w:rStyle w:val="NormalCharacter"/>
          <w:rFonts w:ascii="仿宋" w:eastAsia="仿宋" w:hAnsi="仿宋"/>
          <w:sz w:val="28"/>
          <w:szCs w:val="28"/>
        </w:rPr>
        <w:t>《青岛市优秀工程勘察设计成果竞赛申报项目信息</w:t>
      </w:r>
      <w:r w:rsidR="00BD4373" w:rsidRPr="00E86036">
        <w:rPr>
          <w:rStyle w:val="NormalCharacter"/>
          <w:rFonts w:ascii="仿宋" w:eastAsia="仿宋" w:hAnsi="仿宋" w:hint="eastAsia"/>
          <w:sz w:val="28"/>
          <w:szCs w:val="28"/>
        </w:rPr>
        <w:t>汇总</w:t>
      </w:r>
      <w:r w:rsidR="00BD4373" w:rsidRPr="00E86036">
        <w:rPr>
          <w:rStyle w:val="NormalCharacter"/>
          <w:rFonts w:ascii="仿宋" w:eastAsia="仿宋" w:hAnsi="仿宋"/>
          <w:sz w:val="28"/>
          <w:szCs w:val="28"/>
        </w:rPr>
        <w:t>表》</w:t>
      </w:r>
    </w:p>
    <w:p w:rsidR="00763931" w:rsidRPr="00E86036" w:rsidRDefault="00BF0359" w:rsidP="00EF10D9">
      <w:pPr>
        <w:spacing w:line="600" w:lineRule="exact"/>
        <w:ind w:firstLineChars="200" w:firstLine="560"/>
        <w:rPr>
          <w:rStyle w:val="NormalCharacter"/>
          <w:rFonts w:ascii="仿宋" w:eastAsia="仿宋" w:hAnsi="仿宋"/>
          <w:sz w:val="28"/>
          <w:szCs w:val="28"/>
        </w:rPr>
      </w:pPr>
      <w:r w:rsidRPr="00E86036">
        <w:rPr>
          <w:rStyle w:val="NormalCharacter"/>
          <w:rFonts w:ascii="仿宋" w:eastAsia="仿宋" w:hAnsi="仿宋"/>
          <w:sz w:val="28"/>
          <w:szCs w:val="28"/>
        </w:rPr>
        <w:t xml:space="preserve">                           </w:t>
      </w:r>
    </w:p>
    <w:sectPr w:rsidR="00763931" w:rsidRPr="00E86036" w:rsidSect="00E86036">
      <w:footerReference w:type="even" r:id="rId7"/>
      <w:footerReference w:type="default" r:id="rId8"/>
      <w:headerReference w:type="first" r:id="rId9"/>
      <w:footerReference w:type="first" r:id="rId10"/>
      <w:pgSz w:w="11906" w:h="16838"/>
      <w:pgMar w:top="1985" w:right="1474" w:bottom="1985" w:left="1588" w:header="851" w:footer="964"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77D" w:rsidRDefault="0040277D" w:rsidP="00763931">
      <w:r>
        <w:separator/>
      </w:r>
    </w:p>
  </w:endnote>
  <w:endnote w:type="continuationSeparator" w:id="0">
    <w:p w:rsidR="0040277D" w:rsidRDefault="0040277D" w:rsidP="0076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931" w:rsidRDefault="00763931">
    <w:pPr>
      <w:pStyle w:val="1"/>
      <w:framePr w:wrap="around" w:hAnchor="text" w:xAlign="outside"/>
      <w:rPr>
        <w:rStyle w:val="PageNumber"/>
      </w:rPr>
    </w:pPr>
  </w:p>
  <w:p w:rsidR="00763931" w:rsidRDefault="00763931">
    <w:pPr>
      <w:pStyle w:val="1"/>
      <w:ind w:right="360" w:firstLine="360"/>
      <w:rPr>
        <w:rStyle w:val="NormalCharacte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931" w:rsidRDefault="0040277D">
    <w:pPr>
      <w:pStyle w:val="1"/>
      <w:ind w:right="360" w:firstLine="360"/>
      <w:jc w:val="center"/>
      <w:rPr>
        <w:rStyle w:val="NormalCharacter"/>
        <w:rFonts w:ascii="仿宋_GB2312" w:eastAsia="仿宋_GB2312"/>
        <w:sz w:val="28"/>
      </w:rPr>
    </w:pPr>
    <w:r>
      <w:rPr>
        <w:rStyle w:val="NormalCharacter"/>
      </w:rPr>
      <w:pict>
        <v:shapetype id="_x0000_t202" coordsize="21600,21600" o:spt="202" path="m,l,21600r21600,l21600,xe">
          <v:stroke joinstyle="miter"/>
          <v:path gradientshapeok="t" o:connecttype="rect"/>
        </v:shapetype>
        <v:shape id="_x0000_s3073" type="#_x0000_t202" style="position:absolute;left:0;text-align:left;margin-left:4003.2pt;margin-top:0;width:2in;height:2in;z-index:524288;mso-position-horizontal:outside;mso-position-horizontal-relative:margin" filled="f" stroked="f">
          <v:textbox style="mso-next-textbox:#_x0000_s3073" inset="0,0,0,0">
            <w:txbxContent>
              <w:p w:rsidR="00763931" w:rsidRDefault="00763931">
                <w:pPr>
                  <w:pStyle w:val="1"/>
                  <w:rPr>
                    <w:rStyle w:val="PageNumber"/>
                    <w:rFonts w:ascii="宋体" w:hAnsi="宋体"/>
                    <w:sz w:val="28"/>
                    <w:szCs w:val="28"/>
                  </w:rPr>
                </w:pPr>
              </w:p>
              <w:p w:rsidR="00763931" w:rsidRDefault="00763931">
                <w:pPr>
                  <w:rPr>
                    <w:rStyle w:val="NormalCharacter"/>
                  </w:rPr>
                </w:pPr>
              </w:p>
            </w:txbxContent>
          </v:textbox>
          <w10:wrap anchorx="margin"/>
        </v:shape>
      </w:pict>
    </w:r>
  </w:p>
  <w:p w:rsidR="00763931" w:rsidRDefault="00763931">
    <w:pPr>
      <w:pStyle w:val="1"/>
      <w:rPr>
        <w:rStyle w:val="NormalCharact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jc w:val="center"/>
      <w:tblBorders>
        <w:top w:val="nil"/>
        <w:left w:val="nil"/>
        <w:bottom w:val="nil"/>
        <w:right w:val="nil"/>
        <w:insideH w:val="nil"/>
        <w:insideV w:val="nil"/>
      </w:tblBorders>
      <w:tblLayout w:type="fixed"/>
      <w:tblCellMar>
        <w:left w:w="0" w:type="dxa"/>
        <w:right w:w="0" w:type="dxa"/>
      </w:tblCellMar>
      <w:tblLook w:val="07E0" w:firstRow="1" w:lastRow="1" w:firstColumn="1" w:lastColumn="1" w:noHBand="1" w:noVBand="1"/>
    </w:tblPr>
    <w:tblGrid>
      <w:gridCol w:w="9639"/>
    </w:tblGrid>
    <w:tr w:rsidR="00763931">
      <w:trPr>
        <w:trHeight w:hRule="exact" w:val="113"/>
        <w:jc w:val="center"/>
      </w:trPr>
      <w:tc>
        <w:tcPr>
          <w:tcW w:w="9639" w:type="dxa"/>
        </w:tcPr>
        <w:p w:rsidR="00763931" w:rsidRDefault="0040277D">
          <w:pPr>
            <w:pStyle w:val="1"/>
            <w:rPr>
              <w:rStyle w:val="NormalCharacter"/>
            </w:rPr>
          </w:pPr>
          <w:r>
            <w:rPr>
              <w:rStyle w:val="NormalCharacter"/>
              <w:rFonts w:ascii="Times New Roman" w:hAnsi="Times New Roman"/>
            </w:rPr>
            <w:pict>
              <v:shapetype id="_x0000_t202" coordsize="21600,21600" o:spt="202" path="m,l,21600r21600,l21600,xe">
                <v:stroke joinstyle="miter"/>
                <v:path gradientshapeok="t" o:connecttype="rect"/>
              </v:shapetype>
              <v:shape id="_x0000_s3074" type="#_x0000_t202" style="position:absolute;margin-left:4003.2pt;margin-top:0;width:2in;height:2in;z-index:524289;mso-position-horizontal:outside;mso-position-horizontal-relative:margin" filled="f" stroked="f">
                <v:textbox style="mso-next-textbox:#_x0000_s3074" inset="0,0,0,0">
                  <w:txbxContent>
                    <w:p w:rsidR="00763931" w:rsidRDefault="00763931">
                      <w:pPr>
                        <w:snapToGrid w:val="0"/>
                        <w:rPr>
                          <w:rStyle w:val="NormalCharacter"/>
                          <w:sz w:val="18"/>
                        </w:rPr>
                      </w:pPr>
                    </w:p>
                    <w:p w:rsidR="00763931" w:rsidRDefault="00763931">
                      <w:pPr>
                        <w:rPr>
                          <w:rStyle w:val="NormalCharacter"/>
                        </w:rPr>
                      </w:pPr>
                    </w:p>
                  </w:txbxContent>
                </v:textbox>
                <w10:wrap anchorx="margin"/>
              </v:shape>
            </w:pict>
          </w:r>
        </w:p>
      </w:tc>
    </w:tr>
  </w:tbl>
  <w:p w:rsidR="00763931" w:rsidRDefault="00763931">
    <w:pPr>
      <w:pStyle w:val="1"/>
      <w:rPr>
        <w:rStyle w:val="NormalCharact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77D" w:rsidRDefault="0040277D" w:rsidP="00763931">
      <w:r>
        <w:separator/>
      </w:r>
    </w:p>
  </w:footnote>
  <w:footnote w:type="continuationSeparator" w:id="0">
    <w:p w:rsidR="0040277D" w:rsidRDefault="0040277D" w:rsidP="00763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931" w:rsidRDefault="00763931">
    <w:pPr>
      <w:pStyle w:val="10"/>
      <w:jc w:val="both"/>
      <w:rPr>
        <w:rStyle w:val="NormalCharacte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isplayHorizontalDrawingGridEvery w:val="0"/>
  <w:displayVerticalDrawingGridEvery w:val="2"/>
  <w:doNotUseMarginsForDrawingGridOrigin/>
  <w:noPunctuationKerning/>
  <w:characterSpacingControl w:val="doNotCompress"/>
  <w:hdrShapeDefaults>
    <o:shapedefaults v:ext="edit" spidmax="3075"/>
    <o:shapelayout v:ext="edit">
      <o:idmap v:ext="edit" data="2,3"/>
    </o:shapelayout>
  </w:hdrShapeDefaults>
  <w:footnotePr>
    <w:footnote w:id="-1"/>
    <w:footnote w:id="0"/>
  </w:footnotePr>
  <w:endnotePr>
    <w:endnote w:id="-1"/>
    <w:endnote w:id="0"/>
  </w:endnotePr>
  <w:compat>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763931"/>
    <w:rsid w:val="0000151A"/>
    <w:rsid w:val="00005EA9"/>
    <w:rsid w:val="000215A7"/>
    <w:rsid w:val="000222C9"/>
    <w:rsid w:val="00030D31"/>
    <w:rsid w:val="00044785"/>
    <w:rsid w:val="00050823"/>
    <w:rsid w:val="000A1D32"/>
    <w:rsid w:val="000A48DE"/>
    <w:rsid w:val="000D14E7"/>
    <w:rsid w:val="000D1B29"/>
    <w:rsid w:val="000E7FCF"/>
    <w:rsid w:val="00117CC9"/>
    <w:rsid w:val="00134DD6"/>
    <w:rsid w:val="00142FFB"/>
    <w:rsid w:val="00146A33"/>
    <w:rsid w:val="00167A09"/>
    <w:rsid w:val="00174E88"/>
    <w:rsid w:val="00187599"/>
    <w:rsid w:val="001A3B3B"/>
    <w:rsid w:val="001A6230"/>
    <w:rsid w:val="001C61CA"/>
    <w:rsid w:val="001D02FD"/>
    <w:rsid w:val="001D0D47"/>
    <w:rsid w:val="001D1C42"/>
    <w:rsid w:val="0020232F"/>
    <w:rsid w:val="0021136F"/>
    <w:rsid w:val="00215D42"/>
    <w:rsid w:val="00216583"/>
    <w:rsid w:val="00241069"/>
    <w:rsid w:val="00241B77"/>
    <w:rsid w:val="002548F3"/>
    <w:rsid w:val="00255551"/>
    <w:rsid w:val="0026774D"/>
    <w:rsid w:val="002753F6"/>
    <w:rsid w:val="00283890"/>
    <w:rsid w:val="00285D78"/>
    <w:rsid w:val="002910B5"/>
    <w:rsid w:val="00295BB9"/>
    <w:rsid w:val="002B3A58"/>
    <w:rsid w:val="002B6AC9"/>
    <w:rsid w:val="002E3150"/>
    <w:rsid w:val="00304034"/>
    <w:rsid w:val="0031783A"/>
    <w:rsid w:val="00320464"/>
    <w:rsid w:val="00321438"/>
    <w:rsid w:val="00347CE3"/>
    <w:rsid w:val="003526EF"/>
    <w:rsid w:val="00355F64"/>
    <w:rsid w:val="00364514"/>
    <w:rsid w:val="0037142C"/>
    <w:rsid w:val="00391660"/>
    <w:rsid w:val="00391983"/>
    <w:rsid w:val="003B3999"/>
    <w:rsid w:val="003B6ACC"/>
    <w:rsid w:val="003D637A"/>
    <w:rsid w:val="003E2567"/>
    <w:rsid w:val="003E4C1B"/>
    <w:rsid w:val="003F030E"/>
    <w:rsid w:val="003F6873"/>
    <w:rsid w:val="0040137D"/>
    <w:rsid w:val="0040277D"/>
    <w:rsid w:val="004102EB"/>
    <w:rsid w:val="004276A1"/>
    <w:rsid w:val="00430449"/>
    <w:rsid w:val="004358DE"/>
    <w:rsid w:val="00440C87"/>
    <w:rsid w:val="004440EE"/>
    <w:rsid w:val="00470575"/>
    <w:rsid w:val="004745B8"/>
    <w:rsid w:val="004811D5"/>
    <w:rsid w:val="004846D5"/>
    <w:rsid w:val="00486EB0"/>
    <w:rsid w:val="004A2FC4"/>
    <w:rsid w:val="004A759A"/>
    <w:rsid w:val="004D68CF"/>
    <w:rsid w:val="004D7578"/>
    <w:rsid w:val="004E105C"/>
    <w:rsid w:val="004E244A"/>
    <w:rsid w:val="00500588"/>
    <w:rsid w:val="005045FF"/>
    <w:rsid w:val="005057E5"/>
    <w:rsid w:val="00511834"/>
    <w:rsid w:val="005167BF"/>
    <w:rsid w:val="00540433"/>
    <w:rsid w:val="00540AC9"/>
    <w:rsid w:val="005679A9"/>
    <w:rsid w:val="0059209E"/>
    <w:rsid w:val="005B323A"/>
    <w:rsid w:val="005C4361"/>
    <w:rsid w:val="005E2C1E"/>
    <w:rsid w:val="005E7085"/>
    <w:rsid w:val="00602C62"/>
    <w:rsid w:val="00613495"/>
    <w:rsid w:val="006168A8"/>
    <w:rsid w:val="00622980"/>
    <w:rsid w:val="00623991"/>
    <w:rsid w:val="00624C4E"/>
    <w:rsid w:val="00625CEB"/>
    <w:rsid w:val="00660729"/>
    <w:rsid w:val="00661333"/>
    <w:rsid w:val="006645F9"/>
    <w:rsid w:val="00664B35"/>
    <w:rsid w:val="0066763F"/>
    <w:rsid w:val="006B2C24"/>
    <w:rsid w:val="006C032B"/>
    <w:rsid w:val="006E7A24"/>
    <w:rsid w:val="006F566A"/>
    <w:rsid w:val="007010F9"/>
    <w:rsid w:val="007365D8"/>
    <w:rsid w:val="00763931"/>
    <w:rsid w:val="0077403A"/>
    <w:rsid w:val="00795B6C"/>
    <w:rsid w:val="007C21EB"/>
    <w:rsid w:val="007D4AC9"/>
    <w:rsid w:val="007E3039"/>
    <w:rsid w:val="008019B3"/>
    <w:rsid w:val="00801CD7"/>
    <w:rsid w:val="008021BD"/>
    <w:rsid w:val="00802D8C"/>
    <w:rsid w:val="0081417C"/>
    <w:rsid w:val="00815C30"/>
    <w:rsid w:val="00867594"/>
    <w:rsid w:val="00887AD8"/>
    <w:rsid w:val="008A3008"/>
    <w:rsid w:val="008B3FEA"/>
    <w:rsid w:val="008D7D4C"/>
    <w:rsid w:val="008F020B"/>
    <w:rsid w:val="00945FEE"/>
    <w:rsid w:val="00946C5B"/>
    <w:rsid w:val="00952D68"/>
    <w:rsid w:val="00957D8A"/>
    <w:rsid w:val="009746B7"/>
    <w:rsid w:val="00985BBC"/>
    <w:rsid w:val="009934CA"/>
    <w:rsid w:val="009A4C71"/>
    <w:rsid w:val="009C5EC7"/>
    <w:rsid w:val="009D44A4"/>
    <w:rsid w:val="009E357D"/>
    <w:rsid w:val="00A037D3"/>
    <w:rsid w:val="00A06B7D"/>
    <w:rsid w:val="00A10349"/>
    <w:rsid w:val="00A21625"/>
    <w:rsid w:val="00A32BC9"/>
    <w:rsid w:val="00A32E61"/>
    <w:rsid w:val="00A40CC8"/>
    <w:rsid w:val="00A41130"/>
    <w:rsid w:val="00A6062B"/>
    <w:rsid w:val="00A61BA2"/>
    <w:rsid w:val="00A7671E"/>
    <w:rsid w:val="00A92F44"/>
    <w:rsid w:val="00AB4097"/>
    <w:rsid w:val="00AC4107"/>
    <w:rsid w:val="00AD399B"/>
    <w:rsid w:val="00AD3D8E"/>
    <w:rsid w:val="00AE4155"/>
    <w:rsid w:val="00AE6A71"/>
    <w:rsid w:val="00AF4DAA"/>
    <w:rsid w:val="00B07492"/>
    <w:rsid w:val="00B078A1"/>
    <w:rsid w:val="00B20CEB"/>
    <w:rsid w:val="00B409DE"/>
    <w:rsid w:val="00B7582C"/>
    <w:rsid w:val="00B959DC"/>
    <w:rsid w:val="00BA1B4B"/>
    <w:rsid w:val="00BA4FC1"/>
    <w:rsid w:val="00BC0134"/>
    <w:rsid w:val="00BD4373"/>
    <w:rsid w:val="00BD756B"/>
    <w:rsid w:val="00BE2BC9"/>
    <w:rsid w:val="00BF0359"/>
    <w:rsid w:val="00BF3012"/>
    <w:rsid w:val="00C01301"/>
    <w:rsid w:val="00C04C2E"/>
    <w:rsid w:val="00C11F86"/>
    <w:rsid w:val="00C1423C"/>
    <w:rsid w:val="00C17F8B"/>
    <w:rsid w:val="00C22B61"/>
    <w:rsid w:val="00C37D1C"/>
    <w:rsid w:val="00C41CA4"/>
    <w:rsid w:val="00C42019"/>
    <w:rsid w:val="00C62A9D"/>
    <w:rsid w:val="00C7381F"/>
    <w:rsid w:val="00C9072E"/>
    <w:rsid w:val="00CA194F"/>
    <w:rsid w:val="00CB3C1B"/>
    <w:rsid w:val="00CB66F1"/>
    <w:rsid w:val="00CD5DD3"/>
    <w:rsid w:val="00CE3FC8"/>
    <w:rsid w:val="00CE5412"/>
    <w:rsid w:val="00CE6EAC"/>
    <w:rsid w:val="00D36CB4"/>
    <w:rsid w:val="00D60ACC"/>
    <w:rsid w:val="00D61C32"/>
    <w:rsid w:val="00D63CFA"/>
    <w:rsid w:val="00D82C41"/>
    <w:rsid w:val="00DA25E7"/>
    <w:rsid w:val="00DB7419"/>
    <w:rsid w:val="00DE3A38"/>
    <w:rsid w:val="00E01A04"/>
    <w:rsid w:val="00E01DB2"/>
    <w:rsid w:val="00E02661"/>
    <w:rsid w:val="00E04B48"/>
    <w:rsid w:val="00E13393"/>
    <w:rsid w:val="00E210A4"/>
    <w:rsid w:val="00E268C9"/>
    <w:rsid w:val="00E532FD"/>
    <w:rsid w:val="00E628D9"/>
    <w:rsid w:val="00E708AD"/>
    <w:rsid w:val="00E84479"/>
    <w:rsid w:val="00E849BF"/>
    <w:rsid w:val="00E86036"/>
    <w:rsid w:val="00E92886"/>
    <w:rsid w:val="00EF10D9"/>
    <w:rsid w:val="00EF3626"/>
    <w:rsid w:val="00EF5F30"/>
    <w:rsid w:val="00F12552"/>
    <w:rsid w:val="00F137F6"/>
    <w:rsid w:val="00F171EB"/>
    <w:rsid w:val="00F178AB"/>
    <w:rsid w:val="00F210B0"/>
    <w:rsid w:val="00F50118"/>
    <w:rsid w:val="00F50D57"/>
    <w:rsid w:val="00F672AE"/>
    <w:rsid w:val="00F85F1E"/>
    <w:rsid w:val="00F90898"/>
    <w:rsid w:val="00FA2523"/>
    <w:rsid w:val="00FC4FCD"/>
    <w:rsid w:val="00FF4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1"/>
    </o:shapelayout>
  </w:shapeDefaults>
  <w:decimalSymbol w:val="."/>
  <w:listSeparator w:val=","/>
  <w15:docId w15:val="{A6BAF6A1-1E00-4C8E-A0C4-D03F55427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63931"/>
    <w:pPr>
      <w:jc w:val="both"/>
      <w:textAlignment w:val="baseline"/>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1"/>
    <w:basedOn w:val="a"/>
    <w:next w:val="a"/>
    <w:link w:val="UserStyle0"/>
    <w:rsid w:val="00763931"/>
    <w:pPr>
      <w:spacing w:before="100" w:beforeAutospacing="1" w:after="100" w:afterAutospacing="1"/>
      <w:jc w:val="left"/>
    </w:pPr>
    <w:rPr>
      <w:rFonts w:ascii="宋体" w:hAnsi="宋体"/>
      <w:b/>
      <w:kern w:val="44"/>
      <w:sz w:val="48"/>
      <w:szCs w:val="48"/>
    </w:rPr>
  </w:style>
  <w:style w:type="character" w:customStyle="1" w:styleId="NormalCharacter">
    <w:name w:val="NormalCharacter"/>
    <w:rsid w:val="00763931"/>
  </w:style>
  <w:style w:type="table" w:customStyle="1" w:styleId="TableNormal">
    <w:name w:val="TableNormal"/>
    <w:rsid w:val="00763931"/>
    <w:tblPr>
      <w:tblCellMar>
        <w:top w:w="0" w:type="dxa"/>
        <w:left w:w="0" w:type="dxa"/>
        <w:bottom w:w="0" w:type="dxa"/>
        <w:right w:w="0" w:type="dxa"/>
      </w:tblCellMar>
    </w:tblPr>
  </w:style>
  <w:style w:type="numbering" w:customStyle="1" w:styleId="NormalList">
    <w:name w:val="NormalList"/>
    <w:semiHidden/>
    <w:rsid w:val="00763931"/>
  </w:style>
  <w:style w:type="character" w:customStyle="1" w:styleId="UserStyle0">
    <w:name w:val="UserStyle_0"/>
    <w:link w:val="Heading1"/>
    <w:rsid w:val="00763931"/>
    <w:rPr>
      <w:rFonts w:ascii="宋体" w:hAnsi="宋体"/>
      <w:b/>
      <w:kern w:val="44"/>
      <w:sz w:val="48"/>
      <w:szCs w:val="48"/>
    </w:rPr>
  </w:style>
  <w:style w:type="paragraph" w:customStyle="1" w:styleId="NavPane">
    <w:name w:val="NavPane"/>
    <w:basedOn w:val="a"/>
    <w:link w:val="UserStyle1"/>
    <w:rsid w:val="00763931"/>
    <w:rPr>
      <w:rFonts w:ascii="宋体"/>
      <w:sz w:val="18"/>
      <w:szCs w:val="18"/>
    </w:rPr>
  </w:style>
  <w:style w:type="character" w:customStyle="1" w:styleId="UserStyle1">
    <w:name w:val="UserStyle_1"/>
    <w:link w:val="NavPane"/>
    <w:rsid w:val="00763931"/>
    <w:rPr>
      <w:rFonts w:ascii="宋体" w:hAnsi="Calibri"/>
      <w:kern w:val="2"/>
      <w:sz w:val="18"/>
      <w:szCs w:val="18"/>
    </w:rPr>
  </w:style>
  <w:style w:type="paragraph" w:customStyle="1" w:styleId="BodyText">
    <w:name w:val="BodyText"/>
    <w:basedOn w:val="a"/>
    <w:rsid w:val="00763931"/>
    <w:pPr>
      <w:snapToGrid w:val="0"/>
      <w:spacing w:line="600" w:lineRule="atLeast"/>
    </w:pPr>
    <w:rPr>
      <w:rFonts w:ascii="宋体"/>
      <w:spacing w:val="5"/>
      <w:kern w:val="0"/>
      <w:sz w:val="32"/>
      <w:szCs w:val="20"/>
    </w:rPr>
  </w:style>
  <w:style w:type="paragraph" w:customStyle="1" w:styleId="BodyTextIndent">
    <w:name w:val="BodyTextIndent"/>
    <w:basedOn w:val="a"/>
    <w:link w:val="UserStyle2"/>
    <w:rsid w:val="00763931"/>
    <w:pPr>
      <w:ind w:firstLineChars="200" w:firstLine="560"/>
    </w:pPr>
    <w:rPr>
      <w:color w:val="000000"/>
      <w:sz w:val="28"/>
      <w:szCs w:val="24"/>
    </w:rPr>
  </w:style>
  <w:style w:type="character" w:customStyle="1" w:styleId="UserStyle2">
    <w:name w:val="UserStyle_2"/>
    <w:link w:val="BodyTextIndent"/>
    <w:semiHidden/>
    <w:locked/>
    <w:rsid w:val="00763931"/>
    <w:rPr>
      <w:rFonts w:eastAsia="宋体"/>
      <w:color w:val="000000"/>
      <w:kern w:val="2"/>
      <w:sz w:val="28"/>
      <w:szCs w:val="24"/>
      <w:lang w:val="en-US" w:eastAsia="zh-CN" w:bidi="ar-SA"/>
    </w:rPr>
  </w:style>
  <w:style w:type="paragraph" w:styleId="a3">
    <w:name w:val="Date"/>
    <w:basedOn w:val="a"/>
    <w:next w:val="a"/>
    <w:rsid w:val="00763931"/>
    <w:pPr>
      <w:ind w:leftChars="2500" w:left="100"/>
    </w:pPr>
  </w:style>
  <w:style w:type="paragraph" w:customStyle="1" w:styleId="Acetate">
    <w:name w:val="Acetate"/>
    <w:basedOn w:val="a"/>
    <w:semiHidden/>
    <w:rsid w:val="00763931"/>
    <w:rPr>
      <w:sz w:val="18"/>
      <w:szCs w:val="18"/>
    </w:rPr>
  </w:style>
  <w:style w:type="paragraph" w:customStyle="1" w:styleId="1">
    <w:name w:val="页脚1"/>
    <w:basedOn w:val="a"/>
    <w:link w:val="UserStyle3"/>
    <w:rsid w:val="00763931"/>
    <w:pPr>
      <w:tabs>
        <w:tab w:val="center" w:pos="4153"/>
        <w:tab w:val="right" w:pos="8306"/>
      </w:tabs>
      <w:snapToGrid w:val="0"/>
      <w:jc w:val="left"/>
    </w:pPr>
    <w:rPr>
      <w:sz w:val="18"/>
      <w:szCs w:val="18"/>
    </w:rPr>
  </w:style>
  <w:style w:type="character" w:customStyle="1" w:styleId="UserStyle3">
    <w:name w:val="UserStyle_3"/>
    <w:link w:val="1"/>
    <w:rsid w:val="00763931"/>
    <w:rPr>
      <w:kern w:val="2"/>
      <w:sz w:val="18"/>
      <w:szCs w:val="18"/>
    </w:rPr>
  </w:style>
  <w:style w:type="paragraph" w:customStyle="1" w:styleId="10">
    <w:name w:val="页眉1"/>
    <w:basedOn w:val="a"/>
    <w:link w:val="UserStyle4"/>
    <w:rsid w:val="00763931"/>
    <w:pPr>
      <w:tabs>
        <w:tab w:val="center" w:pos="4153"/>
        <w:tab w:val="right" w:pos="8306"/>
      </w:tabs>
      <w:snapToGrid w:val="0"/>
      <w:jc w:val="center"/>
    </w:pPr>
    <w:rPr>
      <w:sz w:val="18"/>
      <w:szCs w:val="18"/>
    </w:rPr>
  </w:style>
  <w:style w:type="character" w:customStyle="1" w:styleId="UserStyle4">
    <w:name w:val="UserStyle_4"/>
    <w:link w:val="10"/>
    <w:rsid w:val="00763931"/>
    <w:rPr>
      <w:kern w:val="2"/>
      <w:sz w:val="18"/>
      <w:szCs w:val="18"/>
    </w:rPr>
  </w:style>
  <w:style w:type="table" w:customStyle="1" w:styleId="TableGrid">
    <w:name w:val="TableGrid"/>
    <w:basedOn w:val="TableNormal"/>
    <w:rsid w:val="00763931"/>
    <w:tblPr/>
  </w:style>
  <w:style w:type="character" w:styleId="a4">
    <w:name w:val="Strong"/>
    <w:uiPriority w:val="22"/>
    <w:qFormat/>
    <w:rsid w:val="00763931"/>
    <w:rPr>
      <w:rFonts w:cs="Times New Roman"/>
      <w:b/>
      <w:bCs/>
    </w:rPr>
  </w:style>
  <w:style w:type="character" w:customStyle="1" w:styleId="PageNumber">
    <w:name w:val="PageNumber"/>
    <w:rsid w:val="00763931"/>
  </w:style>
  <w:style w:type="character" w:styleId="a5">
    <w:name w:val="Hyperlink"/>
    <w:rsid w:val="00763931"/>
    <w:rPr>
      <w:color w:val="0000FF"/>
      <w:u w:val="single"/>
    </w:rPr>
  </w:style>
  <w:style w:type="paragraph" w:customStyle="1" w:styleId="UserStyle5">
    <w:name w:val="UserStyle_5"/>
    <w:basedOn w:val="a"/>
    <w:rsid w:val="00763931"/>
    <w:pPr>
      <w:jc w:val="center"/>
    </w:pPr>
    <w:rPr>
      <w:rFonts w:ascii="Times New Roman" w:hAnsi="Times New Roman"/>
      <w:b/>
      <w:color w:val="000000"/>
      <w:kern w:val="0"/>
      <w:sz w:val="44"/>
      <w:szCs w:val="44"/>
    </w:rPr>
  </w:style>
  <w:style w:type="paragraph" w:customStyle="1" w:styleId="UserStyle6">
    <w:name w:val="UserStyle_6"/>
    <w:basedOn w:val="NavPane"/>
    <w:rsid w:val="00763931"/>
    <w:pPr>
      <w:shd w:val="clear" w:color="auto" w:fill="000080"/>
      <w:spacing w:line="436" w:lineRule="exact"/>
      <w:ind w:left="357"/>
      <w:jc w:val="left"/>
    </w:pPr>
    <w:rPr>
      <w:rFonts w:ascii="Tahoma" w:hAnsi="Tahoma"/>
      <w:b/>
      <w:sz w:val="24"/>
      <w:szCs w:val="24"/>
    </w:rPr>
  </w:style>
  <w:style w:type="paragraph" w:styleId="a6">
    <w:name w:val="header"/>
    <w:basedOn w:val="a"/>
    <w:link w:val="Char"/>
    <w:uiPriority w:val="99"/>
    <w:unhideWhenUsed/>
    <w:rsid w:val="00440C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440C87"/>
    <w:rPr>
      <w:kern w:val="2"/>
      <w:sz w:val="18"/>
      <w:szCs w:val="18"/>
    </w:rPr>
  </w:style>
  <w:style w:type="paragraph" w:styleId="a7">
    <w:name w:val="Normal (Web)"/>
    <w:basedOn w:val="a"/>
    <w:uiPriority w:val="99"/>
    <w:unhideWhenUsed/>
    <w:rsid w:val="007C21EB"/>
    <w:pPr>
      <w:spacing w:before="100" w:beforeAutospacing="1" w:after="100" w:afterAutospacing="1"/>
      <w:jc w:val="left"/>
      <w:textAlignment w:val="auto"/>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4723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22.134.12.238:8067/portal/logi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461</Words>
  <Characters>2628</Characters>
  <Application>Microsoft Office Word</Application>
  <DocSecurity>0</DocSecurity>
  <Lines>21</Lines>
  <Paragraphs>6</Paragraphs>
  <ScaleCrop>false</ScaleCrop>
  <Company>daohangxitong.com</Company>
  <LinksUpToDate>false</LinksUpToDate>
  <CharactersWithSpaces>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xu</cp:lastModifiedBy>
  <cp:revision>7</cp:revision>
  <dcterms:created xsi:type="dcterms:W3CDTF">2024-07-22T01:58:00Z</dcterms:created>
  <dcterms:modified xsi:type="dcterms:W3CDTF">2024-07-22T06:12:00Z</dcterms:modified>
</cp:coreProperties>
</file>