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color w:val="FF0000"/>
          <w:sz w:val="72"/>
          <w:szCs w:val="72"/>
        </w:rPr>
      </w:pPr>
      <w:r>
        <w:rPr>
          <w:rFonts w:ascii="Times New Roman" w:hAnsi="Times New Roman" w:eastAsia="方正小标宋简体" w:cs="Times New Roman"/>
          <w:bCs/>
          <w:color w:val="FF0000"/>
          <w:sz w:val="72"/>
          <w:szCs w:val="72"/>
        </w:rPr>
        <w:t>中国勘察设计协会文件</w:t>
      </w:r>
    </w:p>
    <w:p>
      <w:pPr>
        <w:spacing w:beforeLines="50" w:afterLines="50" w:line="460" w:lineRule="exact"/>
        <w:jc w:val="center"/>
        <w:rPr>
          <w:rFonts w:ascii="Times New Roman" w:hAnsi="Times New Roman" w:eastAsia="楷体" w:cs="Times New Roman"/>
          <w:color w:val="000000"/>
          <w:sz w:val="28"/>
          <w:szCs w:val="24"/>
        </w:rPr>
      </w:pPr>
    </w:p>
    <w:p>
      <w:pPr>
        <w:spacing w:line="460" w:lineRule="exact"/>
        <w:jc w:val="center"/>
        <w:rPr>
          <w:rFonts w:ascii="Times New Roman" w:hAnsi="Times New Roman" w:eastAsia="楷体" w:cs="Times New Roman"/>
          <w:color w:val="000000"/>
          <w:sz w:val="28"/>
          <w:szCs w:val="24"/>
        </w:rPr>
      </w:pPr>
      <w:r>
        <w:rPr>
          <w:rFonts w:ascii="Times New Roman" w:hAnsi="Times New Roman" w:eastAsia="楷体" w:cs="Times New Roman"/>
          <w:color w:val="000000"/>
          <w:sz w:val="28"/>
          <w:szCs w:val="24"/>
        </w:rPr>
        <w:t>中设协字〔2022〕</w:t>
      </w:r>
      <w:r>
        <w:rPr>
          <w:rFonts w:hint="eastAsia" w:ascii="Times New Roman" w:hAnsi="Times New Roman" w:eastAsia="楷体" w:cs="Times New Roman"/>
          <w:color w:val="000000"/>
          <w:sz w:val="28"/>
          <w:szCs w:val="24"/>
        </w:rPr>
        <w:t>79</w:t>
      </w:r>
      <w:r>
        <w:rPr>
          <w:rFonts w:ascii="Times New Roman" w:hAnsi="Times New Roman" w:eastAsia="楷体" w:cs="Times New Roman"/>
          <w:color w:val="000000"/>
          <w:sz w:val="28"/>
          <w:szCs w:val="24"/>
        </w:rPr>
        <w:t>号</w:t>
      </w:r>
    </w:p>
    <w:p>
      <w:pPr>
        <w:adjustRightInd w:val="0"/>
        <w:snapToGrid w:val="0"/>
        <w:spacing w:beforeLines="50" w:line="560" w:lineRule="exact"/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ascii="Times New Roman" w:hAnsi="Times New Roman" w:eastAsia="方正小标宋简体" w:cs="Times New Roman"/>
          <w:sz w:val="30"/>
          <w:szCs w:val="30"/>
        </w:rPr>
        <w:pict>
          <v:line id="_x0000_s1027" o:spid="_x0000_s1027" o:spt="20" style="position:absolute;left:0pt;margin-left:-15.3pt;margin-top:4.7pt;height:0pt;width:450.7pt;z-index:251659264;mso-width-relative:page;mso-height-relative:page;" stroked="t" coordsize="21600,21600" o:gfxdata="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GDLWdUAAAAHAQAADwAA&#10;AAAAAAABACAAAAAiAAAAZHJzL2Rvd25yZXYueG1sUEsBAhQAFAAAAAgAh07iQHhorlzgAQAAsAMA&#10;AA4AAAAAAAAAAQAgAAAAJAEAAGRycy9lMm9Eb2MueG1sUEsFBgAAAAAGAAYAWQEAAHYFAAAAAA==&#10;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ascii="Times New Roman" w:hAnsi="Times New Roman" w:eastAsia="方正小标宋简体" w:cs="Times New Roman"/>
          <w:sz w:val="30"/>
          <w:szCs w:val="30"/>
        </w:rPr>
        <w:t>关于在线举办“</w:t>
      </w:r>
      <w:r>
        <w:rPr>
          <w:rFonts w:hint="eastAsia" w:ascii="Times New Roman" w:hAnsi="Times New Roman" w:eastAsia="方正小标宋简体" w:cs="Times New Roman"/>
          <w:sz w:val="30"/>
          <w:szCs w:val="30"/>
        </w:rPr>
        <w:t>面向工程的地基基础技术理论与实践培训班”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sz w:val="30"/>
          <w:szCs w:val="30"/>
        </w:rPr>
        <w:t>的</w:t>
      </w:r>
      <w:r>
        <w:rPr>
          <w:rFonts w:ascii="Times New Roman" w:hAnsi="Times New Roman" w:eastAsia="方正小标宋简体" w:cs="Times New Roman"/>
          <w:sz w:val="30"/>
          <w:szCs w:val="30"/>
        </w:rPr>
        <w:t>通知</w:t>
      </w:r>
    </w:p>
    <w:p>
      <w:pPr>
        <w:adjustRightInd w:val="0"/>
        <w:snapToGrid w:val="0"/>
        <w:spacing w:beforeLines="50"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各有关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会员</w:t>
      </w:r>
      <w:r>
        <w:rPr>
          <w:rFonts w:ascii="Times New Roman" w:hAnsi="Times New Roman" w:eastAsia="仿宋_GB2312" w:cs="Times New Roman"/>
          <w:sz w:val="28"/>
          <w:szCs w:val="28"/>
        </w:rPr>
        <w:t>单位：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随着我国现代化建设和国民经济事业的高速发展，高层建筑、公路、铁路、水利水电设施和填海造陆等大型工程建设如火如荼，为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地基基础</w:t>
      </w:r>
      <w:r>
        <w:rPr>
          <w:rFonts w:ascii="Times New Roman" w:hAnsi="Times New Roman" w:eastAsia="仿宋_GB2312" w:cs="Times New Roman"/>
          <w:sz w:val="28"/>
          <w:szCs w:val="28"/>
        </w:rPr>
        <w:t>行业发展提供了前所未有的机遇和挑战。为加强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地基基础相关技术</w:t>
      </w:r>
      <w:r>
        <w:rPr>
          <w:rFonts w:ascii="Times New Roman" w:hAnsi="Times New Roman" w:eastAsia="仿宋_GB2312" w:cs="Times New Roman"/>
          <w:sz w:val="28"/>
          <w:szCs w:val="28"/>
        </w:rPr>
        <w:t>的学术交流，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帮助企业提升地基基础技术的实践能力，加强技术人员的技术水平，同时提供</w:t>
      </w:r>
      <w:r>
        <w:rPr>
          <w:rFonts w:ascii="Times New Roman" w:hAnsi="Times New Roman" w:eastAsia="仿宋_GB2312" w:cs="Times New Roman"/>
          <w:sz w:val="28"/>
          <w:szCs w:val="28"/>
        </w:rPr>
        <w:t>新理论、新技术、新工艺的探讨平台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利用实用性岩土工程新技术实现资源的节约，为企业降本增效等进行交流，我会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决定线上举办</w:t>
      </w:r>
      <w:r>
        <w:rPr>
          <w:rFonts w:ascii="Times New Roman" w:hAnsi="Times New Roman" w:eastAsia="仿宋_GB2312" w:cs="Times New Roman"/>
          <w:sz w:val="28"/>
          <w:szCs w:val="28"/>
        </w:rPr>
        <w:t>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面向工程的地基基础技术理论与实践培训班”。</w:t>
      </w:r>
      <w:r>
        <w:rPr>
          <w:rFonts w:ascii="Times New Roman" w:hAnsi="Times New Roman" w:eastAsia="仿宋_GB2312" w:cs="Times New Roman"/>
          <w:sz w:val="28"/>
          <w:szCs w:val="28"/>
        </w:rPr>
        <w:t>具体事项通知如下：</w:t>
      </w:r>
    </w:p>
    <w:p>
      <w:pPr>
        <w:adjustRightInd w:val="0"/>
        <w:snapToGrid w:val="0"/>
        <w:spacing w:before="80" w:line="52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一、组织单位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主办单位：中国勘察设计协会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会务承办：北京恒光联科信息咨询中心</w:t>
      </w:r>
    </w:p>
    <w:p>
      <w:pPr>
        <w:adjustRightInd w:val="0"/>
        <w:snapToGrid w:val="0"/>
        <w:spacing w:before="80" w:line="52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二、培训内容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培训主要内容和具体安排详见“附件1”。</w:t>
      </w:r>
    </w:p>
    <w:p>
      <w:pPr>
        <w:adjustRightInd w:val="0"/>
        <w:snapToGrid w:val="0"/>
        <w:spacing w:before="80" w:line="52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三、参加对象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各</w:t>
      </w:r>
      <w:r>
        <w:rPr>
          <w:rFonts w:hint="eastAsia" w:ascii="Times New Roman" w:hAnsi="Times New Roman" w:eastAsia="仿宋_GB2312"/>
          <w:sz w:val="28"/>
          <w:szCs w:val="28"/>
        </w:rPr>
        <w:t>会员</w:t>
      </w:r>
      <w:r>
        <w:rPr>
          <w:rFonts w:ascii="Times New Roman" w:hAnsi="Times New Roman" w:eastAsia="仿宋_GB2312"/>
          <w:sz w:val="28"/>
          <w:szCs w:val="28"/>
        </w:rPr>
        <w:t>单位从事工程勘察、设计</w:t>
      </w:r>
      <w:r>
        <w:rPr>
          <w:rFonts w:hint="eastAsia" w:ascii="Times New Roman" w:hAnsi="Times New Roman" w:eastAsia="仿宋_GB2312"/>
          <w:sz w:val="28"/>
          <w:szCs w:val="28"/>
        </w:rPr>
        <w:t>、</w:t>
      </w:r>
      <w:r>
        <w:rPr>
          <w:rFonts w:ascii="Times New Roman" w:hAnsi="Times New Roman" w:eastAsia="仿宋_GB2312"/>
          <w:sz w:val="28"/>
          <w:szCs w:val="28"/>
        </w:rPr>
        <w:t>施工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sz w:val="28"/>
          <w:szCs w:val="28"/>
        </w:rPr>
        <w:t>审</w:t>
      </w:r>
      <w:r>
        <w:rPr>
          <w:rFonts w:hint="eastAsia" w:ascii="Times New Roman" w:hAnsi="Times New Roman" w:eastAsia="仿宋_GB2312"/>
          <w:sz w:val="28"/>
          <w:szCs w:val="28"/>
        </w:rPr>
        <w:t>图</w:t>
      </w:r>
      <w:r>
        <w:rPr>
          <w:rFonts w:ascii="Times New Roman" w:hAnsi="Times New Roman" w:eastAsia="仿宋_GB2312"/>
          <w:sz w:val="28"/>
          <w:szCs w:val="28"/>
        </w:rPr>
        <w:t>的</w:t>
      </w:r>
      <w:r>
        <w:rPr>
          <w:rFonts w:hint="eastAsia" w:ascii="Times New Roman" w:hAnsi="Times New Roman" w:eastAsia="仿宋_GB2312"/>
          <w:sz w:val="28"/>
          <w:szCs w:val="28"/>
        </w:rPr>
        <w:t>主要</w:t>
      </w:r>
      <w:r>
        <w:rPr>
          <w:rFonts w:ascii="Times New Roman" w:hAnsi="Times New Roman" w:eastAsia="仿宋_GB2312"/>
          <w:sz w:val="28"/>
          <w:szCs w:val="28"/>
        </w:rPr>
        <w:t>技术人员。</w:t>
      </w:r>
    </w:p>
    <w:p>
      <w:pPr>
        <w:adjustRightInd w:val="0"/>
        <w:snapToGrid w:val="0"/>
        <w:spacing w:before="80" w:line="52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四</w:t>
      </w:r>
      <w:r>
        <w:rPr>
          <w:rFonts w:ascii="Times New Roman" w:hAnsi="Times New Roman" w:eastAsia="仿宋_GB2312" w:cs="Times New Roman"/>
          <w:b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会议</w:t>
      </w:r>
      <w:r>
        <w:rPr>
          <w:rFonts w:ascii="Times New Roman" w:hAnsi="Times New Roman" w:eastAsia="仿宋_GB2312" w:cs="Times New Roman"/>
          <w:b/>
          <w:sz w:val="28"/>
          <w:szCs w:val="28"/>
        </w:rPr>
        <w:t>时间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2022年</w:t>
      </w:r>
      <w:r>
        <w:rPr>
          <w:rFonts w:hint="eastAsia" w:ascii="Times New Roman" w:hAnsi="Times New Roman" w:eastAsia="仿宋_GB2312"/>
          <w:sz w:val="28"/>
          <w:szCs w:val="28"/>
        </w:rPr>
        <w:t>8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31日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hint="eastAsia" w:ascii="Times New Roman" w:hAnsi="Times New Roman" w:eastAsia="仿宋_GB2312"/>
          <w:sz w:val="28"/>
          <w:szCs w:val="28"/>
        </w:rPr>
        <w:t>9月2日     31日签到进群</w:t>
      </w:r>
    </w:p>
    <w:p>
      <w:pPr>
        <w:adjustRightInd w:val="0"/>
        <w:snapToGrid w:val="0"/>
        <w:spacing w:before="80" w:line="52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五、培训缴费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培训费：1</w:t>
      </w:r>
      <w:r>
        <w:rPr>
          <w:rFonts w:hint="eastAsia" w:ascii="Times New Roman" w:hAnsi="Times New Roman" w:eastAsia="仿宋_GB2312"/>
          <w:sz w:val="28"/>
          <w:szCs w:val="28"/>
        </w:rPr>
        <w:t>50</w:t>
      </w:r>
      <w:r>
        <w:rPr>
          <w:rFonts w:ascii="Times New Roman" w:hAnsi="Times New Roman" w:eastAsia="仿宋_GB2312"/>
          <w:sz w:val="28"/>
          <w:szCs w:val="28"/>
        </w:rPr>
        <w:t>0元/人（含专家费、证书制作费、邮寄费等）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银行汇款的截止时间为开班前3天，请在汇款单备注处注明“</w:t>
      </w:r>
      <w:r>
        <w:rPr>
          <w:rFonts w:hint="eastAsia" w:ascii="Times New Roman" w:hAnsi="Times New Roman" w:eastAsia="仿宋_GB2312"/>
          <w:b/>
          <w:sz w:val="28"/>
          <w:szCs w:val="28"/>
        </w:rPr>
        <w:t>地基基础技术</w:t>
      </w:r>
      <w:r>
        <w:rPr>
          <w:rFonts w:ascii="Times New Roman" w:hAnsi="Times New Roman" w:eastAsia="仿宋_GB2312"/>
          <w:sz w:val="28"/>
          <w:szCs w:val="28"/>
        </w:rPr>
        <w:t>”并及时提交发票信息。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户  名：中国勘察设计协会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开户行：中国工商银行北京百万庄支行 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账  号：0200 0014 0901 4407 151</w:t>
      </w:r>
    </w:p>
    <w:p>
      <w:pPr>
        <w:adjustRightInd w:val="0"/>
        <w:snapToGrid w:val="0"/>
        <w:spacing w:before="80" w:line="52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六</w:t>
      </w:r>
      <w:r>
        <w:rPr>
          <w:rFonts w:ascii="Times New Roman" w:hAnsi="Times New Roman" w:eastAsia="仿宋_GB2312" w:cs="Times New Roman"/>
          <w:b/>
          <w:sz w:val="28"/>
          <w:szCs w:val="28"/>
        </w:rPr>
        <w:t>、联系方式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（一）咨询与报名服务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会务组负责人：狄  红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电  话：010-88130593   13683394266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（具体报名请联系报名回执表下端的会务组联系人）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（二）意见建议及投诉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协会培训部联系人：张  琪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电  话：010-88023342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（三）培训质量监督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电  话：010-88023401</w:t>
      </w:r>
    </w:p>
    <w:p>
      <w:pPr>
        <w:pStyle w:val="5"/>
        <w:widowControl/>
        <w:spacing w:beforeLines="50" w:beforeAutospacing="0" w:after="0" w:afterAutospacing="0" w:line="540" w:lineRule="exact"/>
        <w:ind w:firstLine="560" w:firstLineChars="200"/>
        <w:rPr>
          <w:rFonts w:ascii="Times New Roman" w:hAnsi="Times New Roman" w:eastAsia="仿宋_GB2312"/>
          <w:kern w:val="2"/>
          <w:sz w:val="28"/>
          <w:szCs w:val="28"/>
        </w:rPr>
      </w:pPr>
      <w:r>
        <w:rPr>
          <w:rFonts w:ascii="Times New Roman" w:eastAsia="仿宋_GB2312"/>
          <w:kern w:val="2"/>
          <w:sz w:val="28"/>
          <w:szCs w:val="28"/>
        </w:rPr>
        <w:t>附件</w:t>
      </w:r>
      <w:r>
        <w:rPr>
          <w:rFonts w:ascii="Times New Roman" w:hAnsi="Times New Roman" w:eastAsia="仿宋_GB2312"/>
          <w:kern w:val="2"/>
          <w:sz w:val="28"/>
          <w:szCs w:val="28"/>
        </w:rPr>
        <w:t>1</w:t>
      </w:r>
      <w:r>
        <w:rPr>
          <w:rFonts w:ascii="Times New Roman" w:eastAsia="仿宋_GB2312"/>
          <w:kern w:val="2"/>
          <w:sz w:val="28"/>
          <w:szCs w:val="28"/>
        </w:rPr>
        <w:t>：</w:t>
      </w:r>
      <w:r>
        <w:rPr>
          <w:rFonts w:ascii="Times New Roman" w:hAnsi="Times New Roman" w:eastAsia="仿宋_GB2312"/>
          <w:kern w:val="2"/>
          <w:sz w:val="28"/>
          <w:szCs w:val="28"/>
        </w:rPr>
        <w:t>“</w:t>
      </w:r>
      <w:r>
        <w:rPr>
          <w:rFonts w:hint="eastAsia" w:ascii="Times New Roman" w:hAnsi="Times New Roman" w:eastAsia="仿宋_GB2312"/>
          <w:kern w:val="2"/>
          <w:sz w:val="28"/>
          <w:szCs w:val="28"/>
        </w:rPr>
        <w:t>面向工程的地基基础技术理论与实践培训班</w:t>
      </w:r>
      <w:r>
        <w:rPr>
          <w:rFonts w:ascii="Times New Roman" w:hAnsi="Times New Roman" w:eastAsia="仿宋_GB2312"/>
          <w:kern w:val="2"/>
          <w:sz w:val="28"/>
          <w:szCs w:val="28"/>
        </w:rPr>
        <w:t>”</w:t>
      </w:r>
      <w:r>
        <w:rPr>
          <w:rFonts w:ascii="Times New Roman" w:eastAsia="仿宋_GB2312"/>
          <w:kern w:val="2"/>
          <w:sz w:val="28"/>
          <w:szCs w:val="28"/>
        </w:rPr>
        <w:t>日程安排表</w:t>
      </w:r>
    </w:p>
    <w:p>
      <w:pPr>
        <w:pStyle w:val="5"/>
        <w:widowControl/>
        <w:spacing w:before="0" w:beforeAutospacing="0" w:after="0" w:afterAutospacing="0" w:line="540" w:lineRule="exact"/>
        <w:ind w:firstLine="560" w:firstLineChars="200"/>
        <w:rPr>
          <w:rFonts w:ascii="Times New Roman" w:hAnsi="Times New Roman" w:eastAsia="仿宋_GB2312"/>
          <w:kern w:val="2"/>
          <w:sz w:val="28"/>
          <w:szCs w:val="28"/>
        </w:rPr>
      </w:pPr>
      <w:r>
        <w:rPr>
          <w:rFonts w:ascii="Times New Roman" w:eastAsia="仿宋_GB2312"/>
          <w:kern w:val="2"/>
          <w:sz w:val="28"/>
          <w:szCs w:val="28"/>
        </w:rPr>
        <w:t>附件</w:t>
      </w:r>
      <w:r>
        <w:rPr>
          <w:rFonts w:ascii="Times New Roman" w:hAnsi="Times New Roman" w:eastAsia="仿宋_GB2312"/>
          <w:kern w:val="2"/>
          <w:sz w:val="28"/>
          <w:szCs w:val="28"/>
        </w:rPr>
        <w:t>2</w:t>
      </w:r>
      <w:r>
        <w:rPr>
          <w:rFonts w:ascii="Times New Roman" w:eastAsia="仿宋_GB2312"/>
          <w:kern w:val="2"/>
          <w:sz w:val="28"/>
          <w:szCs w:val="28"/>
        </w:rPr>
        <w:t>：</w:t>
      </w:r>
      <w:r>
        <w:rPr>
          <w:rFonts w:ascii="Times New Roman" w:hAnsi="Times New Roman" w:eastAsia="仿宋_GB2312"/>
          <w:kern w:val="2"/>
          <w:sz w:val="28"/>
          <w:szCs w:val="28"/>
        </w:rPr>
        <w:t>“</w:t>
      </w:r>
      <w:r>
        <w:rPr>
          <w:rFonts w:hint="eastAsia" w:ascii="Times New Roman" w:hAnsi="Times New Roman" w:eastAsia="仿宋_GB2312"/>
          <w:kern w:val="2"/>
          <w:sz w:val="28"/>
          <w:szCs w:val="28"/>
        </w:rPr>
        <w:t>面向工程的地基基础技术理论与实践培训班</w:t>
      </w:r>
      <w:r>
        <w:rPr>
          <w:rFonts w:ascii="Times New Roman" w:hAnsi="Times New Roman" w:eastAsia="仿宋_GB2312"/>
          <w:kern w:val="2"/>
          <w:sz w:val="28"/>
          <w:szCs w:val="28"/>
        </w:rPr>
        <w:t>”</w:t>
      </w:r>
      <w:r>
        <w:rPr>
          <w:rFonts w:ascii="Times New Roman" w:eastAsia="仿宋_GB2312"/>
          <w:kern w:val="2"/>
          <w:sz w:val="28"/>
          <w:szCs w:val="28"/>
        </w:rPr>
        <w:t>报名回执表</w:t>
      </w:r>
    </w:p>
    <w:p>
      <w:pPr>
        <w:adjustRightInd w:val="0"/>
        <w:snapToGrid w:val="0"/>
        <w:spacing w:line="440" w:lineRule="exact"/>
        <w:ind w:firstLine="4480" w:firstLineChars="1600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4480" w:firstLineChars="16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440" w:lineRule="exact"/>
        <w:ind w:firstLine="4760" w:firstLineChars="17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中国勘察设计协会</w:t>
      </w:r>
    </w:p>
    <w:p>
      <w:pPr>
        <w:adjustRightInd w:val="0"/>
        <w:snapToGrid w:val="0"/>
        <w:spacing w:line="440" w:lineRule="exact"/>
        <w:ind w:firstLine="5040" w:firstLineChars="18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2022年</w:t>
      </w:r>
      <w:r>
        <w:rPr>
          <w:rFonts w:hint="eastAsia" w:ascii="Times New Roman" w:hAnsi="Times New Roman" w:eastAsia="仿宋_GB2312"/>
          <w:sz w:val="28"/>
          <w:szCs w:val="28"/>
        </w:rPr>
        <w:t>8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4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p>
      <w:pPr>
        <w:adjustRightInd w:val="0"/>
        <w:snapToGrid w:val="0"/>
        <w:spacing w:beforeLines="50" w:line="480" w:lineRule="exact"/>
        <w:ind w:left="140" w:hanging="140" w:hangingChars="50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ascii="Times New Roman" w:eastAsia="仿宋_GB2312"/>
          <w:sz w:val="28"/>
          <w:szCs w:val="28"/>
        </w:rPr>
        <w:t>附件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ascii="Times New Roman" w:eastAsia="仿宋_GB2312"/>
          <w:sz w:val="28"/>
          <w:szCs w:val="28"/>
        </w:rPr>
        <w:t>：</w:t>
      </w:r>
    </w:p>
    <w:p>
      <w:pPr>
        <w:adjustRightInd w:val="0"/>
        <w:snapToGrid w:val="0"/>
        <w:spacing w:beforeLines="50" w:afterLines="50" w:line="600" w:lineRule="exact"/>
        <w:ind w:left="150" w:hanging="150" w:hangingChars="50"/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ascii="Times New Roman" w:hAnsi="Times New Roman" w:eastAsia="方正小标宋简体" w:cs="Times New Roman"/>
          <w:sz w:val="30"/>
          <w:szCs w:val="30"/>
        </w:rPr>
        <w:t xml:space="preserve"> “</w:t>
      </w:r>
      <w:r>
        <w:rPr>
          <w:rFonts w:hint="eastAsia" w:ascii="Times New Roman" w:hAnsi="Times New Roman" w:eastAsia="方正小标宋简体" w:cs="Times New Roman"/>
          <w:sz w:val="30"/>
          <w:szCs w:val="30"/>
        </w:rPr>
        <w:t>面向工程的地基基础技术理论与实践培训班</w:t>
      </w:r>
      <w:r>
        <w:rPr>
          <w:rFonts w:ascii="Times New Roman" w:hAnsi="Times New Roman" w:eastAsia="方正小标宋简体" w:cs="Times New Roman"/>
          <w:sz w:val="30"/>
          <w:szCs w:val="30"/>
        </w:rPr>
        <w:t>”日程安排表</w:t>
      </w:r>
    </w:p>
    <w:tbl>
      <w:tblPr>
        <w:tblStyle w:val="7"/>
        <w:tblW w:w="8854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299"/>
        <w:gridCol w:w="59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日期</w:t>
            </w:r>
          </w:p>
        </w:tc>
        <w:tc>
          <w:tcPr>
            <w:tcW w:w="129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596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日程安排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1299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  午</w:t>
            </w:r>
          </w:p>
        </w:tc>
        <w:tc>
          <w:tcPr>
            <w:tcW w:w="5967" w:type="dxa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主讲内容：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大面积软弱地基处理技术应用实践</w:t>
            </w: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技术背景与技术现状；</w:t>
            </w: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排水静力固结法；</w:t>
            </w: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3.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 xml:space="preserve"> 排水动力固结法；</w:t>
            </w: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技术路线和方法选择；</w:t>
            </w: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5. 对大面积软弱地基处理技术的辩证思考。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下  午</w:t>
            </w:r>
          </w:p>
        </w:tc>
        <w:tc>
          <w:tcPr>
            <w:tcW w:w="5967" w:type="dxa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仿宋" w:eastAsia="仿宋" w:cs="Times New Roman"/>
                <w:sz w:val="28"/>
                <w:szCs w:val="28"/>
              </w:rPr>
              <w:t>主讲内容：实用性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岩土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新技术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应用实践（一）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无砂增压真空预压在地基处理中的应用；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低碳环保型预制桩产品与施工技术介绍；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地基基础工程中的数值仿真分析技术应用。</w:t>
            </w:r>
          </w:p>
          <w:bookmarkEnd w:id="0"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129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  午</w:t>
            </w:r>
          </w:p>
        </w:tc>
        <w:tc>
          <w:tcPr>
            <w:tcW w:w="5967" w:type="dxa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主讲内容：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既有地基基础加固技术与实践</w:t>
            </w:r>
          </w:p>
          <w:p>
            <w:pPr>
              <w:spacing w:line="520" w:lineRule="exact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 xml:space="preserve"> 既有建筑地基基础常见问题；</w:t>
            </w:r>
          </w:p>
          <w:p>
            <w:pPr>
              <w:spacing w:line="520" w:lineRule="exact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 xml:space="preserve">2. 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既有建筑地基基础检测与鉴定；</w:t>
            </w:r>
          </w:p>
          <w:p>
            <w:pPr>
              <w:spacing w:line="520" w:lineRule="exact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 xml:space="preserve">3. 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地基基础加固设计原则；</w:t>
            </w:r>
          </w:p>
          <w:p>
            <w:pPr>
              <w:spacing w:line="520" w:lineRule="exact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4. 常用基础与地基加固技术实践分享；</w:t>
            </w:r>
          </w:p>
          <w:p>
            <w:pPr>
              <w:spacing w:line="5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5. 既有建筑地基基础加固技术的总结与思考。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下  午</w:t>
            </w:r>
          </w:p>
        </w:tc>
        <w:tc>
          <w:tcPr>
            <w:tcW w:w="5967" w:type="dxa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主讲内容：实用性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岩土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新技术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应用实践（二）</w:t>
            </w:r>
          </w:p>
          <w:p>
            <w:pPr>
              <w:spacing w:line="5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1.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装配式型钢支护体系在基坑工程中的应用；</w:t>
            </w:r>
          </w:p>
          <w:p>
            <w:pPr>
              <w:spacing w:line="5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2.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深基坑支护结构计算软件助力质量提升；</w:t>
            </w:r>
          </w:p>
          <w:p>
            <w:pPr>
              <w:spacing w:line="5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3. 高层建筑主裙楼沉降后浇带技术咨询实例；</w:t>
            </w:r>
          </w:p>
          <w:p>
            <w:pPr>
              <w:spacing w:line="5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4. 能源岩土领域应用关键技术探索与实践。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beforeLines="50" w:line="480" w:lineRule="exact"/>
        <w:ind w:left="140" w:hanging="140" w:hangingChars="5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附件</w:t>
      </w:r>
      <w:r>
        <w:rPr>
          <w:rFonts w:hint="eastAsia" w:ascii="Times New Roman" w:eastAsia="仿宋_GB2312"/>
          <w:sz w:val="28"/>
          <w:szCs w:val="28"/>
        </w:rPr>
        <w:t>2</w:t>
      </w:r>
      <w:r>
        <w:rPr>
          <w:rFonts w:ascii="Times New Roman" w:eastAsia="仿宋_GB2312"/>
          <w:sz w:val="28"/>
          <w:szCs w:val="28"/>
        </w:rPr>
        <w:t>：</w:t>
      </w:r>
    </w:p>
    <w:p>
      <w:pPr>
        <w:adjustRightInd w:val="0"/>
        <w:snapToGrid w:val="0"/>
        <w:spacing w:beforeLines="50" w:afterLines="50" w:line="600" w:lineRule="exact"/>
        <w:ind w:left="150" w:hanging="150" w:hangingChars="50"/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ascii="Times New Roman" w:hAnsi="Times New Roman" w:eastAsia="方正小标宋简体" w:cs="Times New Roman"/>
          <w:sz w:val="30"/>
          <w:szCs w:val="30"/>
        </w:rPr>
        <w:t>“</w:t>
      </w:r>
      <w:r>
        <w:rPr>
          <w:rFonts w:hint="eastAsia" w:ascii="Times New Roman" w:hAnsi="Times New Roman" w:eastAsia="方正小标宋简体" w:cs="Times New Roman"/>
          <w:sz w:val="30"/>
          <w:szCs w:val="30"/>
        </w:rPr>
        <w:t>面向工程的地基基础技术理论与实践培训班</w:t>
      </w:r>
      <w:r>
        <w:rPr>
          <w:rFonts w:ascii="Times New Roman" w:hAnsi="Times New Roman" w:eastAsia="方正小标宋简体" w:cs="Times New Roman"/>
          <w:sz w:val="30"/>
          <w:szCs w:val="30"/>
        </w:rPr>
        <w:t>”报名回执表</w:t>
      </w:r>
    </w:p>
    <w:tbl>
      <w:tblPr>
        <w:tblStyle w:val="6"/>
        <w:tblpPr w:leftFromText="180" w:rightFromText="180" w:vertAnchor="text" w:horzAnchor="margin" w:tblpXSpec="center" w:tblpY="90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284"/>
        <w:gridCol w:w="840"/>
        <w:gridCol w:w="1140"/>
        <w:gridCol w:w="1989"/>
        <w:gridCol w:w="1297"/>
        <w:gridCol w:w="829"/>
        <w:gridCol w:w="387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单位名称</w:t>
            </w:r>
          </w:p>
        </w:tc>
        <w:tc>
          <w:tcPr>
            <w:tcW w:w="5266" w:type="dxa"/>
            <w:gridSpan w:val="4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邮  编</w:t>
            </w:r>
          </w:p>
        </w:tc>
        <w:tc>
          <w:tcPr>
            <w:tcW w:w="1598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邮寄地址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 系 人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E-mail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   话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传  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参会代表</w:t>
            </w:r>
          </w:p>
        </w:tc>
        <w:tc>
          <w:tcPr>
            <w:tcW w:w="8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spacing w:line="370" w:lineRule="exact"/>
              <w:ind w:firstLine="120" w:firstLineChars="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职务/部门</w:t>
            </w:r>
          </w:p>
        </w:tc>
        <w:tc>
          <w:tcPr>
            <w:tcW w:w="1989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70" w:lineRule="exact"/>
              <w:ind w:firstLine="960" w:firstLineChars="4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70" w:lineRule="exact"/>
              <w:ind w:firstLine="600" w:firstLineChars="2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370" w:lineRule="exact"/>
              <w:ind w:firstLine="241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费用总额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小写￥：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99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发票类型</w:t>
            </w:r>
          </w:p>
        </w:tc>
        <w:tc>
          <w:tcPr>
            <w:tcW w:w="8364" w:type="dxa"/>
            <w:gridSpan w:val="8"/>
            <w:vAlign w:val="center"/>
          </w:tcPr>
          <w:p>
            <w:pPr>
              <w:spacing w:line="370" w:lineRule="exact"/>
              <w:ind w:firstLine="2640" w:firstLineChars="11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□普票           □专票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99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发票信息</w:t>
            </w:r>
          </w:p>
        </w:tc>
        <w:tc>
          <w:tcPr>
            <w:tcW w:w="8364" w:type="dxa"/>
            <w:gridSpan w:val="8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  <w:u w:val="single"/>
              </w:rPr>
            </w:pPr>
            <w:r>
              <w:rPr>
                <w:rFonts w:ascii="Times New Roman" w:hAnsi="Times New Roman" w:eastAsia="仿宋"/>
                <w:sz w:val="24"/>
              </w:rPr>
              <w:t>单位名称：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</w:t>
            </w:r>
            <w:r>
              <w:rPr>
                <w:rFonts w:ascii="Times New Roman" w:hAnsi="Times New Roman" w:eastAsia="仿宋"/>
                <w:sz w:val="24"/>
              </w:rPr>
              <w:t>纳税人识别号：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</w:t>
            </w:r>
          </w:p>
          <w:p>
            <w:pPr>
              <w:spacing w:line="370" w:lineRule="exact"/>
              <w:rPr>
                <w:rFonts w:ascii="Times New Roman" w:hAnsi="Times New Roman" w:eastAsia="仿宋"/>
                <w:sz w:val="24"/>
                <w:u w:val="single"/>
              </w:rPr>
            </w:pPr>
            <w:r>
              <w:rPr>
                <w:rFonts w:ascii="Times New Roman" w:hAnsi="Times New Roman" w:eastAsia="仿宋"/>
                <w:sz w:val="24"/>
              </w:rPr>
              <w:t>地 址 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eastAsia="仿宋"/>
                <w:sz w:val="24"/>
              </w:rPr>
              <w:t>电 话：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    </w:t>
            </w:r>
          </w:p>
          <w:p>
            <w:pPr>
              <w:spacing w:line="370" w:lineRule="exact"/>
              <w:rPr>
                <w:rFonts w:ascii="Times New Roman" w:hAnsi="Times New Roman" w:eastAsia="仿宋"/>
                <w:sz w:val="24"/>
                <w:u w:val="single"/>
              </w:rPr>
            </w:pPr>
            <w:r>
              <w:rPr>
                <w:rFonts w:ascii="Times New Roman" w:hAnsi="Times New Roman" w:eastAsia="仿宋"/>
                <w:sz w:val="24"/>
              </w:rPr>
              <w:t>开户行：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eastAsia="仿宋"/>
                <w:sz w:val="24"/>
              </w:rPr>
              <w:t>账 号：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    </w:t>
            </w:r>
          </w:p>
          <w:p>
            <w:pPr>
              <w:spacing w:line="370" w:lineRule="exact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□普通发票，请提供单位名称及纳税人识别号；</w:t>
            </w:r>
          </w:p>
          <w:p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□增值税专用发票，请提供单位名称、纳税人识别号、地址、电话及开户行及账号。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97" w:type="dxa"/>
            <w:vAlign w:val="center"/>
          </w:tcPr>
          <w:p>
            <w:pPr>
              <w:spacing w:line="370" w:lineRule="exact"/>
              <w:ind w:firstLine="120" w:firstLineChars="50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参会</w:t>
            </w:r>
          </w:p>
          <w:p>
            <w:pPr>
              <w:spacing w:line="370" w:lineRule="exact"/>
              <w:ind w:firstLine="120" w:firstLineChars="50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须知</w:t>
            </w:r>
          </w:p>
        </w:tc>
        <w:tc>
          <w:tcPr>
            <w:tcW w:w="8364" w:type="dxa"/>
            <w:gridSpan w:val="8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参会单位请把报名表回传至此表格下方的邮箱，会务组将在开班前一周发报到通知，详告参会方式等具体安排事项。</w:t>
            </w:r>
          </w:p>
        </w:tc>
      </w:tr>
    </w:tbl>
    <w:p>
      <w:pPr>
        <w:spacing w:line="420" w:lineRule="exact"/>
        <w:rPr>
          <w:rFonts w:ascii="Times New Roman" w:hAnsi="Times New Roman" w:eastAsia="仿宋"/>
          <w:sz w:val="24"/>
          <w:szCs w:val="20"/>
        </w:rPr>
      </w:pPr>
      <w:r>
        <w:rPr>
          <w:rFonts w:ascii="Times New Roman" w:hAnsi="Times New Roman" w:eastAsia="仿宋"/>
          <w:sz w:val="24"/>
          <w:szCs w:val="20"/>
        </w:rPr>
        <w:t>注：如您报名人员较多时可增加表格，请按照格式填写电子版报名表；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会务组联系人：</w:t>
      </w:r>
      <w:r>
        <w:rPr>
          <w:rFonts w:hint="eastAsia" w:ascii="Times New Roman" w:hAnsi="Times New Roman" w:eastAsia="仿宋"/>
          <w:sz w:val="24"/>
          <w:lang w:eastAsia="zh-CN"/>
        </w:rPr>
        <w:t>余悦</w:t>
      </w:r>
      <w:r>
        <w:rPr>
          <w:rFonts w:hint="eastAsia" w:ascii="Times New Roman" w:hAnsi="Times New Roman" w:eastAsia="仿宋"/>
          <w:sz w:val="24"/>
          <w:lang w:val="en-US" w:eastAsia="zh-CN"/>
        </w:rPr>
        <w:t>13699258144（微信同步）</w:t>
      </w:r>
      <w:r>
        <w:rPr>
          <w:rFonts w:ascii="Times New Roman" w:hAnsi="Times New Roman" w:eastAsia="仿宋"/>
          <w:sz w:val="24"/>
        </w:rPr>
        <w:t xml:space="preserve">            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sz w:val="24"/>
        </w:rPr>
        <w:t>报名邮箱：</w:t>
      </w:r>
      <w:r>
        <w:rPr>
          <w:rFonts w:hint="eastAsia" w:ascii="Times New Roman" w:hAnsi="Times New Roman" w:eastAsia="仿宋"/>
          <w:sz w:val="24"/>
          <w:lang w:val="en-US" w:eastAsia="zh-CN"/>
        </w:rPr>
        <w:t>1107586954@qq.com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758" w:bottom="153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NlZjc4ZTIyMzRmOThiYzRiMGM4ZWI0MGNkNjM0Y2QifQ=="/>
  </w:docVars>
  <w:rsids>
    <w:rsidRoot w:val="007A1678"/>
    <w:rsid w:val="00003B6F"/>
    <w:rsid w:val="00005393"/>
    <w:rsid w:val="0001650E"/>
    <w:rsid w:val="000374C6"/>
    <w:rsid w:val="00042A99"/>
    <w:rsid w:val="00055D8E"/>
    <w:rsid w:val="00056485"/>
    <w:rsid w:val="0005696B"/>
    <w:rsid w:val="0005697A"/>
    <w:rsid w:val="000628E5"/>
    <w:rsid w:val="00071AE0"/>
    <w:rsid w:val="000736D0"/>
    <w:rsid w:val="00076EF4"/>
    <w:rsid w:val="000814AC"/>
    <w:rsid w:val="00096629"/>
    <w:rsid w:val="000967E9"/>
    <w:rsid w:val="000E3299"/>
    <w:rsid w:val="000E452B"/>
    <w:rsid w:val="000E486C"/>
    <w:rsid w:val="000E671E"/>
    <w:rsid w:val="000E6D3A"/>
    <w:rsid w:val="00107E89"/>
    <w:rsid w:val="001107E4"/>
    <w:rsid w:val="0011397C"/>
    <w:rsid w:val="00125650"/>
    <w:rsid w:val="001306CB"/>
    <w:rsid w:val="00131754"/>
    <w:rsid w:val="00134C3B"/>
    <w:rsid w:val="00135ECD"/>
    <w:rsid w:val="001402CD"/>
    <w:rsid w:val="00163C5D"/>
    <w:rsid w:val="00171706"/>
    <w:rsid w:val="00174A2D"/>
    <w:rsid w:val="00185B36"/>
    <w:rsid w:val="00186092"/>
    <w:rsid w:val="00186C70"/>
    <w:rsid w:val="001909FE"/>
    <w:rsid w:val="00194004"/>
    <w:rsid w:val="001A062F"/>
    <w:rsid w:val="001A7973"/>
    <w:rsid w:val="001B446A"/>
    <w:rsid w:val="001B4CBD"/>
    <w:rsid w:val="001C3F76"/>
    <w:rsid w:val="001C446A"/>
    <w:rsid w:val="001D5E0F"/>
    <w:rsid w:val="001D67BA"/>
    <w:rsid w:val="001E0422"/>
    <w:rsid w:val="001F6FCF"/>
    <w:rsid w:val="0021312A"/>
    <w:rsid w:val="002354AD"/>
    <w:rsid w:val="00235BC1"/>
    <w:rsid w:val="002729BA"/>
    <w:rsid w:val="00274EDB"/>
    <w:rsid w:val="00276EA9"/>
    <w:rsid w:val="002844AB"/>
    <w:rsid w:val="00287C4B"/>
    <w:rsid w:val="00290C21"/>
    <w:rsid w:val="00291FC1"/>
    <w:rsid w:val="00292B40"/>
    <w:rsid w:val="002972DC"/>
    <w:rsid w:val="002C7D21"/>
    <w:rsid w:val="002D3406"/>
    <w:rsid w:val="002E54B3"/>
    <w:rsid w:val="00300603"/>
    <w:rsid w:val="00303BBF"/>
    <w:rsid w:val="00304183"/>
    <w:rsid w:val="00313D1D"/>
    <w:rsid w:val="0032096C"/>
    <w:rsid w:val="00342726"/>
    <w:rsid w:val="0034625C"/>
    <w:rsid w:val="0035649D"/>
    <w:rsid w:val="00361085"/>
    <w:rsid w:val="00370F30"/>
    <w:rsid w:val="00376EA7"/>
    <w:rsid w:val="00377916"/>
    <w:rsid w:val="00386C74"/>
    <w:rsid w:val="00390BCF"/>
    <w:rsid w:val="003932FD"/>
    <w:rsid w:val="00395899"/>
    <w:rsid w:val="0039714A"/>
    <w:rsid w:val="003A0B8D"/>
    <w:rsid w:val="003A3EAB"/>
    <w:rsid w:val="003A5CD9"/>
    <w:rsid w:val="003B50FD"/>
    <w:rsid w:val="003B58AA"/>
    <w:rsid w:val="003C373D"/>
    <w:rsid w:val="003C4647"/>
    <w:rsid w:val="00402ABF"/>
    <w:rsid w:val="00407147"/>
    <w:rsid w:val="00411774"/>
    <w:rsid w:val="00411E1E"/>
    <w:rsid w:val="004259A2"/>
    <w:rsid w:val="004259BD"/>
    <w:rsid w:val="00431F81"/>
    <w:rsid w:val="004322A8"/>
    <w:rsid w:val="00436648"/>
    <w:rsid w:val="0044789F"/>
    <w:rsid w:val="0045141E"/>
    <w:rsid w:val="00456EBC"/>
    <w:rsid w:val="00457980"/>
    <w:rsid w:val="00462664"/>
    <w:rsid w:val="00465033"/>
    <w:rsid w:val="00473C36"/>
    <w:rsid w:val="004B0B2D"/>
    <w:rsid w:val="004B34F9"/>
    <w:rsid w:val="004C158B"/>
    <w:rsid w:val="004C28B1"/>
    <w:rsid w:val="004D0677"/>
    <w:rsid w:val="004D25FD"/>
    <w:rsid w:val="004E6440"/>
    <w:rsid w:val="00521FA8"/>
    <w:rsid w:val="00525465"/>
    <w:rsid w:val="0053108A"/>
    <w:rsid w:val="00535C39"/>
    <w:rsid w:val="005457E4"/>
    <w:rsid w:val="00545AAC"/>
    <w:rsid w:val="005551EE"/>
    <w:rsid w:val="00555DB8"/>
    <w:rsid w:val="00563460"/>
    <w:rsid w:val="005664D6"/>
    <w:rsid w:val="00572537"/>
    <w:rsid w:val="00574D71"/>
    <w:rsid w:val="00584C6B"/>
    <w:rsid w:val="005871A6"/>
    <w:rsid w:val="0059208A"/>
    <w:rsid w:val="00593678"/>
    <w:rsid w:val="00595D98"/>
    <w:rsid w:val="005B1EF3"/>
    <w:rsid w:val="005C5807"/>
    <w:rsid w:val="005C5E5C"/>
    <w:rsid w:val="005C7F3A"/>
    <w:rsid w:val="005E4937"/>
    <w:rsid w:val="005F3F6E"/>
    <w:rsid w:val="005F663E"/>
    <w:rsid w:val="00605253"/>
    <w:rsid w:val="00613A0F"/>
    <w:rsid w:val="0062620A"/>
    <w:rsid w:val="00626A86"/>
    <w:rsid w:val="0062713A"/>
    <w:rsid w:val="006310B0"/>
    <w:rsid w:val="006312FD"/>
    <w:rsid w:val="006344BA"/>
    <w:rsid w:val="00640AAB"/>
    <w:rsid w:val="00642499"/>
    <w:rsid w:val="00645F5D"/>
    <w:rsid w:val="006462AA"/>
    <w:rsid w:val="00654328"/>
    <w:rsid w:val="00656676"/>
    <w:rsid w:val="00663AC8"/>
    <w:rsid w:val="006703A0"/>
    <w:rsid w:val="006772BB"/>
    <w:rsid w:val="00687AFA"/>
    <w:rsid w:val="00690C9A"/>
    <w:rsid w:val="0069503A"/>
    <w:rsid w:val="006B0C71"/>
    <w:rsid w:val="006B2894"/>
    <w:rsid w:val="006B56A1"/>
    <w:rsid w:val="006C1F54"/>
    <w:rsid w:val="006D12E6"/>
    <w:rsid w:val="006D32C7"/>
    <w:rsid w:val="006E551A"/>
    <w:rsid w:val="006F11FB"/>
    <w:rsid w:val="006F4756"/>
    <w:rsid w:val="007056AF"/>
    <w:rsid w:val="007152F4"/>
    <w:rsid w:val="0071767B"/>
    <w:rsid w:val="00720CAA"/>
    <w:rsid w:val="0072617A"/>
    <w:rsid w:val="00731155"/>
    <w:rsid w:val="00737FF7"/>
    <w:rsid w:val="007676E2"/>
    <w:rsid w:val="00771436"/>
    <w:rsid w:val="00772BCA"/>
    <w:rsid w:val="00782C4F"/>
    <w:rsid w:val="00794081"/>
    <w:rsid w:val="007A1678"/>
    <w:rsid w:val="007C38E5"/>
    <w:rsid w:val="007D1AB2"/>
    <w:rsid w:val="007E0B5E"/>
    <w:rsid w:val="007F76F3"/>
    <w:rsid w:val="00834EFC"/>
    <w:rsid w:val="00860B52"/>
    <w:rsid w:val="008632AF"/>
    <w:rsid w:val="00874D62"/>
    <w:rsid w:val="00874F6C"/>
    <w:rsid w:val="00885663"/>
    <w:rsid w:val="00890BB1"/>
    <w:rsid w:val="00891653"/>
    <w:rsid w:val="00892E14"/>
    <w:rsid w:val="008A7386"/>
    <w:rsid w:val="008C157E"/>
    <w:rsid w:val="008C1BAD"/>
    <w:rsid w:val="008E291D"/>
    <w:rsid w:val="008E7801"/>
    <w:rsid w:val="008E7D65"/>
    <w:rsid w:val="00903150"/>
    <w:rsid w:val="00910C1D"/>
    <w:rsid w:val="00910CCC"/>
    <w:rsid w:val="00912749"/>
    <w:rsid w:val="00916833"/>
    <w:rsid w:val="009173A9"/>
    <w:rsid w:val="00921CAE"/>
    <w:rsid w:val="00921D64"/>
    <w:rsid w:val="0092601D"/>
    <w:rsid w:val="009301AA"/>
    <w:rsid w:val="00933C03"/>
    <w:rsid w:val="00950EA2"/>
    <w:rsid w:val="00952693"/>
    <w:rsid w:val="00976C75"/>
    <w:rsid w:val="00996B80"/>
    <w:rsid w:val="009B3B5E"/>
    <w:rsid w:val="009C39D6"/>
    <w:rsid w:val="009D6A4E"/>
    <w:rsid w:val="009F0452"/>
    <w:rsid w:val="009F1D8C"/>
    <w:rsid w:val="00A016F0"/>
    <w:rsid w:val="00A0287B"/>
    <w:rsid w:val="00A10E7D"/>
    <w:rsid w:val="00A13DFE"/>
    <w:rsid w:val="00A35369"/>
    <w:rsid w:val="00A440CA"/>
    <w:rsid w:val="00A56F6C"/>
    <w:rsid w:val="00A82CCE"/>
    <w:rsid w:val="00A8585E"/>
    <w:rsid w:val="00AA1800"/>
    <w:rsid w:val="00AB3175"/>
    <w:rsid w:val="00AB6515"/>
    <w:rsid w:val="00AC5FFE"/>
    <w:rsid w:val="00AD1EB8"/>
    <w:rsid w:val="00AE1CD8"/>
    <w:rsid w:val="00AF66E0"/>
    <w:rsid w:val="00AF6FA8"/>
    <w:rsid w:val="00B10F00"/>
    <w:rsid w:val="00B24089"/>
    <w:rsid w:val="00B26861"/>
    <w:rsid w:val="00B279EC"/>
    <w:rsid w:val="00B30A5A"/>
    <w:rsid w:val="00B32277"/>
    <w:rsid w:val="00B34C5D"/>
    <w:rsid w:val="00B41CEA"/>
    <w:rsid w:val="00B5538D"/>
    <w:rsid w:val="00B60CB5"/>
    <w:rsid w:val="00B627A8"/>
    <w:rsid w:val="00B62C06"/>
    <w:rsid w:val="00B6678A"/>
    <w:rsid w:val="00B70E76"/>
    <w:rsid w:val="00B70EE1"/>
    <w:rsid w:val="00B90016"/>
    <w:rsid w:val="00B91820"/>
    <w:rsid w:val="00B935D4"/>
    <w:rsid w:val="00BA2DAA"/>
    <w:rsid w:val="00BB0523"/>
    <w:rsid w:val="00BC1E5E"/>
    <w:rsid w:val="00BC6AEC"/>
    <w:rsid w:val="00BE07BB"/>
    <w:rsid w:val="00BF23C9"/>
    <w:rsid w:val="00C02322"/>
    <w:rsid w:val="00C071CE"/>
    <w:rsid w:val="00C2085E"/>
    <w:rsid w:val="00C26EE0"/>
    <w:rsid w:val="00C3210A"/>
    <w:rsid w:val="00C45313"/>
    <w:rsid w:val="00C50142"/>
    <w:rsid w:val="00C51180"/>
    <w:rsid w:val="00C52AE0"/>
    <w:rsid w:val="00C6261E"/>
    <w:rsid w:val="00C724B0"/>
    <w:rsid w:val="00C74CEE"/>
    <w:rsid w:val="00C75868"/>
    <w:rsid w:val="00C75FA5"/>
    <w:rsid w:val="00C81880"/>
    <w:rsid w:val="00C81E48"/>
    <w:rsid w:val="00C86744"/>
    <w:rsid w:val="00C871A6"/>
    <w:rsid w:val="00C9076E"/>
    <w:rsid w:val="00C93DB0"/>
    <w:rsid w:val="00CB0B3A"/>
    <w:rsid w:val="00CC4ED6"/>
    <w:rsid w:val="00CC59CB"/>
    <w:rsid w:val="00CD1BBD"/>
    <w:rsid w:val="00CD25AE"/>
    <w:rsid w:val="00CD4965"/>
    <w:rsid w:val="00CF772F"/>
    <w:rsid w:val="00D01871"/>
    <w:rsid w:val="00D214CF"/>
    <w:rsid w:val="00D23B2F"/>
    <w:rsid w:val="00D23B85"/>
    <w:rsid w:val="00D25C27"/>
    <w:rsid w:val="00D30528"/>
    <w:rsid w:val="00D3601C"/>
    <w:rsid w:val="00D422AE"/>
    <w:rsid w:val="00D50669"/>
    <w:rsid w:val="00D550C1"/>
    <w:rsid w:val="00D611CD"/>
    <w:rsid w:val="00D70465"/>
    <w:rsid w:val="00D80364"/>
    <w:rsid w:val="00D9312E"/>
    <w:rsid w:val="00D941E9"/>
    <w:rsid w:val="00DA1526"/>
    <w:rsid w:val="00DC6769"/>
    <w:rsid w:val="00DD23ED"/>
    <w:rsid w:val="00DD3E9B"/>
    <w:rsid w:val="00DF51E7"/>
    <w:rsid w:val="00DF5D32"/>
    <w:rsid w:val="00DF6F01"/>
    <w:rsid w:val="00E013F6"/>
    <w:rsid w:val="00E03BAE"/>
    <w:rsid w:val="00E05009"/>
    <w:rsid w:val="00E156AB"/>
    <w:rsid w:val="00E24D49"/>
    <w:rsid w:val="00E26BA9"/>
    <w:rsid w:val="00E2772A"/>
    <w:rsid w:val="00E336C9"/>
    <w:rsid w:val="00E426B0"/>
    <w:rsid w:val="00E42A89"/>
    <w:rsid w:val="00E431E9"/>
    <w:rsid w:val="00E601A1"/>
    <w:rsid w:val="00E75894"/>
    <w:rsid w:val="00E770CB"/>
    <w:rsid w:val="00E92180"/>
    <w:rsid w:val="00E96C67"/>
    <w:rsid w:val="00EA121E"/>
    <w:rsid w:val="00EA2B95"/>
    <w:rsid w:val="00EA5D2A"/>
    <w:rsid w:val="00EB2FDE"/>
    <w:rsid w:val="00EC068D"/>
    <w:rsid w:val="00EC2AB4"/>
    <w:rsid w:val="00EC4546"/>
    <w:rsid w:val="00EF07B4"/>
    <w:rsid w:val="00F06AEC"/>
    <w:rsid w:val="00F1129D"/>
    <w:rsid w:val="00F14A2F"/>
    <w:rsid w:val="00F317FF"/>
    <w:rsid w:val="00F6217E"/>
    <w:rsid w:val="00F7220E"/>
    <w:rsid w:val="00F76644"/>
    <w:rsid w:val="00F7732F"/>
    <w:rsid w:val="00F80970"/>
    <w:rsid w:val="00F81A23"/>
    <w:rsid w:val="00F8471D"/>
    <w:rsid w:val="00FB1E44"/>
    <w:rsid w:val="00FC5F05"/>
    <w:rsid w:val="00FD5CAF"/>
    <w:rsid w:val="00FD7D6D"/>
    <w:rsid w:val="00FF342C"/>
    <w:rsid w:val="00FF3530"/>
    <w:rsid w:val="00FF45DE"/>
    <w:rsid w:val="00FF56B3"/>
    <w:rsid w:val="017C4743"/>
    <w:rsid w:val="017C6E58"/>
    <w:rsid w:val="018B1F6C"/>
    <w:rsid w:val="024D329B"/>
    <w:rsid w:val="02F73C78"/>
    <w:rsid w:val="03497C46"/>
    <w:rsid w:val="04523256"/>
    <w:rsid w:val="045D65C9"/>
    <w:rsid w:val="04C23560"/>
    <w:rsid w:val="05C15910"/>
    <w:rsid w:val="05EB5181"/>
    <w:rsid w:val="060077E8"/>
    <w:rsid w:val="067E65F8"/>
    <w:rsid w:val="068055AE"/>
    <w:rsid w:val="07802062"/>
    <w:rsid w:val="07D15ABF"/>
    <w:rsid w:val="09047756"/>
    <w:rsid w:val="0929337E"/>
    <w:rsid w:val="09B62700"/>
    <w:rsid w:val="0A075AEF"/>
    <w:rsid w:val="0A555613"/>
    <w:rsid w:val="0A9A26C8"/>
    <w:rsid w:val="0AA32E4F"/>
    <w:rsid w:val="0B457ECA"/>
    <w:rsid w:val="0BDF1202"/>
    <w:rsid w:val="0C371869"/>
    <w:rsid w:val="0C4C1587"/>
    <w:rsid w:val="0C5C523A"/>
    <w:rsid w:val="0C857AB8"/>
    <w:rsid w:val="0CD22E44"/>
    <w:rsid w:val="0CE06855"/>
    <w:rsid w:val="0D205DEA"/>
    <w:rsid w:val="0D2408DB"/>
    <w:rsid w:val="0DF1591A"/>
    <w:rsid w:val="0DFE574F"/>
    <w:rsid w:val="0E1466C1"/>
    <w:rsid w:val="0F5903DB"/>
    <w:rsid w:val="1076333A"/>
    <w:rsid w:val="10BA4216"/>
    <w:rsid w:val="110F31A0"/>
    <w:rsid w:val="118575E0"/>
    <w:rsid w:val="11887757"/>
    <w:rsid w:val="11CE746F"/>
    <w:rsid w:val="11EC76DE"/>
    <w:rsid w:val="12051714"/>
    <w:rsid w:val="12356491"/>
    <w:rsid w:val="13236EE4"/>
    <w:rsid w:val="1353553E"/>
    <w:rsid w:val="13DC332F"/>
    <w:rsid w:val="142A3B2F"/>
    <w:rsid w:val="15620C93"/>
    <w:rsid w:val="15924739"/>
    <w:rsid w:val="15FA0AF6"/>
    <w:rsid w:val="16351703"/>
    <w:rsid w:val="16902056"/>
    <w:rsid w:val="17076EDD"/>
    <w:rsid w:val="17153474"/>
    <w:rsid w:val="17BF0F0A"/>
    <w:rsid w:val="17FC26E6"/>
    <w:rsid w:val="1805773C"/>
    <w:rsid w:val="184617E8"/>
    <w:rsid w:val="18B9693B"/>
    <w:rsid w:val="18BF1D95"/>
    <w:rsid w:val="18CA2E04"/>
    <w:rsid w:val="19034BF0"/>
    <w:rsid w:val="190B43F0"/>
    <w:rsid w:val="19776673"/>
    <w:rsid w:val="1A0A0CAA"/>
    <w:rsid w:val="1A3742C2"/>
    <w:rsid w:val="1A4131B9"/>
    <w:rsid w:val="1A77336D"/>
    <w:rsid w:val="1AC508A3"/>
    <w:rsid w:val="1AFA1B09"/>
    <w:rsid w:val="1B5D7B73"/>
    <w:rsid w:val="1CA901D3"/>
    <w:rsid w:val="1CDA7CC7"/>
    <w:rsid w:val="1D584EAC"/>
    <w:rsid w:val="1D793D62"/>
    <w:rsid w:val="1DCB145F"/>
    <w:rsid w:val="1F813BA0"/>
    <w:rsid w:val="1F844F28"/>
    <w:rsid w:val="203F7B19"/>
    <w:rsid w:val="20F55779"/>
    <w:rsid w:val="20FF1D47"/>
    <w:rsid w:val="2228724C"/>
    <w:rsid w:val="23622560"/>
    <w:rsid w:val="23773385"/>
    <w:rsid w:val="23975438"/>
    <w:rsid w:val="239B00EF"/>
    <w:rsid w:val="23A74288"/>
    <w:rsid w:val="23D75DCF"/>
    <w:rsid w:val="246E02B3"/>
    <w:rsid w:val="247B76E8"/>
    <w:rsid w:val="2484390C"/>
    <w:rsid w:val="24EF2718"/>
    <w:rsid w:val="24FE2B9F"/>
    <w:rsid w:val="253D4658"/>
    <w:rsid w:val="25590B49"/>
    <w:rsid w:val="25670CAF"/>
    <w:rsid w:val="262339B3"/>
    <w:rsid w:val="265172B6"/>
    <w:rsid w:val="269506B0"/>
    <w:rsid w:val="26C901BC"/>
    <w:rsid w:val="26D05DE5"/>
    <w:rsid w:val="27032260"/>
    <w:rsid w:val="271D5D04"/>
    <w:rsid w:val="27D75E04"/>
    <w:rsid w:val="280800B8"/>
    <w:rsid w:val="284F6542"/>
    <w:rsid w:val="28516FFE"/>
    <w:rsid w:val="28D053F7"/>
    <w:rsid w:val="291A315C"/>
    <w:rsid w:val="29C739A3"/>
    <w:rsid w:val="2A2D63B5"/>
    <w:rsid w:val="2ABA654B"/>
    <w:rsid w:val="2AE1047C"/>
    <w:rsid w:val="2AF47B35"/>
    <w:rsid w:val="2B0B1774"/>
    <w:rsid w:val="2B276A1A"/>
    <w:rsid w:val="2B5B30D9"/>
    <w:rsid w:val="2BAA613D"/>
    <w:rsid w:val="2C6C4A11"/>
    <w:rsid w:val="2C7E27DB"/>
    <w:rsid w:val="2DC85545"/>
    <w:rsid w:val="2E1F157D"/>
    <w:rsid w:val="2E262979"/>
    <w:rsid w:val="2E2767C1"/>
    <w:rsid w:val="2E373789"/>
    <w:rsid w:val="2EF17594"/>
    <w:rsid w:val="2F61457D"/>
    <w:rsid w:val="2F633B47"/>
    <w:rsid w:val="2F853668"/>
    <w:rsid w:val="2FBB4372"/>
    <w:rsid w:val="2FF77A64"/>
    <w:rsid w:val="3026317E"/>
    <w:rsid w:val="312D5E7A"/>
    <w:rsid w:val="31546A99"/>
    <w:rsid w:val="32696D80"/>
    <w:rsid w:val="32980592"/>
    <w:rsid w:val="339A65E9"/>
    <w:rsid w:val="33AC2EE0"/>
    <w:rsid w:val="34694B18"/>
    <w:rsid w:val="34A72BA0"/>
    <w:rsid w:val="34A96950"/>
    <w:rsid w:val="34C9456A"/>
    <w:rsid w:val="35353D4F"/>
    <w:rsid w:val="35CB23D2"/>
    <w:rsid w:val="3729371C"/>
    <w:rsid w:val="37A036E8"/>
    <w:rsid w:val="38953FF4"/>
    <w:rsid w:val="398D62E7"/>
    <w:rsid w:val="39CB5617"/>
    <w:rsid w:val="39E817C8"/>
    <w:rsid w:val="3A506C09"/>
    <w:rsid w:val="3A6D2C1F"/>
    <w:rsid w:val="3A7A47BA"/>
    <w:rsid w:val="3B07411C"/>
    <w:rsid w:val="3C391D8E"/>
    <w:rsid w:val="3CB1723F"/>
    <w:rsid w:val="3D2B2AD1"/>
    <w:rsid w:val="3DBD311F"/>
    <w:rsid w:val="3DDC7CA1"/>
    <w:rsid w:val="3E2D55BB"/>
    <w:rsid w:val="3EBB5ABB"/>
    <w:rsid w:val="3EDE7B4C"/>
    <w:rsid w:val="3EF04A2D"/>
    <w:rsid w:val="3F1D63BC"/>
    <w:rsid w:val="40311450"/>
    <w:rsid w:val="403E2FEC"/>
    <w:rsid w:val="408C3F57"/>
    <w:rsid w:val="41605419"/>
    <w:rsid w:val="41EE0932"/>
    <w:rsid w:val="421848DB"/>
    <w:rsid w:val="422251FA"/>
    <w:rsid w:val="423A0160"/>
    <w:rsid w:val="446403A0"/>
    <w:rsid w:val="446B516E"/>
    <w:rsid w:val="446E6CE2"/>
    <w:rsid w:val="44723EF7"/>
    <w:rsid w:val="44C925A2"/>
    <w:rsid w:val="455949F6"/>
    <w:rsid w:val="45C716A2"/>
    <w:rsid w:val="46694F98"/>
    <w:rsid w:val="46A616B2"/>
    <w:rsid w:val="46DA7FD3"/>
    <w:rsid w:val="48B870E3"/>
    <w:rsid w:val="48C77F4C"/>
    <w:rsid w:val="48E813C4"/>
    <w:rsid w:val="49053190"/>
    <w:rsid w:val="49E76C62"/>
    <w:rsid w:val="49FC5DE1"/>
    <w:rsid w:val="4A557B85"/>
    <w:rsid w:val="4A684BD2"/>
    <w:rsid w:val="4ACF2BFD"/>
    <w:rsid w:val="4B092565"/>
    <w:rsid w:val="4B772336"/>
    <w:rsid w:val="4D6150D8"/>
    <w:rsid w:val="500C3E41"/>
    <w:rsid w:val="51617DA5"/>
    <w:rsid w:val="517234D1"/>
    <w:rsid w:val="51894111"/>
    <w:rsid w:val="51D21E7F"/>
    <w:rsid w:val="522F68D9"/>
    <w:rsid w:val="52434EB9"/>
    <w:rsid w:val="5258108C"/>
    <w:rsid w:val="52AB4DAC"/>
    <w:rsid w:val="5302183A"/>
    <w:rsid w:val="537F5A73"/>
    <w:rsid w:val="54EF5697"/>
    <w:rsid w:val="55247349"/>
    <w:rsid w:val="55E41353"/>
    <w:rsid w:val="56AF65D0"/>
    <w:rsid w:val="56EA682E"/>
    <w:rsid w:val="58825446"/>
    <w:rsid w:val="597E47CE"/>
    <w:rsid w:val="59BA6CC4"/>
    <w:rsid w:val="5A180741"/>
    <w:rsid w:val="5A2A25E6"/>
    <w:rsid w:val="5CA07E04"/>
    <w:rsid w:val="5D0A3648"/>
    <w:rsid w:val="5E884785"/>
    <w:rsid w:val="5EC0322C"/>
    <w:rsid w:val="5F0F5E18"/>
    <w:rsid w:val="5F27133B"/>
    <w:rsid w:val="5F79574A"/>
    <w:rsid w:val="5F9958C6"/>
    <w:rsid w:val="5FF3766A"/>
    <w:rsid w:val="6035022A"/>
    <w:rsid w:val="60430369"/>
    <w:rsid w:val="60502CA2"/>
    <w:rsid w:val="60601D56"/>
    <w:rsid w:val="61005AF5"/>
    <w:rsid w:val="613D23D3"/>
    <w:rsid w:val="623C5B98"/>
    <w:rsid w:val="629A5F2E"/>
    <w:rsid w:val="63301F64"/>
    <w:rsid w:val="63753E26"/>
    <w:rsid w:val="637F3940"/>
    <w:rsid w:val="64183E80"/>
    <w:rsid w:val="64D67FEA"/>
    <w:rsid w:val="653D4140"/>
    <w:rsid w:val="65AB5063"/>
    <w:rsid w:val="66056532"/>
    <w:rsid w:val="67CF59B1"/>
    <w:rsid w:val="683D13F8"/>
    <w:rsid w:val="68D051AE"/>
    <w:rsid w:val="692F364A"/>
    <w:rsid w:val="6944482E"/>
    <w:rsid w:val="6A3F01EF"/>
    <w:rsid w:val="6C250955"/>
    <w:rsid w:val="6C54385C"/>
    <w:rsid w:val="6C9069C0"/>
    <w:rsid w:val="6D183A32"/>
    <w:rsid w:val="6DC5334B"/>
    <w:rsid w:val="6EB96263"/>
    <w:rsid w:val="6EF52D06"/>
    <w:rsid w:val="6EF80358"/>
    <w:rsid w:val="6F372E3A"/>
    <w:rsid w:val="6F511A0B"/>
    <w:rsid w:val="7057654B"/>
    <w:rsid w:val="706C6A24"/>
    <w:rsid w:val="711F7777"/>
    <w:rsid w:val="71352A9F"/>
    <w:rsid w:val="719A55F3"/>
    <w:rsid w:val="71DC57AF"/>
    <w:rsid w:val="72135FFA"/>
    <w:rsid w:val="7247257E"/>
    <w:rsid w:val="72D86286"/>
    <w:rsid w:val="730B5348"/>
    <w:rsid w:val="73AD3C4B"/>
    <w:rsid w:val="74804BCE"/>
    <w:rsid w:val="74F05C4D"/>
    <w:rsid w:val="754D5C67"/>
    <w:rsid w:val="755564CD"/>
    <w:rsid w:val="75BE45B5"/>
    <w:rsid w:val="75E41D5D"/>
    <w:rsid w:val="772054B7"/>
    <w:rsid w:val="77AB0ED6"/>
    <w:rsid w:val="780B2412"/>
    <w:rsid w:val="78D97587"/>
    <w:rsid w:val="79382406"/>
    <w:rsid w:val="798A014B"/>
    <w:rsid w:val="79D53B90"/>
    <w:rsid w:val="79E0735B"/>
    <w:rsid w:val="7A304DC8"/>
    <w:rsid w:val="7B197943"/>
    <w:rsid w:val="7C9E7B4B"/>
    <w:rsid w:val="7CEF1D46"/>
    <w:rsid w:val="7D103599"/>
    <w:rsid w:val="7DB779DD"/>
    <w:rsid w:val="7DF86591"/>
    <w:rsid w:val="7E121751"/>
    <w:rsid w:val="7E6C1EA1"/>
    <w:rsid w:val="7E9276DB"/>
    <w:rsid w:val="7F6F1EFC"/>
    <w:rsid w:val="7F970ECA"/>
    <w:rsid w:val="7FB803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4</Pages>
  <Words>1350</Words>
  <Characters>1479</Characters>
  <Lines>13</Lines>
  <Paragraphs>3</Paragraphs>
  <TotalTime>639</TotalTime>
  <ScaleCrop>false</ScaleCrop>
  <LinksUpToDate>false</LinksUpToDate>
  <CharactersWithSpaces>1757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2022-03-25T00:41:00Z</dcterms:created>
  <dc:creator>IT天空</dc:creator>
  <cp:lastModifiedBy>WPS_1657606701</cp:lastModifiedBy>
  <cp:lastPrinted>2022-08-02T02:21:00Z</cp:lastPrinted>
  <dcterms:modified xsi:type="dcterms:W3CDTF">2022-08-05T06:16:58Z</dcterms:modified>
  <cp:revision>381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060F6A2133754D6187B0F070FF7D459B</vt:lpwstr>
  </property>
</Properties>
</file>