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BAB" w:rsidRPr="00E440F8" w:rsidRDefault="00DA67FF" w:rsidP="00DA67FF">
      <w:pPr>
        <w:widowControl/>
        <w:shd w:val="clear" w:color="auto" w:fill="FFFFFF"/>
        <w:spacing w:line="270" w:lineRule="atLeast"/>
        <w:rPr>
          <w:rFonts w:ascii="仿宋_GB2312" w:eastAsia="仿宋_GB2312" w:hAnsi="Arial" w:cs="Arial"/>
          <w:color w:val="000000"/>
          <w:kern w:val="0"/>
          <w:sz w:val="28"/>
          <w:szCs w:val="28"/>
        </w:rPr>
      </w:pPr>
      <w:r w:rsidRPr="00DA67FF">
        <w:rPr>
          <w:rFonts w:ascii="仿宋_GB2312" w:eastAsia="仿宋_GB2312" w:hAnsi="Arial" w:cs="Arial" w:hint="eastAsia"/>
          <w:color w:val="000000"/>
          <w:kern w:val="0"/>
          <w:sz w:val="28"/>
          <w:szCs w:val="28"/>
        </w:rPr>
        <w:t>附件一:</w:t>
      </w:r>
      <w:r w:rsidR="00F80BAB" w:rsidRPr="00E440F8">
        <w:rPr>
          <w:rFonts w:ascii="仿宋_GB2312" w:eastAsia="仿宋_GB2312" w:hAnsi="Arial" w:cs="Arial" w:hint="eastAsia"/>
          <w:color w:val="000000"/>
          <w:kern w:val="0"/>
          <w:sz w:val="28"/>
          <w:szCs w:val="28"/>
        </w:rPr>
        <w:t> </w:t>
      </w:r>
      <w:r w:rsidR="00F80BAB" w:rsidRPr="00E440F8">
        <w:rPr>
          <w:rFonts w:ascii="仿宋_GB2312" w:eastAsia="仿宋_GB2312" w:hAnsi="Arial" w:cs="Arial" w:hint="eastAsia"/>
          <w:color w:val="000000"/>
          <w:kern w:val="0"/>
          <w:sz w:val="28"/>
          <w:szCs w:val="28"/>
        </w:rPr>
        <w:t>青岛勘察设计协会通讯员管理办法</w:t>
      </w:r>
    </w:p>
    <w:p w:rsidR="007A1B23" w:rsidRPr="007A1B23" w:rsidRDefault="00F80BAB" w:rsidP="00F80BAB">
      <w:pPr>
        <w:widowControl/>
        <w:shd w:val="clear" w:color="auto" w:fill="FFFFFF"/>
        <w:spacing w:line="270" w:lineRule="atLeast"/>
        <w:rPr>
          <w:rFonts w:ascii="宋体" w:eastAsia="宋体" w:hAnsi="宋体" w:cs="Arial"/>
          <w:color w:val="000000"/>
          <w:kern w:val="0"/>
          <w:sz w:val="32"/>
          <w:szCs w:val="32"/>
        </w:rPr>
      </w:pPr>
      <w:r w:rsidRPr="00F80BAB">
        <w:rPr>
          <w:rFonts w:ascii="宋体" w:eastAsia="宋体" w:hAnsi="宋体" w:cs="Arial" w:hint="eastAsia"/>
          <w:color w:val="000000"/>
          <w:kern w:val="0"/>
          <w:sz w:val="32"/>
          <w:szCs w:val="32"/>
        </w:rPr>
        <w:t> </w:t>
      </w:r>
    </w:p>
    <w:p w:rsidR="00F80BAB" w:rsidRPr="00F80BAB" w:rsidRDefault="00F80BAB" w:rsidP="00526AB4">
      <w:pPr>
        <w:widowControl/>
        <w:shd w:val="clear" w:color="auto" w:fill="FFFFFF"/>
        <w:spacing w:line="270" w:lineRule="atLeast"/>
        <w:ind w:firstLine="560"/>
        <w:jc w:val="center"/>
        <w:rPr>
          <w:rFonts w:ascii="Arial" w:eastAsia="宋体" w:hAnsi="Arial" w:cs="Arial"/>
          <w:color w:val="000000"/>
          <w:kern w:val="0"/>
          <w:sz w:val="18"/>
          <w:szCs w:val="18"/>
        </w:rPr>
      </w:pPr>
      <w:r w:rsidRPr="00F80BAB">
        <w:rPr>
          <w:rFonts w:ascii="黑体" w:eastAsia="黑体" w:hAnsi="黑体" w:cs="Arial" w:hint="eastAsia"/>
          <w:color w:val="000000"/>
          <w:kern w:val="0"/>
          <w:sz w:val="28"/>
          <w:szCs w:val="28"/>
        </w:rPr>
        <w:t>第一章</w:t>
      </w:r>
      <w:r w:rsidR="001364F6">
        <w:rPr>
          <w:rFonts w:ascii="黑体" w:eastAsia="黑体" w:hAnsi="黑体" w:cs="Arial" w:hint="eastAsia"/>
          <w:color w:val="000000"/>
          <w:kern w:val="0"/>
          <w:sz w:val="28"/>
          <w:szCs w:val="28"/>
        </w:rPr>
        <w:t xml:space="preserve">  </w:t>
      </w:r>
      <w:r w:rsidRPr="00F80BAB">
        <w:rPr>
          <w:rFonts w:ascii="黑体" w:eastAsia="黑体" w:hAnsi="黑体" w:cs="Arial" w:hint="eastAsia"/>
          <w:color w:val="000000"/>
          <w:kern w:val="0"/>
          <w:sz w:val="28"/>
          <w:szCs w:val="28"/>
        </w:rPr>
        <w:t>总</w:t>
      </w:r>
      <w:r w:rsidRPr="00F80BAB">
        <w:rPr>
          <w:rFonts w:ascii="Calibri" w:eastAsia="宋体" w:hAnsi="Calibri" w:cs="Arial"/>
          <w:color w:val="000000"/>
          <w:kern w:val="0"/>
          <w:sz w:val="28"/>
          <w:szCs w:val="28"/>
        </w:rPr>
        <w:t>  </w:t>
      </w:r>
      <w:r w:rsidRPr="00F80BAB">
        <w:rPr>
          <w:rFonts w:ascii="黑体" w:eastAsia="黑体" w:hAnsi="黑体" w:cs="Arial" w:hint="eastAsia"/>
          <w:color w:val="000000"/>
          <w:kern w:val="0"/>
          <w:sz w:val="28"/>
          <w:szCs w:val="28"/>
        </w:rPr>
        <w:t>则</w:t>
      </w:r>
    </w:p>
    <w:p w:rsidR="00F80BAB" w:rsidRPr="00F80BAB" w:rsidRDefault="00F80BAB" w:rsidP="00F80BAB">
      <w:pPr>
        <w:widowControl/>
        <w:shd w:val="clear" w:color="auto" w:fill="FFFFFF"/>
        <w:spacing w:line="270" w:lineRule="atLeast"/>
        <w:ind w:firstLine="562"/>
        <w:rPr>
          <w:rFonts w:ascii="Arial" w:eastAsia="宋体" w:hAnsi="Arial" w:cs="Arial"/>
          <w:color w:val="000000"/>
          <w:kern w:val="0"/>
          <w:sz w:val="18"/>
          <w:szCs w:val="18"/>
        </w:rPr>
      </w:pPr>
      <w:r w:rsidRPr="00F80BAB">
        <w:rPr>
          <w:rFonts w:ascii="仿宋_GB2312" w:eastAsia="仿宋_GB2312" w:hAnsi="Arial" w:cs="Arial" w:hint="eastAsia"/>
          <w:b/>
          <w:bCs/>
          <w:color w:val="000000"/>
          <w:kern w:val="0"/>
          <w:sz w:val="28"/>
          <w:szCs w:val="28"/>
        </w:rPr>
        <w:t>第一条</w:t>
      </w:r>
      <w:r w:rsidRPr="00F80BAB">
        <w:rPr>
          <w:rFonts w:ascii="Calibri" w:eastAsia="宋体" w:hAnsi="Calibri" w:cs="Arial"/>
          <w:color w:val="000000"/>
          <w:kern w:val="0"/>
          <w:sz w:val="28"/>
          <w:szCs w:val="28"/>
        </w:rPr>
        <w:t>  </w:t>
      </w:r>
      <w:r w:rsidRPr="00F80BAB">
        <w:rPr>
          <w:rFonts w:ascii="仿宋_GB2312" w:eastAsia="仿宋_GB2312" w:hAnsi="Arial" w:cs="Arial" w:hint="eastAsia"/>
          <w:color w:val="000000"/>
          <w:kern w:val="0"/>
          <w:sz w:val="28"/>
          <w:szCs w:val="28"/>
        </w:rPr>
        <w:t>为了进一步加强</w:t>
      </w:r>
      <w:r>
        <w:rPr>
          <w:rFonts w:ascii="仿宋_GB2312" w:eastAsia="仿宋_GB2312" w:hAnsi="Arial" w:cs="Arial" w:hint="eastAsia"/>
          <w:color w:val="000000"/>
          <w:kern w:val="0"/>
          <w:sz w:val="28"/>
          <w:szCs w:val="28"/>
        </w:rPr>
        <w:t>青岛</w:t>
      </w:r>
      <w:r w:rsidRPr="00F80BAB">
        <w:rPr>
          <w:rFonts w:ascii="仿宋_GB2312" w:eastAsia="仿宋_GB2312" w:hAnsi="Arial" w:cs="Arial" w:hint="eastAsia"/>
          <w:color w:val="000000"/>
          <w:kern w:val="0"/>
          <w:sz w:val="28"/>
          <w:szCs w:val="28"/>
        </w:rPr>
        <w:t>勘察设计行业的信息交流和新闻宣传工作，扩大行业的社会影响力，更好地为行业的改革、发展和创新服务，充分发挥通讯员在协调</w:t>
      </w:r>
      <w:r>
        <w:rPr>
          <w:rFonts w:ascii="仿宋_GB2312" w:eastAsia="仿宋_GB2312" w:hAnsi="Arial" w:cs="Arial" w:hint="eastAsia"/>
          <w:color w:val="000000"/>
          <w:kern w:val="0"/>
          <w:sz w:val="28"/>
          <w:szCs w:val="28"/>
        </w:rPr>
        <w:t>行业</w:t>
      </w:r>
      <w:r w:rsidRPr="00F80BAB">
        <w:rPr>
          <w:rFonts w:ascii="仿宋_GB2312" w:eastAsia="仿宋_GB2312" w:hAnsi="Arial" w:cs="Arial" w:hint="eastAsia"/>
          <w:color w:val="000000"/>
          <w:kern w:val="0"/>
          <w:sz w:val="28"/>
          <w:szCs w:val="28"/>
        </w:rPr>
        <w:t>与</w:t>
      </w:r>
      <w:r>
        <w:rPr>
          <w:rFonts w:ascii="仿宋_GB2312" w:eastAsia="仿宋_GB2312" w:hAnsi="Arial" w:cs="Arial" w:hint="eastAsia"/>
          <w:color w:val="000000"/>
          <w:kern w:val="0"/>
          <w:sz w:val="28"/>
          <w:szCs w:val="28"/>
        </w:rPr>
        <w:t>企业</w:t>
      </w:r>
      <w:r w:rsidRPr="00F80BAB">
        <w:rPr>
          <w:rFonts w:ascii="仿宋_GB2312" w:eastAsia="仿宋_GB2312" w:hAnsi="Arial" w:cs="Arial" w:hint="eastAsia"/>
          <w:color w:val="000000"/>
          <w:kern w:val="0"/>
          <w:sz w:val="28"/>
          <w:szCs w:val="28"/>
        </w:rPr>
        <w:t>之间；</w:t>
      </w:r>
      <w:r>
        <w:rPr>
          <w:rFonts w:ascii="仿宋_GB2312" w:eastAsia="仿宋_GB2312" w:hAnsi="Arial" w:cs="Arial" w:hint="eastAsia"/>
          <w:color w:val="000000"/>
          <w:kern w:val="0"/>
          <w:sz w:val="28"/>
          <w:szCs w:val="28"/>
        </w:rPr>
        <w:t>协会与会员</w:t>
      </w:r>
      <w:r>
        <w:rPr>
          <w:rFonts w:ascii="仿宋_GB2312" w:eastAsia="仿宋_GB2312" w:hAnsi="Arial" w:cs="Arial"/>
          <w:color w:val="000000"/>
          <w:kern w:val="0"/>
          <w:sz w:val="28"/>
          <w:szCs w:val="28"/>
        </w:rPr>
        <w:t>单位</w:t>
      </w:r>
      <w:r w:rsidRPr="00F80BAB">
        <w:rPr>
          <w:rFonts w:ascii="仿宋_GB2312" w:eastAsia="仿宋_GB2312" w:hAnsi="Arial" w:cs="Arial" w:hint="eastAsia"/>
          <w:color w:val="000000"/>
          <w:kern w:val="0"/>
          <w:sz w:val="28"/>
          <w:szCs w:val="28"/>
        </w:rPr>
        <w:t>之间；企业与企业之间的信息交流，以及宣传工作中的重要作用，规范通讯员队伍建设，特制定本管理办法。</w:t>
      </w:r>
    </w:p>
    <w:p w:rsidR="00F80BAB" w:rsidRPr="00F80BAB" w:rsidRDefault="00F80BAB" w:rsidP="00526AB4">
      <w:pPr>
        <w:widowControl/>
        <w:shd w:val="clear" w:color="auto" w:fill="FFFFFF"/>
        <w:spacing w:line="270" w:lineRule="atLeast"/>
        <w:ind w:firstLine="560"/>
        <w:jc w:val="center"/>
        <w:rPr>
          <w:rFonts w:ascii="Arial" w:eastAsia="宋体" w:hAnsi="Arial" w:cs="Arial"/>
          <w:color w:val="000000"/>
          <w:kern w:val="0"/>
          <w:sz w:val="18"/>
          <w:szCs w:val="18"/>
        </w:rPr>
      </w:pPr>
      <w:r w:rsidRPr="00F80BAB">
        <w:rPr>
          <w:rFonts w:ascii="黑体" w:eastAsia="黑体" w:hAnsi="黑体" w:cs="Arial" w:hint="eastAsia"/>
          <w:color w:val="000000"/>
          <w:kern w:val="0"/>
          <w:sz w:val="28"/>
          <w:szCs w:val="28"/>
        </w:rPr>
        <w:t>第二章</w:t>
      </w:r>
      <w:r w:rsidR="001364F6">
        <w:rPr>
          <w:rFonts w:ascii="黑体" w:eastAsia="黑体" w:hAnsi="黑体" w:cs="Arial" w:hint="eastAsia"/>
          <w:color w:val="000000"/>
          <w:kern w:val="0"/>
          <w:sz w:val="28"/>
          <w:szCs w:val="28"/>
        </w:rPr>
        <w:t xml:space="preserve">  </w:t>
      </w:r>
      <w:r w:rsidRPr="00F80BAB">
        <w:rPr>
          <w:rFonts w:ascii="黑体" w:eastAsia="黑体" w:hAnsi="黑体" w:cs="Arial" w:hint="eastAsia"/>
          <w:color w:val="000000"/>
          <w:kern w:val="0"/>
          <w:sz w:val="28"/>
          <w:szCs w:val="28"/>
        </w:rPr>
        <w:t>通讯员的条件</w:t>
      </w:r>
    </w:p>
    <w:p w:rsidR="00F80BAB" w:rsidRPr="00F80BAB" w:rsidRDefault="00F80BAB" w:rsidP="00F80BAB">
      <w:pPr>
        <w:widowControl/>
        <w:shd w:val="clear" w:color="auto" w:fill="FFFFFF"/>
        <w:spacing w:line="270" w:lineRule="atLeast"/>
        <w:ind w:firstLine="562"/>
        <w:rPr>
          <w:rFonts w:ascii="Arial" w:eastAsia="宋体" w:hAnsi="Arial" w:cs="Arial"/>
          <w:color w:val="000000"/>
          <w:kern w:val="0"/>
          <w:sz w:val="18"/>
          <w:szCs w:val="18"/>
        </w:rPr>
      </w:pPr>
      <w:r w:rsidRPr="00F80BAB">
        <w:rPr>
          <w:rFonts w:ascii="仿宋_GB2312" w:eastAsia="仿宋_GB2312" w:hAnsi="Arial" w:cs="Arial" w:hint="eastAsia"/>
          <w:b/>
          <w:bCs/>
          <w:color w:val="000000"/>
          <w:kern w:val="0"/>
          <w:sz w:val="28"/>
          <w:szCs w:val="28"/>
        </w:rPr>
        <w:t>第二条</w:t>
      </w:r>
      <w:r w:rsidRPr="00F80BAB">
        <w:rPr>
          <w:rFonts w:ascii="Calibri" w:eastAsia="宋体" w:hAnsi="Calibri" w:cs="Arial"/>
          <w:color w:val="000000"/>
          <w:kern w:val="0"/>
          <w:sz w:val="28"/>
          <w:szCs w:val="28"/>
        </w:rPr>
        <w:t>  </w:t>
      </w:r>
      <w:r w:rsidRPr="00F80BAB">
        <w:rPr>
          <w:rFonts w:ascii="仿宋_GB2312" w:eastAsia="仿宋_GB2312" w:hAnsi="Arial" w:cs="Arial" w:hint="eastAsia"/>
          <w:color w:val="000000"/>
          <w:kern w:val="0"/>
          <w:sz w:val="28"/>
          <w:szCs w:val="28"/>
        </w:rPr>
        <w:t>通讯员负责为</w:t>
      </w:r>
      <w:r>
        <w:rPr>
          <w:rFonts w:ascii="仿宋_GB2312" w:eastAsia="仿宋_GB2312" w:hAnsi="Arial" w:cs="Arial" w:hint="eastAsia"/>
          <w:color w:val="000000"/>
          <w:kern w:val="0"/>
          <w:sz w:val="28"/>
          <w:szCs w:val="28"/>
        </w:rPr>
        <w:t>青岛勘察</w:t>
      </w:r>
      <w:r>
        <w:rPr>
          <w:rFonts w:ascii="仿宋_GB2312" w:eastAsia="仿宋_GB2312" w:hAnsi="Arial" w:cs="Arial"/>
          <w:color w:val="000000"/>
          <w:kern w:val="0"/>
          <w:sz w:val="28"/>
          <w:szCs w:val="28"/>
        </w:rPr>
        <w:t>设计协会</w:t>
      </w:r>
      <w:r>
        <w:rPr>
          <w:rFonts w:ascii="仿宋_GB2312" w:eastAsia="仿宋_GB2312" w:hAnsi="Arial" w:cs="Arial" w:hint="eastAsia"/>
          <w:color w:val="000000"/>
          <w:kern w:val="0"/>
          <w:sz w:val="28"/>
          <w:szCs w:val="28"/>
        </w:rPr>
        <w:t>（以下</w:t>
      </w:r>
      <w:r>
        <w:rPr>
          <w:rFonts w:ascii="仿宋_GB2312" w:eastAsia="仿宋_GB2312" w:hAnsi="Arial" w:cs="Arial"/>
          <w:color w:val="000000"/>
          <w:kern w:val="0"/>
          <w:sz w:val="28"/>
          <w:szCs w:val="28"/>
        </w:rPr>
        <w:t>称</w:t>
      </w:r>
      <w:r>
        <w:rPr>
          <w:rFonts w:ascii="仿宋_GB2312" w:eastAsia="仿宋_GB2312" w:hAnsi="Arial" w:cs="Arial"/>
          <w:color w:val="000000"/>
          <w:kern w:val="0"/>
          <w:sz w:val="28"/>
          <w:szCs w:val="28"/>
        </w:rPr>
        <w:t>“</w:t>
      </w:r>
      <w:r>
        <w:rPr>
          <w:rFonts w:ascii="仿宋_GB2312" w:eastAsia="仿宋_GB2312" w:hAnsi="Arial" w:cs="Arial" w:hint="eastAsia"/>
          <w:color w:val="000000"/>
          <w:kern w:val="0"/>
          <w:sz w:val="28"/>
          <w:szCs w:val="28"/>
        </w:rPr>
        <w:t>协会</w:t>
      </w:r>
      <w:r>
        <w:rPr>
          <w:rFonts w:ascii="仿宋_GB2312" w:eastAsia="仿宋_GB2312" w:hAnsi="Arial" w:cs="Arial"/>
          <w:color w:val="000000"/>
          <w:kern w:val="0"/>
          <w:sz w:val="28"/>
          <w:szCs w:val="28"/>
        </w:rPr>
        <w:t>”</w:t>
      </w:r>
      <w:r>
        <w:rPr>
          <w:rFonts w:ascii="仿宋_GB2312" w:eastAsia="仿宋_GB2312" w:hAnsi="Arial" w:cs="Arial"/>
          <w:color w:val="000000"/>
          <w:kern w:val="0"/>
          <w:sz w:val="28"/>
          <w:szCs w:val="28"/>
        </w:rPr>
        <w:t>）网站、公众号</w:t>
      </w:r>
      <w:r w:rsidRPr="00F80BAB">
        <w:rPr>
          <w:rFonts w:ascii="仿宋_GB2312" w:eastAsia="仿宋_GB2312" w:hAnsi="Arial" w:cs="Arial" w:hint="eastAsia"/>
          <w:color w:val="000000"/>
          <w:kern w:val="0"/>
          <w:sz w:val="28"/>
          <w:szCs w:val="28"/>
        </w:rPr>
        <w:t>等行业媒体提供新闻宣传稿件和</w:t>
      </w:r>
      <w:r>
        <w:rPr>
          <w:rFonts w:ascii="仿宋_GB2312" w:eastAsia="仿宋_GB2312" w:hAnsi="Arial" w:cs="Arial" w:hint="eastAsia"/>
          <w:color w:val="000000"/>
          <w:kern w:val="0"/>
          <w:sz w:val="28"/>
          <w:szCs w:val="28"/>
        </w:rPr>
        <w:t>素材</w:t>
      </w:r>
      <w:r w:rsidRPr="00F80BAB">
        <w:rPr>
          <w:rFonts w:ascii="仿宋_GB2312" w:eastAsia="仿宋_GB2312" w:hAnsi="Arial" w:cs="Arial" w:hint="eastAsia"/>
          <w:color w:val="000000"/>
          <w:kern w:val="0"/>
          <w:sz w:val="28"/>
          <w:szCs w:val="28"/>
        </w:rPr>
        <w:t>。</w:t>
      </w:r>
    </w:p>
    <w:p w:rsidR="00F80BAB" w:rsidRPr="00F80BAB" w:rsidRDefault="00F80BAB" w:rsidP="00F80BAB">
      <w:pPr>
        <w:widowControl/>
        <w:shd w:val="clear" w:color="auto" w:fill="FFFFFF"/>
        <w:spacing w:line="270" w:lineRule="atLeast"/>
        <w:ind w:firstLine="562"/>
        <w:rPr>
          <w:rFonts w:ascii="仿宋_GB2312" w:eastAsia="仿宋_GB2312" w:hAnsi="Arial" w:cs="Arial"/>
          <w:color w:val="000000"/>
          <w:kern w:val="0"/>
          <w:sz w:val="28"/>
          <w:szCs w:val="28"/>
        </w:rPr>
      </w:pPr>
      <w:r w:rsidRPr="00F80BAB">
        <w:rPr>
          <w:rFonts w:ascii="仿宋_GB2312" w:eastAsia="仿宋_GB2312" w:hAnsi="Arial" w:cs="Arial" w:hint="eastAsia"/>
          <w:b/>
          <w:bCs/>
          <w:color w:val="000000"/>
          <w:kern w:val="0"/>
          <w:sz w:val="28"/>
          <w:szCs w:val="28"/>
        </w:rPr>
        <w:t>第三条</w:t>
      </w:r>
      <w:r w:rsidRPr="00F80BAB">
        <w:rPr>
          <w:rFonts w:ascii="Calibri" w:eastAsia="宋体" w:hAnsi="Calibri" w:cs="Arial"/>
          <w:color w:val="000000"/>
          <w:kern w:val="0"/>
          <w:sz w:val="28"/>
          <w:szCs w:val="28"/>
        </w:rPr>
        <w:t>  </w:t>
      </w:r>
      <w:r w:rsidRPr="00F80BAB">
        <w:rPr>
          <w:rFonts w:ascii="仿宋_GB2312" w:eastAsia="仿宋_GB2312" w:hAnsi="Arial" w:cs="Arial" w:hint="eastAsia"/>
          <w:color w:val="000000"/>
          <w:kern w:val="0"/>
          <w:sz w:val="28"/>
          <w:szCs w:val="28"/>
        </w:rPr>
        <w:t>通讯员由协会会员单位各选拔推荐一人，并经协会审核确认。</w:t>
      </w:r>
    </w:p>
    <w:p w:rsidR="00F80BAB" w:rsidRPr="00F80BAB" w:rsidRDefault="00F80BAB" w:rsidP="00F80BAB">
      <w:pPr>
        <w:widowControl/>
        <w:shd w:val="clear" w:color="auto" w:fill="FFFFFF"/>
        <w:spacing w:line="270" w:lineRule="atLeast"/>
        <w:ind w:firstLine="562"/>
        <w:rPr>
          <w:rFonts w:ascii="Arial" w:eastAsia="宋体" w:hAnsi="Arial" w:cs="Arial"/>
          <w:color w:val="000000"/>
          <w:kern w:val="0"/>
          <w:sz w:val="18"/>
          <w:szCs w:val="18"/>
        </w:rPr>
      </w:pPr>
      <w:r w:rsidRPr="00F80BAB">
        <w:rPr>
          <w:rFonts w:ascii="仿宋_GB2312" w:eastAsia="仿宋_GB2312" w:hAnsi="Arial" w:cs="Arial" w:hint="eastAsia"/>
          <w:b/>
          <w:bCs/>
          <w:color w:val="000000"/>
          <w:kern w:val="0"/>
          <w:sz w:val="28"/>
          <w:szCs w:val="28"/>
        </w:rPr>
        <w:t>第四条</w:t>
      </w:r>
      <w:r w:rsidRPr="00F80BAB">
        <w:rPr>
          <w:rFonts w:ascii="Calibri" w:eastAsia="宋体" w:hAnsi="Calibri" w:cs="Arial"/>
          <w:color w:val="000000"/>
          <w:kern w:val="0"/>
          <w:sz w:val="28"/>
          <w:szCs w:val="28"/>
        </w:rPr>
        <w:t>  </w:t>
      </w:r>
      <w:r w:rsidRPr="00F80BAB">
        <w:rPr>
          <w:rFonts w:ascii="仿宋_GB2312" w:eastAsia="仿宋_GB2312" w:hAnsi="Arial" w:cs="Arial" w:hint="eastAsia"/>
          <w:color w:val="000000"/>
          <w:kern w:val="0"/>
          <w:sz w:val="28"/>
          <w:szCs w:val="28"/>
        </w:rPr>
        <w:t>通讯员应具有较高的政治思想觉悟，坚持新闻工作的党性原则，遵守国家法律法规，恪守新闻工作职业道德，努力提高履行岗位职责的能力和水平。</w:t>
      </w:r>
    </w:p>
    <w:p w:rsidR="00F80BAB" w:rsidRPr="00F80BAB" w:rsidRDefault="00F80BAB" w:rsidP="00F80BAB">
      <w:pPr>
        <w:widowControl/>
        <w:shd w:val="clear" w:color="auto" w:fill="FFFFFF"/>
        <w:spacing w:line="270" w:lineRule="atLeast"/>
        <w:ind w:firstLine="562"/>
        <w:rPr>
          <w:rFonts w:ascii="Arial" w:eastAsia="宋体" w:hAnsi="Arial" w:cs="Arial"/>
          <w:color w:val="000000"/>
          <w:kern w:val="0"/>
          <w:sz w:val="18"/>
          <w:szCs w:val="18"/>
        </w:rPr>
      </w:pPr>
      <w:r w:rsidRPr="00F80BAB">
        <w:rPr>
          <w:rFonts w:ascii="仿宋_GB2312" w:eastAsia="仿宋_GB2312" w:hAnsi="Arial" w:cs="Arial" w:hint="eastAsia"/>
          <w:b/>
          <w:bCs/>
          <w:color w:val="000000"/>
          <w:kern w:val="0"/>
          <w:sz w:val="28"/>
          <w:szCs w:val="28"/>
        </w:rPr>
        <w:t>第五条</w:t>
      </w:r>
      <w:r w:rsidRPr="00F80BAB">
        <w:rPr>
          <w:rFonts w:ascii="Calibri" w:eastAsia="宋体" w:hAnsi="Calibri" w:cs="Arial"/>
          <w:color w:val="000000"/>
          <w:kern w:val="0"/>
          <w:sz w:val="28"/>
          <w:szCs w:val="28"/>
        </w:rPr>
        <w:t>  </w:t>
      </w:r>
      <w:r w:rsidRPr="00F80BAB">
        <w:rPr>
          <w:rFonts w:ascii="仿宋_GB2312" w:eastAsia="仿宋_GB2312" w:hAnsi="Arial" w:cs="Arial" w:hint="eastAsia"/>
          <w:color w:val="000000"/>
          <w:kern w:val="0"/>
          <w:sz w:val="28"/>
          <w:szCs w:val="28"/>
        </w:rPr>
        <w:t>通讯员应具备较强的责任感和工作热情，有较强</w:t>
      </w:r>
      <w:r w:rsidR="00653D9F">
        <w:rPr>
          <w:rFonts w:ascii="仿宋_GB2312" w:eastAsia="仿宋_GB2312" w:hAnsi="Arial" w:cs="Arial" w:hint="eastAsia"/>
          <w:color w:val="000000"/>
          <w:kern w:val="0"/>
          <w:sz w:val="28"/>
          <w:szCs w:val="28"/>
        </w:rPr>
        <w:t>新闻</w:t>
      </w:r>
      <w:r w:rsidR="00653D9F">
        <w:rPr>
          <w:rFonts w:ascii="仿宋_GB2312" w:eastAsia="仿宋_GB2312" w:hAnsi="Arial" w:cs="Arial"/>
          <w:color w:val="000000"/>
          <w:kern w:val="0"/>
          <w:sz w:val="28"/>
          <w:szCs w:val="28"/>
        </w:rPr>
        <w:t>敏感性</w:t>
      </w:r>
      <w:r w:rsidR="00653D9F">
        <w:rPr>
          <w:rFonts w:ascii="仿宋_GB2312" w:eastAsia="仿宋_GB2312" w:hAnsi="Arial" w:cs="Arial" w:hint="eastAsia"/>
          <w:color w:val="000000"/>
          <w:kern w:val="0"/>
          <w:sz w:val="28"/>
          <w:szCs w:val="28"/>
        </w:rPr>
        <w:t>，有</w:t>
      </w:r>
      <w:r w:rsidR="00653D9F">
        <w:rPr>
          <w:rFonts w:ascii="仿宋_GB2312" w:eastAsia="仿宋_GB2312" w:hAnsi="Arial" w:cs="Arial"/>
          <w:color w:val="000000"/>
          <w:kern w:val="0"/>
          <w:sz w:val="28"/>
          <w:szCs w:val="28"/>
        </w:rPr>
        <w:t>一定的</w:t>
      </w:r>
      <w:r w:rsidRPr="00F80BAB">
        <w:rPr>
          <w:rFonts w:ascii="仿宋_GB2312" w:eastAsia="仿宋_GB2312" w:hAnsi="Arial" w:cs="Arial" w:hint="eastAsia"/>
          <w:color w:val="000000"/>
          <w:kern w:val="0"/>
          <w:sz w:val="28"/>
          <w:szCs w:val="28"/>
        </w:rPr>
        <w:t>写作能力和组稿能力，具有一定的业务理论水平和工作实践经验。</w:t>
      </w:r>
    </w:p>
    <w:p w:rsidR="00F80BAB" w:rsidRPr="00F80BAB" w:rsidRDefault="00F80BAB" w:rsidP="00526AB4">
      <w:pPr>
        <w:widowControl/>
        <w:shd w:val="clear" w:color="auto" w:fill="FFFFFF"/>
        <w:spacing w:line="270" w:lineRule="atLeast"/>
        <w:ind w:firstLine="560"/>
        <w:jc w:val="center"/>
        <w:rPr>
          <w:rFonts w:ascii="Arial" w:eastAsia="宋体" w:hAnsi="Arial" w:cs="Arial"/>
          <w:color w:val="000000"/>
          <w:kern w:val="0"/>
          <w:sz w:val="18"/>
          <w:szCs w:val="18"/>
        </w:rPr>
      </w:pPr>
      <w:r w:rsidRPr="00F80BAB">
        <w:rPr>
          <w:rFonts w:ascii="黑体" w:eastAsia="黑体" w:hAnsi="黑体" w:cs="Arial" w:hint="eastAsia"/>
          <w:color w:val="000000"/>
          <w:kern w:val="0"/>
          <w:sz w:val="28"/>
          <w:szCs w:val="28"/>
        </w:rPr>
        <w:t>第三章</w:t>
      </w:r>
      <w:r w:rsidR="001364F6">
        <w:rPr>
          <w:rFonts w:ascii="黑体" w:eastAsia="黑体" w:hAnsi="黑体" w:cs="Arial" w:hint="eastAsia"/>
          <w:color w:val="000000"/>
          <w:kern w:val="0"/>
          <w:sz w:val="28"/>
          <w:szCs w:val="28"/>
        </w:rPr>
        <w:t xml:space="preserve">  </w:t>
      </w:r>
      <w:r w:rsidRPr="00F80BAB">
        <w:rPr>
          <w:rFonts w:ascii="黑体" w:eastAsia="黑体" w:hAnsi="黑体" w:cs="Arial" w:hint="eastAsia"/>
          <w:color w:val="000000"/>
          <w:kern w:val="0"/>
          <w:sz w:val="28"/>
          <w:szCs w:val="28"/>
        </w:rPr>
        <w:t>通讯员的责任与权利</w:t>
      </w:r>
    </w:p>
    <w:p w:rsidR="00F80BAB" w:rsidRPr="00F80BAB" w:rsidRDefault="00F80BAB" w:rsidP="00F80BAB">
      <w:pPr>
        <w:widowControl/>
        <w:shd w:val="clear" w:color="auto" w:fill="FFFFFF"/>
        <w:spacing w:line="270" w:lineRule="atLeast"/>
        <w:ind w:firstLine="562"/>
        <w:rPr>
          <w:rFonts w:ascii="Arial" w:eastAsia="宋体" w:hAnsi="Arial" w:cs="Arial"/>
          <w:color w:val="000000"/>
          <w:kern w:val="0"/>
          <w:sz w:val="18"/>
          <w:szCs w:val="18"/>
        </w:rPr>
      </w:pPr>
      <w:r w:rsidRPr="00F80BAB">
        <w:rPr>
          <w:rFonts w:ascii="仿宋_GB2312" w:eastAsia="仿宋_GB2312" w:hAnsi="Arial" w:cs="Arial" w:hint="eastAsia"/>
          <w:b/>
          <w:bCs/>
          <w:color w:val="000000"/>
          <w:kern w:val="0"/>
          <w:sz w:val="28"/>
          <w:szCs w:val="28"/>
        </w:rPr>
        <w:lastRenderedPageBreak/>
        <w:t>第六条</w:t>
      </w:r>
      <w:r w:rsidRPr="00F80BAB">
        <w:rPr>
          <w:rFonts w:ascii="Calibri" w:eastAsia="宋体" w:hAnsi="Calibri" w:cs="Arial"/>
          <w:color w:val="000000"/>
          <w:kern w:val="0"/>
          <w:sz w:val="28"/>
          <w:szCs w:val="28"/>
        </w:rPr>
        <w:t>  </w:t>
      </w:r>
      <w:r w:rsidRPr="00F80BAB">
        <w:rPr>
          <w:rFonts w:ascii="仿宋_GB2312" w:eastAsia="仿宋_GB2312" w:hAnsi="Arial" w:cs="Arial" w:hint="eastAsia"/>
          <w:color w:val="000000"/>
          <w:kern w:val="0"/>
          <w:sz w:val="28"/>
          <w:szCs w:val="28"/>
        </w:rPr>
        <w:t>通讯员承担向行业媒体提供本单位工作动态的职责，包括采写新闻报道、拍摄新闻图片（音像）、提供新闻线索和新闻信息联络等。</w:t>
      </w:r>
    </w:p>
    <w:p w:rsidR="00F80BAB" w:rsidRPr="00F80BAB" w:rsidRDefault="00F80BAB" w:rsidP="00F80BAB">
      <w:pPr>
        <w:widowControl/>
        <w:shd w:val="clear" w:color="auto" w:fill="FFFFFF"/>
        <w:spacing w:line="270" w:lineRule="atLeast"/>
        <w:ind w:firstLine="562"/>
        <w:rPr>
          <w:rFonts w:ascii="Arial" w:eastAsia="宋体" w:hAnsi="Arial" w:cs="Arial"/>
          <w:color w:val="000000"/>
          <w:kern w:val="0"/>
          <w:sz w:val="18"/>
          <w:szCs w:val="18"/>
        </w:rPr>
      </w:pPr>
      <w:r w:rsidRPr="00F80BAB">
        <w:rPr>
          <w:rFonts w:ascii="仿宋_GB2312" w:eastAsia="仿宋_GB2312" w:hAnsi="Arial" w:cs="Arial" w:hint="eastAsia"/>
          <w:b/>
          <w:bCs/>
          <w:color w:val="000000"/>
          <w:kern w:val="0"/>
          <w:sz w:val="28"/>
          <w:szCs w:val="28"/>
        </w:rPr>
        <w:t>第七条</w:t>
      </w:r>
      <w:r w:rsidRPr="00F80BAB">
        <w:rPr>
          <w:rFonts w:ascii="Calibri" w:eastAsia="宋体" w:hAnsi="Calibri" w:cs="Arial"/>
          <w:color w:val="000000"/>
          <w:kern w:val="0"/>
          <w:sz w:val="28"/>
          <w:szCs w:val="28"/>
        </w:rPr>
        <w:t>  </w:t>
      </w:r>
      <w:r w:rsidRPr="00F80BAB">
        <w:rPr>
          <w:rFonts w:ascii="仿宋_GB2312" w:eastAsia="仿宋_GB2312" w:hAnsi="Arial" w:cs="Arial" w:hint="eastAsia"/>
          <w:color w:val="000000"/>
          <w:kern w:val="0"/>
          <w:sz w:val="28"/>
          <w:szCs w:val="28"/>
        </w:rPr>
        <w:t>通讯员应及时准确地宣传报道本单位的重要信息和重大活动，做到不遗漏、不延迟。每年提供稿件（包括组稿）不少于</w:t>
      </w:r>
      <w:r w:rsidRPr="00F80BAB">
        <w:rPr>
          <w:rFonts w:ascii="Calibri" w:eastAsia="宋体" w:hAnsi="Calibri" w:cs="Arial"/>
          <w:color w:val="000000"/>
          <w:kern w:val="0"/>
          <w:sz w:val="28"/>
          <w:szCs w:val="28"/>
        </w:rPr>
        <w:t>10</w:t>
      </w:r>
      <w:r w:rsidRPr="00F80BAB">
        <w:rPr>
          <w:rFonts w:ascii="仿宋_GB2312" w:eastAsia="仿宋_GB2312" w:hAnsi="Arial" w:cs="Arial" w:hint="eastAsia"/>
          <w:color w:val="000000"/>
          <w:kern w:val="0"/>
          <w:sz w:val="28"/>
          <w:szCs w:val="28"/>
        </w:rPr>
        <w:t>篇（含新闻图片）</w:t>
      </w:r>
      <w:r w:rsidR="003F753C">
        <w:rPr>
          <w:rFonts w:ascii="仿宋_GB2312" w:eastAsia="仿宋_GB2312" w:hAnsi="Arial" w:cs="Arial" w:hint="eastAsia"/>
          <w:color w:val="000000"/>
          <w:kern w:val="0"/>
          <w:sz w:val="28"/>
          <w:szCs w:val="28"/>
        </w:rPr>
        <w:t>。</w:t>
      </w:r>
      <w:bookmarkStart w:id="0" w:name="_GoBack"/>
      <w:bookmarkEnd w:id="0"/>
    </w:p>
    <w:p w:rsidR="00F80BAB" w:rsidRPr="00F80BAB" w:rsidRDefault="00F80BAB" w:rsidP="00F80BAB">
      <w:pPr>
        <w:widowControl/>
        <w:shd w:val="clear" w:color="auto" w:fill="FFFFFF"/>
        <w:spacing w:line="270" w:lineRule="atLeast"/>
        <w:ind w:firstLine="562"/>
        <w:rPr>
          <w:rFonts w:ascii="Arial" w:eastAsia="宋体" w:hAnsi="Arial" w:cs="Arial"/>
          <w:color w:val="000000"/>
          <w:kern w:val="0"/>
          <w:sz w:val="18"/>
          <w:szCs w:val="18"/>
        </w:rPr>
      </w:pPr>
      <w:r w:rsidRPr="00F80BAB">
        <w:rPr>
          <w:rFonts w:ascii="仿宋_GB2312" w:eastAsia="仿宋_GB2312" w:hAnsi="Arial" w:cs="Arial" w:hint="eastAsia"/>
          <w:b/>
          <w:bCs/>
          <w:color w:val="000000"/>
          <w:kern w:val="0"/>
          <w:sz w:val="28"/>
          <w:szCs w:val="28"/>
        </w:rPr>
        <w:t>第八条</w:t>
      </w:r>
      <w:r w:rsidRPr="00F80BAB">
        <w:rPr>
          <w:rFonts w:ascii="Calibri" w:eastAsia="宋体" w:hAnsi="Calibri" w:cs="Arial"/>
          <w:color w:val="000000"/>
          <w:kern w:val="0"/>
          <w:sz w:val="28"/>
          <w:szCs w:val="28"/>
        </w:rPr>
        <w:t>  </w:t>
      </w:r>
      <w:r w:rsidRPr="00F80BAB">
        <w:rPr>
          <w:rFonts w:ascii="仿宋_GB2312" w:eastAsia="仿宋_GB2312" w:hAnsi="Arial" w:cs="Arial" w:hint="eastAsia"/>
          <w:color w:val="000000"/>
          <w:kern w:val="0"/>
          <w:sz w:val="28"/>
          <w:szCs w:val="28"/>
        </w:rPr>
        <w:t>通讯员采编新闻稿件要坚持正确的政治导向，采编的新闻稿件必须忠于事实，严禁道听途说甚至捏造事实，重要稿件须经相关部门或领导审定。通讯员因侵犯第三方权益而引起的法律责任与经济赔偿由其个人承担。</w:t>
      </w:r>
    </w:p>
    <w:p w:rsidR="00F80BAB" w:rsidRPr="00F80BAB" w:rsidRDefault="00F80BAB" w:rsidP="00F80BAB">
      <w:pPr>
        <w:widowControl/>
        <w:shd w:val="clear" w:color="auto" w:fill="FFFFFF"/>
        <w:spacing w:line="270" w:lineRule="atLeast"/>
        <w:ind w:firstLine="562"/>
        <w:rPr>
          <w:rFonts w:ascii="Arial" w:eastAsia="宋体" w:hAnsi="Arial" w:cs="Arial"/>
          <w:color w:val="000000"/>
          <w:kern w:val="0"/>
          <w:sz w:val="18"/>
          <w:szCs w:val="18"/>
        </w:rPr>
      </w:pPr>
      <w:r w:rsidRPr="00F80BAB">
        <w:rPr>
          <w:rFonts w:ascii="仿宋_GB2312" w:eastAsia="仿宋_GB2312" w:hAnsi="Arial" w:cs="Arial" w:hint="eastAsia"/>
          <w:b/>
          <w:bCs/>
          <w:color w:val="000000"/>
          <w:kern w:val="0"/>
          <w:sz w:val="28"/>
          <w:szCs w:val="28"/>
        </w:rPr>
        <w:t>第九条</w:t>
      </w:r>
      <w:r w:rsidRPr="00F80BAB">
        <w:rPr>
          <w:rFonts w:ascii="Calibri" w:eastAsia="宋体" w:hAnsi="Calibri" w:cs="Arial"/>
          <w:color w:val="000000"/>
          <w:kern w:val="0"/>
          <w:sz w:val="28"/>
          <w:szCs w:val="28"/>
        </w:rPr>
        <w:t>  </w:t>
      </w:r>
      <w:r w:rsidRPr="00F80BAB">
        <w:rPr>
          <w:rFonts w:ascii="仿宋_GB2312" w:eastAsia="仿宋_GB2312" w:hAnsi="Arial" w:cs="Arial" w:hint="eastAsia"/>
          <w:color w:val="000000"/>
          <w:kern w:val="0"/>
          <w:sz w:val="28"/>
          <w:szCs w:val="28"/>
        </w:rPr>
        <w:t>通讯员有义务协助各行业媒体做好报纸、杂志的发行工作，协助各相关媒体开展与媒体业务相符合的其他工作。</w:t>
      </w:r>
    </w:p>
    <w:p w:rsidR="00F80BAB" w:rsidRPr="00F80BAB" w:rsidRDefault="00F80BAB" w:rsidP="00F80BAB">
      <w:pPr>
        <w:widowControl/>
        <w:shd w:val="clear" w:color="auto" w:fill="FFFFFF"/>
        <w:spacing w:line="270" w:lineRule="atLeast"/>
        <w:ind w:firstLine="562"/>
        <w:rPr>
          <w:rFonts w:ascii="Arial" w:eastAsia="宋体" w:hAnsi="Arial" w:cs="Arial"/>
          <w:color w:val="000000"/>
          <w:kern w:val="0"/>
          <w:sz w:val="18"/>
          <w:szCs w:val="18"/>
        </w:rPr>
      </w:pPr>
      <w:r w:rsidRPr="00F80BAB">
        <w:rPr>
          <w:rFonts w:ascii="仿宋_GB2312" w:eastAsia="仿宋_GB2312" w:hAnsi="Arial" w:cs="Arial" w:hint="eastAsia"/>
          <w:b/>
          <w:bCs/>
          <w:color w:val="000000"/>
          <w:kern w:val="0"/>
          <w:sz w:val="28"/>
          <w:szCs w:val="28"/>
        </w:rPr>
        <w:t>第十条</w:t>
      </w:r>
      <w:r w:rsidRPr="00F80BAB">
        <w:rPr>
          <w:rFonts w:ascii="Calibri" w:eastAsia="宋体" w:hAnsi="Calibri" w:cs="Arial"/>
          <w:color w:val="000000"/>
          <w:kern w:val="0"/>
          <w:sz w:val="28"/>
          <w:szCs w:val="28"/>
        </w:rPr>
        <w:t>  </w:t>
      </w:r>
      <w:r w:rsidRPr="00F80BAB">
        <w:rPr>
          <w:rFonts w:ascii="仿宋_GB2312" w:eastAsia="仿宋_GB2312" w:hAnsi="Arial" w:cs="Arial" w:hint="eastAsia"/>
          <w:color w:val="000000"/>
          <w:kern w:val="0"/>
          <w:sz w:val="28"/>
          <w:szCs w:val="28"/>
        </w:rPr>
        <w:t>通讯员所在单位要为其工作提供必要的条件和便利，给予指导和支持。</w:t>
      </w:r>
    </w:p>
    <w:p w:rsidR="00F80BAB" w:rsidRPr="00F80BAB" w:rsidRDefault="00F80BAB" w:rsidP="00526AB4">
      <w:pPr>
        <w:widowControl/>
        <w:shd w:val="clear" w:color="auto" w:fill="FFFFFF"/>
        <w:spacing w:line="270" w:lineRule="atLeast"/>
        <w:ind w:firstLine="560"/>
        <w:jc w:val="center"/>
        <w:rPr>
          <w:rFonts w:ascii="Arial" w:eastAsia="宋体" w:hAnsi="Arial" w:cs="Arial"/>
          <w:color w:val="000000"/>
          <w:kern w:val="0"/>
          <w:sz w:val="18"/>
          <w:szCs w:val="18"/>
        </w:rPr>
      </w:pPr>
      <w:r w:rsidRPr="00F80BAB">
        <w:rPr>
          <w:rFonts w:ascii="黑体" w:eastAsia="黑体" w:hAnsi="黑体" w:cs="Arial" w:hint="eastAsia"/>
          <w:color w:val="000000"/>
          <w:kern w:val="0"/>
          <w:sz w:val="28"/>
          <w:szCs w:val="28"/>
        </w:rPr>
        <w:t>第四章</w:t>
      </w:r>
      <w:r w:rsidR="001364F6">
        <w:rPr>
          <w:rFonts w:ascii="黑体" w:eastAsia="黑体" w:hAnsi="黑体" w:cs="Arial" w:hint="eastAsia"/>
          <w:color w:val="000000"/>
          <w:kern w:val="0"/>
          <w:sz w:val="28"/>
          <w:szCs w:val="28"/>
        </w:rPr>
        <w:t xml:space="preserve">  </w:t>
      </w:r>
      <w:r w:rsidRPr="00F80BAB">
        <w:rPr>
          <w:rFonts w:ascii="黑体" w:eastAsia="黑体" w:hAnsi="黑体" w:cs="Arial" w:hint="eastAsia"/>
          <w:color w:val="000000"/>
          <w:kern w:val="0"/>
          <w:sz w:val="28"/>
          <w:szCs w:val="28"/>
        </w:rPr>
        <w:t>通讯员的管理</w:t>
      </w:r>
    </w:p>
    <w:p w:rsidR="00F80BAB" w:rsidRPr="00F80BAB" w:rsidRDefault="00F80BAB" w:rsidP="00F80BAB">
      <w:pPr>
        <w:widowControl/>
        <w:shd w:val="clear" w:color="auto" w:fill="FFFFFF"/>
        <w:spacing w:line="270" w:lineRule="atLeast"/>
        <w:ind w:firstLine="562"/>
        <w:rPr>
          <w:rFonts w:ascii="Arial" w:eastAsia="宋体" w:hAnsi="Arial" w:cs="Arial"/>
          <w:color w:val="000000"/>
          <w:kern w:val="0"/>
          <w:sz w:val="18"/>
          <w:szCs w:val="18"/>
        </w:rPr>
      </w:pPr>
      <w:r w:rsidRPr="00F80BAB">
        <w:rPr>
          <w:rFonts w:ascii="仿宋_GB2312" w:eastAsia="仿宋_GB2312" w:hAnsi="Arial" w:cs="Arial" w:hint="eastAsia"/>
          <w:b/>
          <w:bCs/>
          <w:color w:val="000000"/>
          <w:kern w:val="0"/>
          <w:sz w:val="28"/>
          <w:szCs w:val="28"/>
        </w:rPr>
        <w:t>第十一条</w:t>
      </w:r>
      <w:r w:rsidRPr="00F80BAB">
        <w:rPr>
          <w:rFonts w:ascii="Calibri" w:eastAsia="宋体" w:hAnsi="Calibri" w:cs="Arial"/>
          <w:color w:val="000000"/>
          <w:kern w:val="0"/>
          <w:sz w:val="28"/>
          <w:szCs w:val="28"/>
        </w:rPr>
        <w:t>  </w:t>
      </w:r>
      <w:r w:rsidRPr="00F80BAB">
        <w:rPr>
          <w:rFonts w:ascii="仿宋_GB2312" w:eastAsia="仿宋_GB2312" w:hAnsi="Arial" w:cs="Arial" w:hint="eastAsia"/>
          <w:color w:val="000000"/>
          <w:kern w:val="0"/>
          <w:sz w:val="28"/>
          <w:szCs w:val="28"/>
        </w:rPr>
        <w:t>通讯员资格审批、注销和日常管理、考核评价工作由</w:t>
      </w:r>
      <w:r w:rsidR="00653D9F">
        <w:rPr>
          <w:rFonts w:ascii="仿宋_GB2312" w:eastAsia="仿宋_GB2312" w:hAnsi="Arial" w:cs="Arial" w:hint="eastAsia"/>
          <w:color w:val="000000"/>
          <w:kern w:val="0"/>
          <w:sz w:val="28"/>
          <w:szCs w:val="28"/>
        </w:rPr>
        <w:t>协</w:t>
      </w:r>
      <w:r w:rsidRPr="00F80BAB">
        <w:rPr>
          <w:rFonts w:ascii="仿宋_GB2312" w:eastAsia="仿宋_GB2312" w:hAnsi="Arial" w:cs="Arial" w:hint="eastAsia"/>
          <w:color w:val="000000"/>
          <w:kern w:val="0"/>
          <w:sz w:val="28"/>
          <w:szCs w:val="28"/>
        </w:rPr>
        <w:t>会负责。</w:t>
      </w:r>
    </w:p>
    <w:p w:rsidR="00F80BAB" w:rsidRPr="00F80BAB" w:rsidRDefault="00F80BAB" w:rsidP="00F80BAB">
      <w:pPr>
        <w:widowControl/>
        <w:shd w:val="clear" w:color="auto" w:fill="FFFFFF"/>
        <w:spacing w:line="270" w:lineRule="atLeast"/>
        <w:ind w:firstLine="562"/>
        <w:rPr>
          <w:rFonts w:ascii="Arial" w:eastAsia="宋体" w:hAnsi="Arial" w:cs="Arial"/>
          <w:color w:val="000000"/>
          <w:kern w:val="0"/>
          <w:sz w:val="18"/>
          <w:szCs w:val="18"/>
        </w:rPr>
      </w:pPr>
      <w:r w:rsidRPr="00F80BAB">
        <w:rPr>
          <w:rFonts w:ascii="仿宋_GB2312" w:eastAsia="仿宋_GB2312" w:hAnsi="Arial" w:cs="Arial" w:hint="eastAsia"/>
          <w:b/>
          <w:bCs/>
          <w:color w:val="000000"/>
          <w:kern w:val="0"/>
          <w:sz w:val="28"/>
          <w:szCs w:val="28"/>
        </w:rPr>
        <w:t>第十二条</w:t>
      </w:r>
      <w:r w:rsidRPr="00F80BAB">
        <w:rPr>
          <w:rFonts w:ascii="Calibri" w:eastAsia="宋体" w:hAnsi="Calibri" w:cs="Arial"/>
          <w:color w:val="000000"/>
          <w:kern w:val="0"/>
          <w:sz w:val="28"/>
          <w:szCs w:val="28"/>
        </w:rPr>
        <w:t>  </w:t>
      </w:r>
      <w:r w:rsidR="00653D9F">
        <w:rPr>
          <w:rFonts w:ascii="仿宋_GB2312" w:eastAsia="仿宋_GB2312" w:hAnsi="Arial" w:cs="Arial" w:hint="eastAsia"/>
          <w:color w:val="000000"/>
          <w:kern w:val="0"/>
          <w:sz w:val="28"/>
          <w:szCs w:val="28"/>
        </w:rPr>
        <w:t>协</w:t>
      </w:r>
      <w:r w:rsidRPr="00F80BAB">
        <w:rPr>
          <w:rFonts w:ascii="仿宋_GB2312" w:eastAsia="仿宋_GB2312" w:hAnsi="Arial" w:cs="Arial" w:hint="eastAsia"/>
          <w:color w:val="000000"/>
          <w:kern w:val="0"/>
          <w:sz w:val="28"/>
          <w:szCs w:val="28"/>
        </w:rPr>
        <w:t>会每年召开通讯员工作会议。年初部署当年的行业宣传工作计划，年末总结年度通讯员工作成绩，表彰优秀通讯员及其单位。每年不定期进行通讯员业务培训，聘请资深新闻媒体记者授课。不定期组织通讯员集中采风。</w:t>
      </w:r>
    </w:p>
    <w:p w:rsidR="00F80BAB" w:rsidRPr="00F80BAB" w:rsidRDefault="00F80BAB" w:rsidP="00F80BAB">
      <w:pPr>
        <w:widowControl/>
        <w:shd w:val="clear" w:color="auto" w:fill="FFFFFF"/>
        <w:spacing w:line="270" w:lineRule="atLeast"/>
        <w:ind w:firstLine="562"/>
        <w:rPr>
          <w:rFonts w:ascii="Arial" w:eastAsia="宋体" w:hAnsi="Arial" w:cs="Arial"/>
          <w:color w:val="000000"/>
          <w:kern w:val="0"/>
          <w:sz w:val="18"/>
          <w:szCs w:val="18"/>
        </w:rPr>
      </w:pPr>
      <w:r w:rsidRPr="00F80BAB">
        <w:rPr>
          <w:rFonts w:ascii="仿宋_GB2312" w:eastAsia="仿宋_GB2312" w:hAnsi="Arial" w:cs="Arial" w:hint="eastAsia"/>
          <w:b/>
          <w:bCs/>
          <w:color w:val="000000"/>
          <w:kern w:val="0"/>
          <w:sz w:val="28"/>
          <w:szCs w:val="28"/>
        </w:rPr>
        <w:lastRenderedPageBreak/>
        <w:t>第十三条</w:t>
      </w:r>
      <w:r w:rsidRPr="00F80BAB">
        <w:rPr>
          <w:rFonts w:ascii="Calibri" w:eastAsia="宋体" w:hAnsi="Calibri" w:cs="Arial"/>
          <w:color w:val="000000"/>
          <w:kern w:val="0"/>
          <w:sz w:val="28"/>
          <w:szCs w:val="28"/>
        </w:rPr>
        <w:t>  </w:t>
      </w:r>
      <w:r w:rsidRPr="00F80BAB">
        <w:rPr>
          <w:rFonts w:ascii="仿宋_GB2312" w:eastAsia="仿宋_GB2312" w:hAnsi="Arial" w:cs="Arial" w:hint="eastAsia"/>
          <w:color w:val="000000"/>
          <w:kern w:val="0"/>
          <w:sz w:val="28"/>
          <w:szCs w:val="28"/>
        </w:rPr>
        <w:t>通讯员实行年度考核评价制度。</w:t>
      </w:r>
      <w:r w:rsidR="00653D9F">
        <w:rPr>
          <w:rFonts w:ascii="仿宋_GB2312" w:eastAsia="仿宋_GB2312" w:hAnsi="Arial" w:cs="Arial" w:hint="eastAsia"/>
          <w:color w:val="000000"/>
          <w:kern w:val="0"/>
          <w:sz w:val="28"/>
          <w:szCs w:val="28"/>
        </w:rPr>
        <w:t>协会</w:t>
      </w:r>
      <w:r w:rsidRPr="00F80BAB">
        <w:rPr>
          <w:rFonts w:ascii="仿宋_GB2312" w:eastAsia="仿宋_GB2312" w:hAnsi="Arial" w:cs="Arial" w:hint="eastAsia"/>
          <w:color w:val="000000"/>
          <w:kern w:val="0"/>
          <w:sz w:val="28"/>
          <w:szCs w:val="28"/>
        </w:rPr>
        <w:t>每年将对当年见报稿件达到一定数量或提供重要新闻、有价值新闻线索的业绩突出的通讯员予以表彰奖励，颁发优秀通讯员证书，并建议通讯员所在单位在本单位年度评优、考核工作中予以参考。对于违反国家有关法律法规和新闻纪律、违反新闻职业道德，长期不提供新闻稿件和信息的通讯员，将取消其通讯员资格。</w:t>
      </w:r>
    </w:p>
    <w:p w:rsidR="00F80BAB" w:rsidRPr="00F80BAB" w:rsidRDefault="00F80BAB" w:rsidP="00F80BAB">
      <w:pPr>
        <w:widowControl/>
        <w:shd w:val="clear" w:color="auto" w:fill="FFFFFF"/>
        <w:spacing w:line="270" w:lineRule="atLeast"/>
        <w:ind w:firstLine="562"/>
        <w:rPr>
          <w:rFonts w:ascii="Arial" w:eastAsia="宋体" w:hAnsi="Arial" w:cs="Arial"/>
          <w:color w:val="000000"/>
          <w:kern w:val="0"/>
          <w:sz w:val="18"/>
          <w:szCs w:val="18"/>
        </w:rPr>
      </w:pPr>
      <w:r w:rsidRPr="00F80BAB">
        <w:rPr>
          <w:rFonts w:ascii="仿宋_GB2312" w:eastAsia="仿宋_GB2312" w:hAnsi="Arial" w:cs="Arial" w:hint="eastAsia"/>
          <w:b/>
          <w:bCs/>
          <w:color w:val="000000"/>
          <w:kern w:val="0"/>
          <w:sz w:val="28"/>
          <w:szCs w:val="28"/>
        </w:rPr>
        <w:t>第十四条</w:t>
      </w:r>
      <w:r w:rsidRPr="00F80BAB">
        <w:rPr>
          <w:rFonts w:ascii="Calibri" w:eastAsia="宋体" w:hAnsi="Calibri" w:cs="Arial"/>
          <w:color w:val="000000"/>
          <w:kern w:val="0"/>
          <w:sz w:val="28"/>
          <w:szCs w:val="28"/>
        </w:rPr>
        <w:t>  </w:t>
      </w:r>
      <w:r w:rsidRPr="00F80BAB">
        <w:rPr>
          <w:rFonts w:ascii="仿宋_GB2312" w:eastAsia="仿宋_GB2312" w:hAnsi="Arial" w:cs="Arial" w:hint="eastAsia"/>
          <w:color w:val="000000"/>
          <w:kern w:val="0"/>
          <w:sz w:val="28"/>
          <w:szCs w:val="28"/>
        </w:rPr>
        <w:t>通讯员稿件的来稿登记、刊发和工作情况，由</w:t>
      </w:r>
      <w:r w:rsidR="00653D9F">
        <w:rPr>
          <w:rFonts w:ascii="仿宋_GB2312" w:eastAsia="仿宋_GB2312" w:hAnsi="Arial" w:cs="Arial" w:hint="eastAsia"/>
          <w:color w:val="000000"/>
          <w:kern w:val="0"/>
          <w:sz w:val="28"/>
          <w:szCs w:val="28"/>
        </w:rPr>
        <w:t>协会</w:t>
      </w:r>
      <w:r w:rsidRPr="00F80BAB">
        <w:rPr>
          <w:rFonts w:ascii="仿宋_GB2312" w:eastAsia="仿宋_GB2312" w:hAnsi="Arial" w:cs="Arial" w:hint="eastAsia"/>
          <w:color w:val="000000"/>
          <w:kern w:val="0"/>
          <w:sz w:val="28"/>
          <w:szCs w:val="28"/>
        </w:rPr>
        <w:t>安排专人负责。</w:t>
      </w:r>
    </w:p>
    <w:p w:rsidR="00F80BAB" w:rsidRPr="00F80BAB" w:rsidRDefault="00F80BAB" w:rsidP="00F80BAB">
      <w:pPr>
        <w:widowControl/>
        <w:shd w:val="clear" w:color="auto" w:fill="FFFFFF"/>
        <w:spacing w:line="270" w:lineRule="atLeast"/>
        <w:ind w:firstLine="562"/>
        <w:rPr>
          <w:rFonts w:ascii="Arial" w:eastAsia="宋体" w:hAnsi="Arial" w:cs="Arial"/>
          <w:color w:val="000000"/>
          <w:kern w:val="0"/>
          <w:sz w:val="18"/>
          <w:szCs w:val="18"/>
        </w:rPr>
      </w:pPr>
      <w:r w:rsidRPr="00F80BAB">
        <w:rPr>
          <w:rFonts w:ascii="仿宋_GB2312" w:eastAsia="仿宋_GB2312" w:hAnsi="Arial" w:cs="Arial" w:hint="eastAsia"/>
          <w:b/>
          <w:bCs/>
          <w:color w:val="000000"/>
          <w:kern w:val="0"/>
          <w:sz w:val="28"/>
          <w:szCs w:val="28"/>
        </w:rPr>
        <w:t>第十五条</w:t>
      </w:r>
      <w:r w:rsidRPr="00F80BAB">
        <w:rPr>
          <w:rFonts w:ascii="Calibri" w:eastAsia="宋体" w:hAnsi="Calibri" w:cs="Arial"/>
          <w:color w:val="000000"/>
          <w:kern w:val="0"/>
          <w:sz w:val="28"/>
          <w:szCs w:val="28"/>
        </w:rPr>
        <w:t>  </w:t>
      </w:r>
      <w:r w:rsidRPr="00F80BAB">
        <w:rPr>
          <w:rFonts w:ascii="仿宋_GB2312" w:eastAsia="仿宋_GB2312" w:hAnsi="Arial" w:cs="Arial" w:hint="eastAsia"/>
          <w:color w:val="000000"/>
          <w:kern w:val="0"/>
          <w:sz w:val="28"/>
          <w:szCs w:val="28"/>
        </w:rPr>
        <w:t>通讯员因工作变动等原因，不能继续担任通讯员工作的，由其所在单位再推荐其他人选，并通知</w:t>
      </w:r>
      <w:r w:rsidR="00653D9F">
        <w:rPr>
          <w:rFonts w:ascii="仿宋_GB2312" w:eastAsia="仿宋_GB2312" w:hAnsi="Arial" w:cs="Arial" w:hint="eastAsia"/>
          <w:color w:val="000000"/>
          <w:kern w:val="0"/>
          <w:sz w:val="28"/>
          <w:szCs w:val="28"/>
        </w:rPr>
        <w:t>协会</w:t>
      </w:r>
      <w:r w:rsidRPr="00F80BAB">
        <w:rPr>
          <w:rFonts w:ascii="仿宋_GB2312" w:eastAsia="仿宋_GB2312" w:hAnsi="Arial" w:cs="Arial" w:hint="eastAsia"/>
          <w:color w:val="000000"/>
          <w:kern w:val="0"/>
          <w:sz w:val="28"/>
          <w:szCs w:val="28"/>
        </w:rPr>
        <w:t>予以确认并收回通讯员证。</w:t>
      </w:r>
    </w:p>
    <w:p w:rsidR="00F80BAB" w:rsidRPr="00F80BAB" w:rsidRDefault="00F80BAB" w:rsidP="00526AB4">
      <w:pPr>
        <w:widowControl/>
        <w:shd w:val="clear" w:color="auto" w:fill="FFFFFF"/>
        <w:spacing w:line="270" w:lineRule="atLeast"/>
        <w:ind w:firstLine="560"/>
        <w:jc w:val="center"/>
        <w:rPr>
          <w:rFonts w:ascii="Arial" w:eastAsia="宋体" w:hAnsi="Arial" w:cs="Arial"/>
          <w:color w:val="000000"/>
          <w:kern w:val="0"/>
          <w:sz w:val="18"/>
          <w:szCs w:val="18"/>
        </w:rPr>
      </w:pPr>
      <w:r w:rsidRPr="00F80BAB">
        <w:rPr>
          <w:rFonts w:ascii="黑体" w:eastAsia="黑体" w:hAnsi="黑体" w:cs="Arial" w:hint="eastAsia"/>
          <w:color w:val="000000"/>
          <w:kern w:val="0"/>
          <w:sz w:val="28"/>
          <w:szCs w:val="28"/>
        </w:rPr>
        <w:t>第五章</w:t>
      </w:r>
      <w:r w:rsidR="001364F6">
        <w:rPr>
          <w:rFonts w:ascii="黑体" w:eastAsia="黑体" w:hAnsi="黑体" w:cs="Arial" w:hint="eastAsia"/>
          <w:color w:val="000000"/>
          <w:kern w:val="0"/>
          <w:sz w:val="28"/>
          <w:szCs w:val="28"/>
        </w:rPr>
        <w:t xml:space="preserve">  </w:t>
      </w:r>
      <w:r w:rsidRPr="00F80BAB">
        <w:rPr>
          <w:rFonts w:ascii="黑体" w:eastAsia="黑体" w:hAnsi="黑体" w:cs="Arial" w:hint="eastAsia"/>
          <w:color w:val="000000"/>
          <w:kern w:val="0"/>
          <w:sz w:val="28"/>
          <w:szCs w:val="28"/>
        </w:rPr>
        <w:t>附则</w:t>
      </w:r>
    </w:p>
    <w:p w:rsidR="00F80BAB" w:rsidRPr="00F80BAB" w:rsidRDefault="00F80BAB" w:rsidP="00F80BAB">
      <w:pPr>
        <w:widowControl/>
        <w:shd w:val="clear" w:color="auto" w:fill="FFFFFF"/>
        <w:spacing w:line="270" w:lineRule="atLeast"/>
        <w:ind w:firstLine="562"/>
        <w:rPr>
          <w:rFonts w:ascii="Arial" w:eastAsia="宋体" w:hAnsi="Arial" w:cs="Arial"/>
          <w:color w:val="000000"/>
          <w:kern w:val="0"/>
          <w:sz w:val="18"/>
          <w:szCs w:val="18"/>
        </w:rPr>
      </w:pPr>
      <w:r w:rsidRPr="00F80BAB">
        <w:rPr>
          <w:rFonts w:ascii="仿宋_GB2312" w:eastAsia="仿宋_GB2312" w:hAnsi="Arial" w:cs="Arial" w:hint="eastAsia"/>
          <w:b/>
          <w:bCs/>
          <w:color w:val="000000"/>
          <w:kern w:val="0"/>
          <w:sz w:val="28"/>
          <w:szCs w:val="28"/>
        </w:rPr>
        <w:t>第十六条</w:t>
      </w:r>
      <w:r w:rsidRPr="00F80BAB">
        <w:rPr>
          <w:rFonts w:ascii="Calibri" w:eastAsia="宋体" w:hAnsi="Calibri" w:cs="Arial"/>
          <w:color w:val="000000"/>
          <w:kern w:val="0"/>
          <w:sz w:val="28"/>
          <w:szCs w:val="28"/>
        </w:rPr>
        <w:t>  </w:t>
      </w:r>
      <w:r w:rsidRPr="00F80BAB">
        <w:rPr>
          <w:rFonts w:ascii="仿宋_GB2312" w:eastAsia="仿宋_GB2312" w:hAnsi="Arial" w:cs="Arial" w:hint="eastAsia"/>
          <w:color w:val="000000"/>
          <w:kern w:val="0"/>
          <w:sz w:val="28"/>
          <w:szCs w:val="28"/>
        </w:rPr>
        <w:t>本办法自下发之日起施行，由</w:t>
      </w:r>
      <w:r w:rsidR="00653D9F">
        <w:rPr>
          <w:rFonts w:ascii="仿宋_GB2312" w:eastAsia="仿宋_GB2312" w:hAnsi="Arial" w:cs="Arial" w:hint="eastAsia"/>
          <w:color w:val="000000"/>
          <w:kern w:val="0"/>
          <w:sz w:val="28"/>
          <w:szCs w:val="28"/>
        </w:rPr>
        <w:t>青岛</w:t>
      </w:r>
      <w:r w:rsidRPr="00F80BAB">
        <w:rPr>
          <w:rFonts w:ascii="仿宋_GB2312" w:eastAsia="仿宋_GB2312" w:hAnsi="Arial" w:cs="Arial" w:hint="eastAsia"/>
          <w:color w:val="000000"/>
          <w:kern w:val="0"/>
          <w:sz w:val="28"/>
          <w:szCs w:val="28"/>
        </w:rPr>
        <w:t>勘察设计协会负责解释。</w:t>
      </w:r>
    </w:p>
    <w:p w:rsidR="00526AB4" w:rsidRPr="00F80BAB" w:rsidRDefault="00526AB4" w:rsidP="00526AB4">
      <w:pPr>
        <w:widowControl/>
        <w:shd w:val="clear" w:color="auto" w:fill="FFFFFF"/>
        <w:spacing w:line="270" w:lineRule="atLeast"/>
        <w:rPr>
          <w:rFonts w:ascii="Arial" w:eastAsia="宋体" w:hAnsi="Arial" w:cs="Arial"/>
          <w:color w:val="000000"/>
          <w:kern w:val="0"/>
          <w:sz w:val="18"/>
          <w:szCs w:val="18"/>
        </w:rPr>
      </w:pPr>
    </w:p>
    <w:p w:rsidR="006845DA" w:rsidRPr="00F80BAB" w:rsidRDefault="006845DA" w:rsidP="00F80BAB"/>
    <w:sectPr w:rsidR="006845DA" w:rsidRPr="00F80BAB" w:rsidSect="00D047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D45" w:rsidRDefault="00714D45" w:rsidP="001364F6">
      <w:r>
        <w:separator/>
      </w:r>
    </w:p>
  </w:endnote>
  <w:endnote w:type="continuationSeparator" w:id="1">
    <w:p w:rsidR="00714D45" w:rsidRDefault="00714D45" w:rsidP="001364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D45" w:rsidRDefault="00714D45" w:rsidP="001364F6">
      <w:r>
        <w:separator/>
      </w:r>
    </w:p>
  </w:footnote>
  <w:footnote w:type="continuationSeparator" w:id="1">
    <w:p w:rsidR="00714D45" w:rsidRDefault="00714D45" w:rsidP="001364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0BAB"/>
    <w:rsid w:val="001364F6"/>
    <w:rsid w:val="001A747B"/>
    <w:rsid w:val="001E578E"/>
    <w:rsid w:val="003F753C"/>
    <w:rsid w:val="00400C24"/>
    <w:rsid w:val="004A30DF"/>
    <w:rsid w:val="00526AB4"/>
    <w:rsid w:val="00653D9F"/>
    <w:rsid w:val="006845DA"/>
    <w:rsid w:val="00714D45"/>
    <w:rsid w:val="00716249"/>
    <w:rsid w:val="00781850"/>
    <w:rsid w:val="007A1B23"/>
    <w:rsid w:val="0081454E"/>
    <w:rsid w:val="00833EBE"/>
    <w:rsid w:val="008E4FB6"/>
    <w:rsid w:val="009B5A03"/>
    <w:rsid w:val="00A708DC"/>
    <w:rsid w:val="00AA0AB0"/>
    <w:rsid w:val="00D047B9"/>
    <w:rsid w:val="00DA67FF"/>
    <w:rsid w:val="00DD729E"/>
    <w:rsid w:val="00E147FB"/>
    <w:rsid w:val="00E3028E"/>
    <w:rsid w:val="00E440F8"/>
    <w:rsid w:val="00F00DF6"/>
    <w:rsid w:val="00F526A3"/>
    <w:rsid w:val="00F80B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7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80BAB"/>
  </w:style>
  <w:style w:type="paragraph" w:styleId="a3">
    <w:name w:val="Normal (Web)"/>
    <w:basedOn w:val="a"/>
    <w:uiPriority w:val="99"/>
    <w:semiHidden/>
    <w:unhideWhenUsed/>
    <w:rsid w:val="00F80BAB"/>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1364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364F6"/>
    <w:rPr>
      <w:sz w:val="18"/>
      <w:szCs w:val="18"/>
    </w:rPr>
  </w:style>
  <w:style w:type="paragraph" w:styleId="a5">
    <w:name w:val="footer"/>
    <w:basedOn w:val="a"/>
    <w:link w:val="Char0"/>
    <w:uiPriority w:val="99"/>
    <w:semiHidden/>
    <w:unhideWhenUsed/>
    <w:rsid w:val="001364F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1364F6"/>
    <w:rPr>
      <w:sz w:val="18"/>
      <w:szCs w:val="18"/>
    </w:rPr>
  </w:style>
</w:styles>
</file>

<file path=word/webSettings.xml><?xml version="1.0" encoding="utf-8"?>
<w:webSettings xmlns:r="http://schemas.openxmlformats.org/officeDocument/2006/relationships" xmlns:w="http://schemas.openxmlformats.org/wordprocessingml/2006/main">
  <w:divs>
    <w:div w:id="107724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3</Pages>
  <Words>178</Words>
  <Characters>1021</Characters>
  <Application>Microsoft Office Word</Application>
  <DocSecurity>0</DocSecurity>
  <Lines>8</Lines>
  <Paragraphs>2</Paragraphs>
  <ScaleCrop>false</ScaleCrop>
  <Company>Sky123.Org</Company>
  <LinksUpToDate>false</LinksUpToDate>
  <CharactersWithSpaces>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ZGC</dc:creator>
  <cp:keywords/>
  <dc:description/>
  <cp:lastModifiedBy>王一斐</cp:lastModifiedBy>
  <cp:revision>18</cp:revision>
  <dcterms:created xsi:type="dcterms:W3CDTF">2017-05-04T05:51:00Z</dcterms:created>
  <dcterms:modified xsi:type="dcterms:W3CDTF">2020-03-03T03:48:00Z</dcterms:modified>
</cp:coreProperties>
</file>