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5C6" w:rsidRPr="00F338D7" w:rsidRDefault="00E225C6" w:rsidP="00F338D7">
      <w:pPr>
        <w:spacing w:beforeLines="50" w:before="156"/>
        <w:jc w:val="center"/>
        <w:rPr>
          <w:rFonts w:eastAsia="微软雅黑"/>
          <w:b/>
          <w:sz w:val="40"/>
          <w:szCs w:val="40"/>
        </w:rPr>
      </w:pPr>
      <w:r w:rsidRPr="00F338D7">
        <w:rPr>
          <w:rFonts w:eastAsia="微软雅黑"/>
          <w:b/>
          <w:sz w:val="40"/>
          <w:szCs w:val="40"/>
        </w:rPr>
        <w:t>PKPM2018</w:t>
      </w:r>
      <w:r w:rsidRPr="00F338D7">
        <w:rPr>
          <w:rFonts w:eastAsia="微软雅黑"/>
          <w:b/>
          <w:sz w:val="40"/>
          <w:szCs w:val="40"/>
        </w:rPr>
        <w:t>年度</w:t>
      </w:r>
      <w:r w:rsidR="00F07268" w:rsidRPr="00F338D7">
        <w:rPr>
          <w:rFonts w:eastAsia="微软雅黑" w:hint="eastAsia"/>
          <w:b/>
          <w:sz w:val="40"/>
          <w:szCs w:val="40"/>
        </w:rPr>
        <w:t>青岛</w:t>
      </w:r>
      <w:r w:rsidR="00A611F7" w:rsidRPr="00F338D7">
        <w:rPr>
          <w:rFonts w:eastAsia="微软雅黑" w:hint="eastAsia"/>
          <w:b/>
          <w:sz w:val="40"/>
          <w:szCs w:val="40"/>
        </w:rPr>
        <w:t>结构</w:t>
      </w:r>
      <w:r w:rsidRPr="00F338D7">
        <w:rPr>
          <w:rFonts w:eastAsia="微软雅黑"/>
          <w:b/>
          <w:sz w:val="40"/>
          <w:szCs w:val="40"/>
        </w:rPr>
        <w:t>用户</w:t>
      </w:r>
      <w:r w:rsidR="00D87840" w:rsidRPr="00F338D7">
        <w:rPr>
          <w:rFonts w:eastAsia="微软雅黑" w:hint="eastAsia"/>
          <w:b/>
          <w:sz w:val="40"/>
          <w:szCs w:val="40"/>
        </w:rPr>
        <w:t>培训班</w:t>
      </w:r>
    </w:p>
    <w:p w:rsidR="0076649A" w:rsidRPr="00F338D7" w:rsidRDefault="0076649A" w:rsidP="0076649A">
      <w:pPr>
        <w:spacing w:line="0" w:lineRule="atLeast"/>
        <w:jc w:val="center"/>
        <w:rPr>
          <w:rFonts w:ascii="微软雅黑" w:eastAsia="微软雅黑" w:hAnsi="微软雅黑"/>
          <w:b/>
          <w:sz w:val="28"/>
          <w:szCs w:val="28"/>
        </w:rPr>
      </w:pPr>
      <w:r w:rsidRPr="00F338D7">
        <w:rPr>
          <w:rFonts w:ascii="微软雅黑" w:eastAsia="微软雅黑" w:hAnsi="微软雅黑"/>
          <w:b/>
          <w:sz w:val="28"/>
          <w:szCs w:val="28"/>
        </w:rPr>
        <w:t>最新《</w:t>
      </w:r>
      <w:r w:rsidRPr="00F338D7">
        <w:rPr>
          <w:rFonts w:ascii="微软雅黑" w:eastAsia="微软雅黑" w:hAnsi="微软雅黑" w:hint="eastAsia"/>
          <w:b/>
          <w:sz w:val="28"/>
          <w:szCs w:val="28"/>
        </w:rPr>
        <w:t>钢结构</w:t>
      </w:r>
      <w:r w:rsidRPr="00F338D7">
        <w:rPr>
          <w:rFonts w:ascii="微软雅黑" w:eastAsia="微软雅黑" w:hAnsi="微软雅黑"/>
          <w:b/>
          <w:sz w:val="28"/>
          <w:szCs w:val="28"/>
        </w:rPr>
        <w:t>设计标准》</w:t>
      </w:r>
      <w:r w:rsidRPr="00F338D7">
        <w:rPr>
          <w:rFonts w:ascii="微软雅黑" w:eastAsia="微软雅黑" w:hAnsi="微软雅黑" w:hint="eastAsia"/>
          <w:b/>
          <w:sz w:val="28"/>
          <w:szCs w:val="28"/>
        </w:rPr>
        <w:t>GB50017-2017</w:t>
      </w:r>
    </w:p>
    <w:p w:rsidR="0076649A" w:rsidRPr="00F338D7" w:rsidRDefault="0076649A" w:rsidP="0076649A">
      <w:pPr>
        <w:spacing w:line="0" w:lineRule="atLeast"/>
        <w:jc w:val="center"/>
        <w:rPr>
          <w:rFonts w:ascii="微软雅黑" w:eastAsia="微软雅黑" w:hAnsi="微软雅黑"/>
          <w:b/>
          <w:sz w:val="28"/>
          <w:szCs w:val="28"/>
        </w:rPr>
      </w:pPr>
      <w:r w:rsidRPr="00F338D7">
        <w:rPr>
          <w:rFonts w:ascii="微软雅黑" w:eastAsia="微软雅黑" w:hAnsi="微软雅黑" w:hint="eastAsia"/>
          <w:b/>
          <w:sz w:val="28"/>
          <w:szCs w:val="28"/>
        </w:rPr>
        <w:t>暨PKPM V4.2</w:t>
      </w:r>
      <w:r w:rsidR="00B20680" w:rsidRPr="00F338D7">
        <w:rPr>
          <w:rFonts w:ascii="微软雅黑" w:eastAsia="微软雅黑" w:hAnsi="微软雅黑" w:hint="eastAsia"/>
          <w:b/>
          <w:sz w:val="28"/>
          <w:szCs w:val="28"/>
        </w:rPr>
        <w:t>结构软件技术培训班</w:t>
      </w:r>
    </w:p>
    <w:p w:rsidR="00E225C6" w:rsidRPr="00F338D7" w:rsidRDefault="00E225C6" w:rsidP="00F338D7">
      <w:pPr>
        <w:jc w:val="center"/>
        <w:rPr>
          <w:rFonts w:eastAsia="微软雅黑"/>
          <w:b/>
          <w:sz w:val="40"/>
          <w:szCs w:val="40"/>
        </w:rPr>
      </w:pPr>
      <w:r w:rsidRPr="00F338D7">
        <w:rPr>
          <w:rFonts w:eastAsia="微软雅黑"/>
          <w:b/>
          <w:sz w:val="40"/>
          <w:szCs w:val="40"/>
        </w:rPr>
        <w:t>邀请函</w:t>
      </w:r>
    </w:p>
    <w:p w:rsidR="00E225C6" w:rsidRPr="000300AF" w:rsidRDefault="00E225C6" w:rsidP="00E225C6">
      <w:pPr>
        <w:rPr>
          <w:rFonts w:eastAsia="微软雅黑"/>
          <w:b/>
          <w:sz w:val="24"/>
        </w:rPr>
      </w:pPr>
      <w:r w:rsidRPr="000300AF">
        <w:rPr>
          <w:rFonts w:eastAsia="微软雅黑"/>
          <w:b/>
          <w:sz w:val="24"/>
        </w:rPr>
        <w:t>尊敬的</w:t>
      </w:r>
      <w:r w:rsidRPr="000300AF">
        <w:rPr>
          <w:rFonts w:eastAsia="微软雅黑"/>
          <w:b/>
          <w:sz w:val="24"/>
        </w:rPr>
        <w:t>PKPM</w:t>
      </w:r>
      <w:r w:rsidRPr="000300AF">
        <w:rPr>
          <w:rFonts w:eastAsia="微软雅黑"/>
          <w:b/>
          <w:sz w:val="24"/>
        </w:rPr>
        <w:t>用户：</w:t>
      </w:r>
    </w:p>
    <w:p w:rsidR="00A5376F" w:rsidRDefault="004A350F" w:rsidP="005F3A06">
      <w:pPr>
        <w:spacing w:line="440" w:lineRule="exact"/>
        <w:ind w:firstLineChars="200" w:firstLine="420"/>
        <w:rPr>
          <w:rFonts w:eastAsia="微软雅黑"/>
        </w:rPr>
      </w:pPr>
      <w:r w:rsidRPr="000300AF">
        <w:rPr>
          <w:rFonts w:eastAsia="微软雅黑"/>
        </w:rPr>
        <w:t>PKPM</w:t>
      </w:r>
      <w:r w:rsidRPr="000300AF">
        <w:rPr>
          <w:rFonts w:eastAsia="微软雅黑"/>
        </w:rPr>
        <w:t>软件自</w:t>
      </w:r>
      <w:r w:rsidRPr="000300AF">
        <w:rPr>
          <w:rFonts w:eastAsia="微软雅黑"/>
        </w:rPr>
        <w:t>1988</w:t>
      </w:r>
      <w:r w:rsidRPr="000300AF">
        <w:rPr>
          <w:rFonts w:eastAsia="微软雅黑"/>
        </w:rPr>
        <w:t>年创立至今，</w:t>
      </w:r>
      <w:r w:rsidRPr="000300AF">
        <w:rPr>
          <w:rFonts w:eastAsia="微软雅黑"/>
        </w:rPr>
        <w:t>30</w:t>
      </w:r>
      <w:r w:rsidRPr="000300AF">
        <w:rPr>
          <w:rFonts w:eastAsia="微软雅黑"/>
        </w:rPr>
        <w:t>年来一直秉承紧扣行业发展、专注服务用户的理念，不断创新，追求卓越。</w:t>
      </w:r>
      <w:r w:rsidRPr="000300AF">
        <w:rPr>
          <w:rFonts w:eastAsia="微软雅黑"/>
        </w:rPr>
        <w:t>2017</w:t>
      </w:r>
      <w:r w:rsidRPr="000300AF">
        <w:rPr>
          <w:rFonts w:eastAsia="微软雅黑"/>
        </w:rPr>
        <w:t>年，</w:t>
      </w:r>
      <w:r w:rsidRPr="000300AF">
        <w:rPr>
          <w:rFonts w:eastAsia="微软雅黑"/>
        </w:rPr>
        <w:t>PKPM</w:t>
      </w:r>
      <w:r w:rsidRPr="000300AF">
        <w:rPr>
          <w:rFonts w:eastAsia="微软雅黑"/>
        </w:rPr>
        <w:t>改制成立的北京构力科技有限公司，更以自主</w:t>
      </w:r>
      <w:r w:rsidRPr="000300AF">
        <w:rPr>
          <w:rFonts w:eastAsia="微软雅黑"/>
        </w:rPr>
        <w:t>BIM</w:t>
      </w:r>
      <w:r w:rsidRPr="000300AF">
        <w:rPr>
          <w:rFonts w:eastAsia="微软雅黑"/>
        </w:rPr>
        <w:t>平台为基础，以</w:t>
      </w:r>
      <w:r w:rsidR="00A5376F">
        <w:rPr>
          <w:rFonts w:eastAsia="微软雅黑"/>
        </w:rPr>
        <w:t>全新的技术给建筑行业提供最佳的解决方案，为行业转型发展做出贡献</w:t>
      </w:r>
      <w:r w:rsidR="00A5376F">
        <w:rPr>
          <w:rFonts w:eastAsia="微软雅黑" w:hint="eastAsia"/>
        </w:rPr>
        <w:t>。</w:t>
      </w:r>
    </w:p>
    <w:p w:rsidR="004A350F" w:rsidRPr="000300AF" w:rsidRDefault="00A5376F" w:rsidP="00A5376F">
      <w:pPr>
        <w:spacing w:line="440" w:lineRule="exact"/>
        <w:ind w:firstLineChars="200" w:firstLine="420"/>
        <w:rPr>
          <w:rFonts w:eastAsia="微软雅黑"/>
        </w:rPr>
      </w:pPr>
      <w:r>
        <w:rPr>
          <w:rFonts w:eastAsia="微软雅黑" w:hint="eastAsia"/>
        </w:rPr>
        <w:t>为了更好的服务于青岛结构用户，解决用户在使用中遇到难题</w:t>
      </w:r>
      <w:r w:rsidR="004A350F" w:rsidRPr="000300AF">
        <w:rPr>
          <w:rFonts w:eastAsia="微软雅黑"/>
        </w:rPr>
        <w:t>，定于</w:t>
      </w:r>
      <w:r w:rsidR="004A350F" w:rsidRPr="000300AF">
        <w:rPr>
          <w:rFonts w:eastAsia="微软雅黑"/>
        </w:rPr>
        <w:t>2018</w:t>
      </w:r>
      <w:r w:rsidR="004A350F" w:rsidRPr="000300AF">
        <w:rPr>
          <w:rFonts w:eastAsia="微软雅黑"/>
        </w:rPr>
        <w:t>年</w:t>
      </w:r>
      <w:r w:rsidR="00BB7A8E">
        <w:rPr>
          <w:rFonts w:eastAsia="微软雅黑"/>
        </w:rPr>
        <w:t>10</w:t>
      </w:r>
      <w:r w:rsidR="004A350F" w:rsidRPr="000300AF">
        <w:rPr>
          <w:rFonts w:eastAsia="微软雅黑"/>
        </w:rPr>
        <w:t>月</w:t>
      </w:r>
      <w:r w:rsidR="00B20680">
        <w:rPr>
          <w:rFonts w:eastAsia="微软雅黑" w:hint="eastAsia"/>
        </w:rPr>
        <w:t>2</w:t>
      </w:r>
      <w:r w:rsidR="00B20680">
        <w:rPr>
          <w:rFonts w:eastAsia="微软雅黑"/>
        </w:rPr>
        <w:t>5</w:t>
      </w:r>
      <w:r w:rsidR="00BB7A8E">
        <w:rPr>
          <w:rFonts w:eastAsia="微软雅黑"/>
        </w:rPr>
        <w:t>日在</w:t>
      </w:r>
      <w:r w:rsidR="00BB7A8E">
        <w:rPr>
          <w:rFonts w:eastAsia="微软雅黑" w:hint="eastAsia"/>
        </w:rPr>
        <w:t>青岛</w:t>
      </w:r>
      <w:r w:rsidR="004A350F" w:rsidRPr="000300AF">
        <w:rPr>
          <w:rFonts w:eastAsia="微软雅黑"/>
        </w:rPr>
        <w:t>举办</w:t>
      </w:r>
      <w:r w:rsidR="004A350F" w:rsidRPr="000300AF">
        <w:rPr>
          <w:rFonts w:eastAsia="微软雅黑"/>
        </w:rPr>
        <w:t>PKPM 2018</w:t>
      </w:r>
      <w:r w:rsidR="004A350F" w:rsidRPr="000300AF">
        <w:rPr>
          <w:rFonts w:eastAsia="微软雅黑"/>
        </w:rPr>
        <w:t>年</w:t>
      </w:r>
      <w:r w:rsidR="00BB7A8E">
        <w:rPr>
          <w:rFonts w:eastAsia="微软雅黑" w:hint="eastAsia"/>
        </w:rPr>
        <w:t>青岛</w:t>
      </w:r>
      <w:r w:rsidR="004A350F" w:rsidRPr="000300AF">
        <w:rPr>
          <w:rFonts w:eastAsia="微软雅黑"/>
        </w:rPr>
        <w:t>用户</w:t>
      </w:r>
      <w:r>
        <w:rPr>
          <w:rFonts w:eastAsia="微软雅黑" w:hint="eastAsia"/>
        </w:rPr>
        <w:t>结构培训会议</w:t>
      </w:r>
      <w:r w:rsidR="004A350F" w:rsidRPr="000300AF">
        <w:rPr>
          <w:rFonts w:eastAsia="微软雅黑"/>
        </w:rPr>
        <w:t>，</w:t>
      </w:r>
      <w:r>
        <w:rPr>
          <w:rFonts w:eastAsia="微软雅黑"/>
        </w:rPr>
        <w:t>会期一天</w:t>
      </w:r>
      <w:r>
        <w:rPr>
          <w:rFonts w:eastAsia="微软雅黑" w:hint="eastAsia"/>
        </w:rPr>
        <w:t>，培训现场解决用户在软件按使用中的疑难问题及案例分享。</w:t>
      </w:r>
    </w:p>
    <w:p w:rsidR="004A350F" w:rsidRPr="000300AF" w:rsidRDefault="004A350F" w:rsidP="004A350F">
      <w:pPr>
        <w:spacing w:line="440" w:lineRule="exact"/>
        <w:ind w:firstLineChars="200" w:firstLine="420"/>
        <w:rPr>
          <w:rFonts w:eastAsia="微软雅黑"/>
        </w:rPr>
      </w:pPr>
      <w:r w:rsidRPr="000300AF">
        <w:rPr>
          <w:rFonts w:eastAsia="微软雅黑"/>
        </w:rPr>
        <w:t>敬请各勘察设计单位、</w:t>
      </w:r>
      <w:r w:rsidRPr="000300AF">
        <w:rPr>
          <w:rFonts w:eastAsia="微软雅黑"/>
        </w:rPr>
        <w:t xml:space="preserve"> </w:t>
      </w:r>
      <w:r w:rsidRPr="000300AF">
        <w:rPr>
          <w:rFonts w:eastAsia="微软雅黑"/>
        </w:rPr>
        <w:t>施工图审查单位、各大高校等企业负责人、专业设计总工、专业设计人员、老师等关注和参加。</w:t>
      </w:r>
    </w:p>
    <w:p w:rsidR="00E225C6" w:rsidRPr="00F338D7" w:rsidRDefault="00B20680" w:rsidP="00F338D7">
      <w:pPr>
        <w:spacing w:line="440" w:lineRule="exact"/>
        <w:ind w:firstLineChars="200" w:firstLine="480"/>
        <w:rPr>
          <w:rFonts w:eastAsia="微软雅黑"/>
        </w:rPr>
      </w:pPr>
      <w:r w:rsidRPr="00F338D7">
        <w:rPr>
          <w:rFonts w:eastAsia="微软雅黑" w:hint="eastAsia"/>
          <w:b/>
          <w:sz w:val="24"/>
          <w:highlight w:val="green"/>
        </w:rPr>
        <w:t>全是干货</w:t>
      </w:r>
      <w:r>
        <w:rPr>
          <w:rFonts w:eastAsia="微软雅黑" w:hint="eastAsia"/>
        </w:rPr>
        <w:t>，欢迎大家积极报名参加学习。</w:t>
      </w:r>
    </w:p>
    <w:p w:rsidR="00E225C6" w:rsidRPr="00F338D7" w:rsidRDefault="00E225C6" w:rsidP="00F338D7">
      <w:pPr>
        <w:spacing w:beforeLines="100" w:before="312" w:line="440" w:lineRule="exact"/>
        <w:rPr>
          <w:rFonts w:eastAsia="微软雅黑"/>
          <w:b/>
          <w:sz w:val="24"/>
        </w:rPr>
      </w:pPr>
      <w:r w:rsidRPr="00F338D7">
        <w:rPr>
          <w:rFonts w:eastAsia="微软雅黑"/>
          <w:b/>
          <w:sz w:val="24"/>
        </w:rPr>
        <w:t>一、会议时间：</w:t>
      </w:r>
      <w:r w:rsidR="004A350F" w:rsidRPr="00F338D7">
        <w:rPr>
          <w:rFonts w:eastAsia="微软雅黑"/>
          <w:b/>
          <w:sz w:val="24"/>
        </w:rPr>
        <w:t>2018</w:t>
      </w:r>
      <w:r w:rsidR="004A350F" w:rsidRPr="00F338D7">
        <w:rPr>
          <w:rFonts w:eastAsia="微软雅黑"/>
          <w:b/>
          <w:sz w:val="24"/>
        </w:rPr>
        <w:t>年</w:t>
      </w:r>
      <w:r w:rsidR="00BB7A8E" w:rsidRPr="00F338D7">
        <w:rPr>
          <w:rFonts w:eastAsia="微软雅黑"/>
          <w:b/>
          <w:sz w:val="24"/>
        </w:rPr>
        <w:t>10</w:t>
      </w:r>
      <w:r w:rsidR="004A350F" w:rsidRPr="00F338D7">
        <w:rPr>
          <w:rFonts w:eastAsia="微软雅黑"/>
          <w:b/>
          <w:sz w:val="24"/>
        </w:rPr>
        <w:t>月</w:t>
      </w:r>
      <w:r w:rsidR="00B20680" w:rsidRPr="00F338D7">
        <w:rPr>
          <w:rFonts w:eastAsia="微软雅黑"/>
          <w:b/>
          <w:sz w:val="24"/>
        </w:rPr>
        <w:t>25</w:t>
      </w:r>
      <w:r w:rsidR="00BB7A8E" w:rsidRPr="00F338D7">
        <w:rPr>
          <w:rFonts w:eastAsia="微软雅黑"/>
          <w:b/>
          <w:sz w:val="24"/>
        </w:rPr>
        <w:t>日，为期一天</w:t>
      </w:r>
    </w:p>
    <w:p w:rsidR="00B20680" w:rsidRPr="00F338D7" w:rsidRDefault="00E225C6" w:rsidP="00E225C6">
      <w:pPr>
        <w:spacing w:beforeLines="50" w:before="156" w:line="440" w:lineRule="exact"/>
        <w:rPr>
          <w:rFonts w:eastAsia="微软雅黑"/>
          <w:b/>
          <w:sz w:val="24"/>
        </w:rPr>
      </w:pPr>
      <w:r w:rsidRPr="00F338D7">
        <w:rPr>
          <w:rFonts w:eastAsia="微软雅黑"/>
          <w:b/>
          <w:sz w:val="24"/>
        </w:rPr>
        <w:t>二、会议地点：</w:t>
      </w:r>
      <w:r w:rsidR="00B20680" w:rsidRPr="00F338D7">
        <w:rPr>
          <w:rFonts w:eastAsia="微软雅黑" w:hint="eastAsia"/>
          <w:b/>
          <w:sz w:val="24"/>
        </w:rPr>
        <w:t>东</w:t>
      </w:r>
      <w:proofErr w:type="gramStart"/>
      <w:r w:rsidR="00B20680" w:rsidRPr="00F338D7">
        <w:rPr>
          <w:rFonts w:eastAsia="微软雅黑" w:hint="eastAsia"/>
          <w:b/>
          <w:sz w:val="24"/>
        </w:rPr>
        <w:t>晖国际</w:t>
      </w:r>
      <w:proofErr w:type="gramEnd"/>
      <w:r w:rsidR="00B20680" w:rsidRPr="00F338D7">
        <w:rPr>
          <w:rFonts w:eastAsia="微软雅黑" w:hint="eastAsia"/>
          <w:b/>
          <w:sz w:val="24"/>
        </w:rPr>
        <w:t>大酒店（台湾厅）</w:t>
      </w:r>
      <w:r w:rsidR="00B20680" w:rsidRPr="00F338D7">
        <w:rPr>
          <w:rFonts w:eastAsia="微软雅黑"/>
          <w:b/>
          <w:sz w:val="24"/>
        </w:rPr>
        <w:t xml:space="preserve"> </w:t>
      </w:r>
      <w:r w:rsidR="00B20680" w:rsidRPr="00F338D7">
        <w:rPr>
          <w:rFonts w:eastAsia="微软雅黑" w:hint="eastAsia"/>
          <w:b/>
          <w:sz w:val="24"/>
        </w:rPr>
        <w:t>山东路</w:t>
      </w:r>
      <w:r w:rsidR="00B20680" w:rsidRPr="00F338D7">
        <w:rPr>
          <w:rFonts w:eastAsia="微软雅黑" w:hint="eastAsia"/>
          <w:b/>
          <w:sz w:val="24"/>
        </w:rPr>
        <w:t>3</w:t>
      </w:r>
      <w:r w:rsidR="00B20680" w:rsidRPr="00F338D7">
        <w:rPr>
          <w:rFonts w:eastAsia="微软雅黑"/>
          <w:b/>
          <w:sz w:val="24"/>
        </w:rPr>
        <w:t>9</w:t>
      </w:r>
      <w:r w:rsidR="00B20680" w:rsidRPr="00F338D7">
        <w:rPr>
          <w:rFonts w:eastAsia="微软雅黑" w:hint="eastAsia"/>
          <w:b/>
          <w:sz w:val="24"/>
        </w:rPr>
        <w:t>号</w:t>
      </w:r>
    </w:p>
    <w:p w:rsidR="00F338D7" w:rsidRPr="00F338D7" w:rsidRDefault="00E225C6" w:rsidP="00F338D7">
      <w:pPr>
        <w:spacing w:beforeLines="50" w:before="156" w:line="440" w:lineRule="exact"/>
        <w:rPr>
          <w:rFonts w:eastAsia="微软雅黑"/>
          <w:b/>
          <w:sz w:val="24"/>
        </w:rPr>
      </w:pPr>
      <w:r w:rsidRPr="00F338D7">
        <w:rPr>
          <w:rFonts w:eastAsia="微软雅黑"/>
          <w:b/>
          <w:sz w:val="24"/>
        </w:rPr>
        <w:t>三、主办单位：</w:t>
      </w:r>
      <w:r w:rsidR="00F338D7" w:rsidRPr="00F338D7">
        <w:rPr>
          <w:rFonts w:eastAsia="微软雅黑" w:hint="eastAsia"/>
          <w:b/>
          <w:sz w:val="24"/>
        </w:rPr>
        <w:t>青岛市勘察设计协会</w:t>
      </w:r>
      <w:r w:rsidR="00F338D7" w:rsidRPr="00F338D7">
        <w:rPr>
          <w:rFonts w:eastAsia="微软雅黑" w:hint="eastAsia"/>
          <w:b/>
          <w:sz w:val="24"/>
        </w:rPr>
        <w:t xml:space="preserve"> </w:t>
      </w:r>
    </w:p>
    <w:p w:rsidR="00F338D7" w:rsidRPr="00F338D7" w:rsidRDefault="00F338D7" w:rsidP="00F338D7">
      <w:pPr>
        <w:spacing w:beforeLines="50" w:before="156" w:line="440" w:lineRule="exact"/>
        <w:ind w:firstLineChars="700" w:firstLine="1680"/>
        <w:rPr>
          <w:rFonts w:eastAsia="微软雅黑"/>
          <w:b/>
          <w:sz w:val="24"/>
        </w:rPr>
      </w:pPr>
      <w:r w:rsidRPr="00F338D7">
        <w:rPr>
          <w:rFonts w:eastAsia="微软雅黑" w:hint="eastAsia"/>
          <w:b/>
          <w:sz w:val="24"/>
        </w:rPr>
        <w:t>中国建筑科学研究院有限公司</w:t>
      </w:r>
      <w:r w:rsidRPr="00F338D7">
        <w:rPr>
          <w:rFonts w:eastAsia="微软雅黑" w:hint="eastAsia"/>
          <w:b/>
          <w:sz w:val="24"/>
        </w:rPr>
        <w:t xml:space="preserve"> </w:t>
      </w:r>
      <w:r w:rsidRPr="00F338D7">
        <w:rPr>
          <w:rFonts w:eastAsia="微软雅黑" w:hint="eastAsia"/>
          <w:b/>
          <w:sz w:val="24"/>
        </w:rPr>
        <w:t>北京构力科技有限公司</w:t>
      </w:r>
    </w:p>
    <w:p w:rsidR="00281A31" w:rsidRPr="00F338D7" w:rsidRDefault="00E225C6" w:rsidP="00F338D7">
      <w:pPr>
        <w:spacing w:beforeLines="50" w:before="156" w:line="440" w:lineRule="exact"/>
        <w:rPr>
          <w:rFonts w:eastAsia="微软雅黑"/>
          <w:sz w:val="24"/>
        </w:rPr>
        <w:sectPr w:rsidR="00281A31" w:rsidRPr="00F338D7" w:rsidSect="00E225C6">
          <w:headerReference w:type="default" r:id="rId8"/>
          <w:footerReference w:type="default" r:id="rId9"/>
          <w:pgSz w:w="11906" w:h="16838"/>
          <w:pgMar w:top="1440" w:right="1304" w:bottom="1440" w:left="1304" w:header="1985" w:footer="992" w:gutter="0"/>
          <w:cols w:space="425"/>
          <w:docGrid w:type="lines" w:linePitch="312"/>
        </w:sectPr>
      </w:pPr>
      <w:r w:rsidRPr="00F338D7">
        <w:rPr>
          <w:rFonts w:eastAsia="微软雅黑"/>
          <w:b/>
          <w:sz w:val="24"/>
        </w:rPr>
        <w:t>四、会议费用：</w:t>
      </w:r>
      <w:r w:rsidR="00281A31" w:rsidRPr="00F338D7">
        <w:rPr>
          <w:rFonts w:eastAsia="微软雅黑" w:hint="eastAsia"/>
          <w:b/>
          <w:sz w:val="24"/>
        </w:rPr>
        <w:t>本次培训免费，交通、用餐自理</w:t>
      </w:r>
    </w:p>
    <w:p w:rsidR="00E225C6" w:rsidRPr="005F3A06" w:rsidRDefault="00E225C6" w:rsidP="009D4CD8">
      <w:pPr>
        <w:spacing w:afterLines="50" w:after="156" w:line="440" w:lineRule="exact"/>
        <w:rPr>
          <w:rFonts w:eastAsia="微软雅黑"/>
          <w:b/>
          <w:sz w:val="24"/>
        </w:rPr>
      </w:pPr>
      <w:r w:rsidRPr="000300AF">
        <w:rPr>
          <w:rFonts w:eastAsia="微软雅黑"/>
          <w:b/>
          <w:sz w:val="24"/>
        </w:rPr>
        <w:lastRenderedPageBreak/>
        <w:t>五、会议日程安排</w:t>
      </w:r>
    </w:p>
    <w:tbl>
      <w:tblPr>
        <w:tblStyle w:val="4-1"/>
        <w:tblW w:w="4787" w:type="pct"/>
        <w:jc w:val="center"/>
        <w:tblLook w:val="04A0" w:firstRow="1" w:lastRow="0" w:firstColumn="1" w:lastColumn="0" w:noHBand="0" w:noVBand="1"/>
      </w:tblPr>
      <w:tblGrid>
        <w:gridCol w:w="1361"/>
        <w:gridCol w:w="5191"/>
        <w:gridCol w:w="2340"/>
      </w:tblGrid>
      <w:tr w:rsidR="004A350F" w:rsidRPr="000300AF" w:rsidTr="009D4C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vAlign w:val="center"/>
            <w:hideMark/>
          </w:tcPr>
          <w:p w:rsidR="004A350F" w:rsidRPr="000300AF" w:rsidRDefault="00944423" w:rsidP="00F87646">
            <w:pPr>
              <w:widowControl/>
              <w:adjustRightInd w:val="0"/>
              <w:snapToGrid w:val="0"/>
              <w:jc w:val="center"/>
              <w:rPr>
                <w:rFonts w:eastAsia="微软雅黑"/>
                <w:color w:val="auto"/>
                <w:kern w:val="1"/>
                <w:sz w:val="20"/>
                <w:szCs w:val="21"/>
              </w:rPr>
            </w:pPr>
            <w:r>
              <w:rPr>
                <w:rFonts w:eastAsia="微软雅黑" w:hint="eastAsia"/>
                <w:kern w:val="1"/>
                <w:sz w:val="20"/>
                <w:szCs w:val="21"/>
              </w:rPr>
              <w:t>会议</w:t>
            </w:r>
            <w:bookmarkStart w:id="0" w:name="_GoBack"/>
            <w:bookmarkEnd w:id="0"/>
            <w:r w:rsidR="00E662D5">
              <w:rPr>
                <w:rFonts w:eastAsia="微软雅黑" w:hint="eastAsia"/>
                <w:kern w:val="1"/>
                <w:sz w:val="20"/>
                <w:szCs w:val="21"/>
              </w:rPr>
              <w:t>日程</w:t>
            </w:r>
          </w:p>
        </w:tc>
      </w:tr>
      <w:tr w:rsidR="00AA76E5" w:rsidRPr="000300AF" w:rsidTr="009D4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vAlign w:val="center"/>
            <w:hideMark/>
          </w:tcPr>
          <w:p w:rsidR="00AA76E5" w:rsidRPr="000300AF" w:rsidRDefault="00AA76E5" w:rsidP="00A611F7">
            <w:pPr>
              <w:widowControl/>
              <w:adjustRightInd w:val="0"/>
              <w:snapToGrid w:val="0"/>
              <w:jc w:val="center"/>
              <w:rPr>
                <w:rFonts w:eastAsia="微软雅黑"/>
                <w:kern w:val="1"/>
                <w:sz w:val="20"/>
                <w:szCs w:val="21"/>
              </w:rPr>
            </w:pPr>
            <w:r w:rsidRPr="000300AF">
              <w:rPr>
                <w:rFonts w:eastAsia="微软雅黑"/>
                <w:kern w:val="1"/>
                <w:sz w:val="20"/>
                <w:szCs w:val="21"/>
              </w:rPr>
              <w:t>时</w:t>
            </w:r>
            <w:r w:rsidRPr="000300AF">
              <w:rPr>
                <w:rFonts w:eastAsia="微软雅黑"/>
                <w:kern w:val="1"/>
                <w:sz w:val="20"/>
                <w:szCs w:val="21"/>
              </w:rPr>
              <w:t xml:space="preserve">  </w:t>
            </w:r>
            <w:r w:rsidRPr="000300AF">
              <w:rPr>
                <w:rFonts w:eastAsia="微软雅黑"/>
                <w:kern w:val="1"/>
                <w:sz w:val="20"/>
                <w:szCs w:val="21"/>
              </w:rPr>
              <w:t>间</w:t>
            </w:r>
          </w:p>
        </w:tc>
        <w:tc>
          <w:tcPr>
            <w:tcW w:w="2919" w:type="pct"/>
            <w:vAlign w:val="center"/>
            <w:hideMark/>
          </w:tcPr>
          <w:p w:rsidR="00AA76E5" w:rsidRPr="000300AF" w:rsidRDefault="00AA76E5" w:rsidP="00A611F7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微软雅黑"/>
                <w:b/>
                <w:kern w:val="1"/>
                <w:sz w:val="20"/>
                <w:szCs w:val="21"/>
              </w:rPr>
            </w:pPr>
            <w:r w:rsidRPr="000300AF">
              <w:rPr>
                <w:rFonts w:eastAsia="微软雅黑"/>
                <w:b/>
                <w:kern w:val="1"/>
                <w:sz w:val="20"/>
                <w:szCs w:val="21"/>
              </w:rPr>
              <w:t>题</w:t>
            </w:r>
            <w:r w:rsidRPr="000300AF">
              <w:rPr>
                <w:rFonts w:eastAsia="微软雅黑"/>
                <w:b/>
                <w:kern w:val="1"/>
                <w:sz w:val="20"/>
                <w:szCs w:val="21"/>
              </w:rPr>
              <w:t xml:space="preserve">  </w:t>
            </w:r>
            <w:r w:rsidRPr="000300AF">
              <w:rPr>
                <w:rFonts w:eastAsia="微软雅黑"/>
                <w:b/>
                <w:kern w:val="1"/>
                <w:sz w:val="20"/>
                <w:szCs w:val="21"/>
              </w:rPr>
              <w:t>目</w:t>
            </w:r>
          </w:p>
        </w:tc>
        <w:tc>
          <w:tcPr>
            <w:tcW w:w="1316" w:type="pct"/>
            <w:vAlign w:val="center"/>
            <w:hideMark/>
          </w:tcPr>
          <w:p w:rsidR="00AA76E5" w:rsidRPr="000300AF" w:rsidRDefault="00AA76E5" w:rsidP="00A611F7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微软雅黑"/>
                <w:b/>
                <w:kern w:val="1"/>
                <w:sz w:val="20"/>
                <w:szCs w:val="21"/>
              </w:rPr>
            </w:pPr>
            <w:r w:rsidRPr="000300AF">
              <w:rPr>
                <w:rFonts w:eastAsia="微软雅黑"/>
                <w:b/>
                <w:kern w:val="1"/>
                <w:sz w:val="20"/>
                <w:szCs w:val="21"/>
              </w:rPr>
              <w:t>报告专家</w:t>
            </w:r>
          </w:p>
        </w:tc>
      </w:tr>
      <w:tr w:rsidR="00AA76E5" w:rsidRPr="000300AF" w:rsidTr="009D4CD8">
        <w:trPr>
          <w:trHeight w:val="3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vAlign w:val="center"/>
          </w:tcPr>
          <w:p w:rsidR="00AA76E5" w:rsidRPr="000300AF" w:rsidRDefault="00E44ADC" w:rsidP="00E939DD">
            <w:pPr>
              <w:widowControl/>
              <w:adjustRightInd w:val="0"/>
              <w:snapToGrid w:val="0"/>
              <w:jc w:val="center"/>
              <w:rPr>
                <w:rFonts w:eastAsia="微软雅黑"/>
                <w:kern w:val="1"/>
                <w:sz w:val="20"/>
                <w:szCs w:val="21"/>
              </w:rPr>
            </w:pPr>
            <w:r w:rsidRPr="00E44ADC">
              <w:rPr>
                <w:rFonts w:eastAsiaTheme="minorEastAsia"/>
                <w:kern w:val="1"/>
                <w:sz w:val="18"/>
                <w:szCs w:val="18"/>
              </w:rPr>
              <w:t>0</w:t>
            </w:r>
            <w:r w:rsidR="00AA76E5" w:rsidRPr="00E44ADC">
              <w:rPr>
                <w:rFonts w:eastAsiaTheme="minorEastAsia" w:hint="eastAsia"/>
                <w:kern w:val="1"/>
                <w:sz w:val="18"/>
                <w:szCs w:val="18"/>
              </w:rPr>
              <w:t>8:</w:t>
            </w:r>
            <w:r w:rsidR="00AA76E5" w:rsidRPr="00E44ADC">
              <w:rPr>
                <w:rFonts w:eastAsiaTheme="minorEastAsia"/>
                <w:kern w:val="1"/>
                <w:sz w:val="18"/>
                <w:szCs w:val="18"/>
              </w:rPr>
              <w:t>30</w:t>
            </w:r>
            <w:r w:rsidR="00AA76E5" w:rsidRPr="00E44ADC">
              <w:rPr>
                <w:rFonts w:eastAsiaTheme="minorEastAsia" w:hint="eastAsia"/>
                <w:kern w:val="1"/>
                <w:sz w:val="18"/>
                <w:szCs w:val="18"/>
              </w:rPr>
              <w:t>-</w:t>
            </w:r>
            <w:r w:rsidRPr="00E44ADC">
              <w:rPr>
                <w:rFonts w:eastAsiaTheme="minorEastAsia"/>
                <w:kern w:val="1"/>
                <w:sz w:val="18"/>
                <w:szCs w:val="18"/>
              </w:rPr>
              <w:t>0</w:t>
            </w:r>
            <w:r w:rsidR="00AA76E5" w:rsidRPr="00E44ADC">
              <w:rPr>
                <w:rFonts w:eastAsiaTheme="minorEastAsia"/>
                <w:kern w:val="1"/>
                <w:sz w:val="18"/>
                <w:szCs w:val="18"/>
              </w:rPr>
              <w:t>8</w:t>
            </w:r>
            <w:r w:rsidR="00AA76E5" w:rsidRPr="00E44ADC">
              <w:rPr>
                <w:rFonts w:eastAsiaTheme="minorEastAsia" w:hint="eastAsia"/>
                <w:kern w:val="1"/>
                <w:sz w:val="18"/>
                <w:szCs w:val="18"/>
              </w:rPr>
              <w:t>:4</w:t>
            </w:r>
            <w:r w:rsidR="00AA76E5" w:rsidRPr="00E44ADC">
              <w:rPr>
                <w:rFonts w:eastAsiaTheme="minorEastAsia"/>
                <w:kern w:val="1"/>
                <w:sz w:val="18"/>
                <w:szCs w:val="18"/>
              </w:rPr>
              <w:t>0</w:t>
            </w:r>
          </w:p>
        </w:tc>
        <w:tc>
          <w:tcPr>
            <w:tcW w:w="2919" w:type="pct"/>
            <w:vAlign w:val="center"/>
          </w:tcPr>
          <w:p w:rsidR="00AA76E5" w:rsidRPr="00016FBF" w:rsidRDefault="00AA76E5" w:rsidP="00F87646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kern w:val="1"/>
                <w:sz w:val="18"/>
                <w:szCs w:val="18"/>
              </w:rPr>
            </w:pPr>
            <w:r w:rsidRPr="00016FBF">
              <w:rPr>
                <w:rFonts w:eastAsiaTheme="minorEastAsia" w:hint="eastAsia"/>
                <w:kern w:val="1"/>
                <w:sz w:val="18"/>
                <w:szCs w:val="18"/>
              </w:rPr>
              <w:t>领导讲话</w:t>
            </w:r>
          </w:p>
        </w:tc>
        <w:tc>
          <w:tcPr>
            <w:tcW w:w="1316" w:type="pct"/>
            <w:vAlign w:val="center"/>
          </w:tcPr>
          <w:p w:rsidR="00AA76E5" w:rsidRPr="000300AF" w:rsidRDefault="00AA76E5" w:rsidP="00F87646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微软雅黑"/>
                <w:b/>
                <w:kern w:val="1"/>
                <w:sz w:val="20"/>
                <w:szCs w:val="21"/>
              </w:rPr>
            </w:pPr>
            <w:r w:rsidRPr="00016FBF">
              <w:rPr>
                <w:rFonts w:eastAsiaTheme="minorEastAsia" w:hint="eastAsia"/>
                <w:kern w:val="1"/>
                <w:sz w:val="18"/>
                <w:szCs w:val="18"/>
              </w:rPr>
              <w:t>协会领导</w:t>
            </w:r>
          </w:p>
        </w:tc>
      </w:tr>
      <w:tr w:rsidR="00AA76E5" w:rsidRPr="000300AF" w:rsidTr="009D4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vAlign w:val="center"/>
          </w:tcPr>
          <w:p w:rsidR="00AA76E5" w:rsidRPr="005F3A06" w:rsidRDefault="00AA76E5" w:rsidP="005F3A06">
            <w:pPr>
              <w:widowControl/>
              <w:adjustRightInd w:val="0"/>
              <w:snapToGrid w:val="0"/>
              <w:jc w:val="center"/>
              <w:rPr>
                <w:rFonts w:eastAsiaTheme="minorEastAsia"/>
                <w:kern w:val="1"/>
                <w:sz w:val="18"/>
                <w:szCs w:val="18"/>
              </w:rPr>
            </w:pPr>
            <w:r w:rsidRPr="005F3A06">
              <w:rPr>
                <w:rFonts w:eastAsiaTheme="minorEastAsia"/>
                <w:kern w:val="1"/>
                <w:sz w:val="18"/>
                <w:szCs w:val="18"/>
              </w:rPr>
              <w:t>0</w:t>
            </w:r>
            <w:r>
              <w:rPr>
                <w:rFonts w:eastAsiaTheme="minorEastAsia" w:hint="eastAsia"/>
                <w:kern w:val="1"/>
                <w:sz w:val="18"/>
                <w:szCs w:val="18"/>
              </w:rPr>
              <w:t>8:</w:t>
            </w:r>
            <w:r>
              <w:rPr>
                <w:rFonts w:eastAsiaTheme="minorEastAsia"/>
                <w:kern w:val="1"/>
                <w:sz w:val="18"/>
                <w:szCs w:val="18"/>
              </w:rPr>
              <w:t>4</w:t>
            </w:r>
            <w:r w:rsidRPr="005F3A06">
              <w:rPr>
                <w:rFonts w:eastAsiaTheme="minorEastAsia"/>
                <w:kern w:val="1"/>
                <w:sz w:val="18"/>
                <w:szCs w:val="18"/>
              </w:rPr>
              <w:t>0</w:t>
            </w:r>
            <w:r w:rsidRPr="005F3A06">
              <w:rPr>
                <w:rFonts w:eastAsiaTheme="minorEastAsia" w:hint="eastAsia"/>
                <w:kern w:val="1"/>
                <w:sz w:val="18"/>
                <w:szCs w:val="18"/>
              </w:rPr>
              <w:t>-</w:t>
            </w:r>
            <w:r>
              <w:rPr>
                <w:rFonts w:eastAsiaTheme="minorEastAsia"/>
                <w:kern w:val="1"/>
                <w:sz w:val="18"/>
                <w:szCs w:val="18"/>
              </w:rPr>
              <w:t>0</w:t>
            </w:r>
            <w:r w:rsidRPr="005F3A06">
              <w:rPr>
                <w:rFonts w:eastAsiaTheme="minorEastAsia"/>
                <w:kern w:val="1"/>
                <w:sz w:val="18"/>
                <w:szCs w:val="18"/>
              </w:rPr>
              <w:t>9</w:t>
            </w:r>
            <w:r w:rsidRPr="005F3A06">
              <w:rPr>
                <w:rFonts w:eastAsiaTheme="minorEastAsia" w:hint="eastAsia"/>
                <w:kern w:val="1"/>
                <w:sz w:val="18"/>
                <w:szCs w:val="18"/>
              </w:rPr>
              <w:t>:</w:t>
            </w:r>
            <w:r w:rsidRPr="005F3A06">
              <w:rPr>
                <w:rFonts w:eastAsiaTheme="minorEastAsia"/>
                <w:kern w:val="1"/>
                <w:sz w:val="18"/>
                <w:szCs w:val="18"/>
              </w:rPr>
              <w:t>00</w:t>
            </w:r>
          </w:p>
        </w:tc>
        <w:tc>
          <w:tcPr>
            <w:tcW w:w="2919" w:type="pct"/>
            <w:vAlign w:val="center"/>
          </w:tcPr>
          <w:p w:rsidR="00AA76E5" w:rsidRPr="000300AF" w:rsidRDefault="00AA76E5" w:rsidP="005F3A06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kern w:val="1"/>
                <w:sz w:val="18"/>
                <w:szCs w:val="18"/>
              </w:rPr>
            </w:pPr>
            <w:r>
              <w:rPr>
                <w:rFonts w:eastAsiaTheme="minorEastAsia" w:hint="eastAsia"/>
                <w:kern w:val="1"/>
                <w:sz w:val="18"/>
                <w:szCs w:val="18"/>
              </w:rPr>
              <w:t>P</w:t>
            </w:r>
            <w:r>
              <w:rPr>
                <w:rFonts w:eastAsiaTheme="minorEastAsia"/>
                <w:kern w:val="1"/>
                <w:sz w:val="18"/>
                <w:szCs w:val="18"/>
              </w:rPr>
              <w:t>KPM</w:t>
            </w:r>
            <w:proofErr w:type="gramStart"/>
            <w:r>
              <w:rPr>
                <w:rFonts w:eastAsiaTheme="minorEastAsia" w:hint="eastAsia"/>
                <w:kern w:val="1"/>
                <w:sz w:val="18"/>
                <w:szCs w:val="18"/>
              </w:rPr>
              <w:t>全产品</w:t>
            </w:r>
            <w:proofErr w:type="gramEnd"/>
            <w:r>
              <w:rPr>
                <w:rFonts w:eastAsiaTheme="minorEastAsia" w:hint="eastAsia"/>
                <w:kern w:val="1"/>
                <w:sz w:val="18"/>
                <w:szCs w:val="18"/>
              </w:rPr>
              <w:t>介绍</w:t>
            </w:r>
          </w:p>
        </w:tc>
        <w:tc>
          <w:tcPr>
            <w:tcW w:w="1316" w:type="pct"/>
            <w:vAlign w:val="center"/>
          </w:tcPr>
          <w:p w:rsidR="00AA76E5" w:rsidRPr="000300AF" w:rsidRDefault="00AA76E5" w:rsidP="005F3A06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微软雅黑"/>
                <w:b/>
                <w:kern w:val="1"/>
                <w:sz w:val="20"/>
                <w:szCs w:val="21"/>
              </w:rPr>
            </w:pPr>
          </w:p>
        </w:tc>
      </w:tr>
      <w:tr w:rsidR="00CA412B" w:rsidRPr="000300AF" w:rsidTr="009D4CD8">
        <w:trPr>
          <w:trHeight w:val="3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vAlign w:val="center"/>
          </w:tcPr>
          <w:p w:rsidR="00CA412B" w:rsidRPr="005F3A06" w:rsidRDefault="00CA412B" w:rsidP="005F3A06">
            <w:pPr>
              <w:widowControl/>
              <w:adjustRightInd w:val="0"/>
              <w:snapToGrid w:val="0"/>
              <w:jc w:val="center"/>
              <w:rPr>
                <w:rFonts w:eastAsiaTheme="minorEastAsia"/>
                <w:kern w:val="1"/>
                <w:sz w:val="18"/>
                <w:szCs w:val="18"/>
              </w:rPr>
            </w:pPr>
            <w:r>
              <w:rPr>
                <w:rFonts w:eastAsiaTheme="minorEastAsia"/>
                <w:kern w:val="1"/>
                <w:sz w:val="18"/>
                <w:szCs w:val="18"/>
              </w:rPr>
              <w:t>09</w:t>
            </w:r>
            <w:r>
              <w:rPr>
                <w:rFonts w:eastAsiaTheme="minorEastAsia" w:hint="eastAsia"/>
                <w:kern w:val="1"/>
                <w:sz w:val="18"/>
                <w:szCs w:val="18"/>
              </w:rPr>
              <w:t>:0</w:t>
            </w:r>
            <w:r>
              <w:rPr>
                <w:rFonts w:eastAsiaTheme="minorEastAsia"/>
                <w:kern w:val="1"/>
                <w:sz w:val="18"/>
                <w:szCs w:val="18"/>
              </w:rPr>
              <w:t>0</w:t>
            </w:r>
            <w:r>
              <w:rPr>
                <w:rFonts w:eastAsiaTheme="minorEastAsia" w:hint="eastAsia"/>
                <w:kern w:val="1"/>
                <w:sz w:val="18"/>
                <w:szCs w:val="18"/>
              </w:rPr>
              <w:t>-</w:t>
            </w:r>
            <w:r>
              <w:rPr>
                <w:rFonts w:eastAsiaTheme="minorEastAsia"/>
                <w:kern w:val="1"/>
                <w:sz w:val="18"/>
                <w:szCs w:val="18"/>
              </w:rPr>
              <w:t>9</w:t>
            </w:r>
            <w:r>
              <w:rPr>
                <w:rFonts w:eastAsiaTheme="minorEastAsia" w:hint="eastAsia"/>
                <w:kern w:val="1"/>
                <w:sz w:val="18"/>
                <w:szCs w:val="18"/>
              </w:rPr>
              <w:t>:2</w:t>
            </w:r>
            <w:r>
              <w:rPr>
                <w:rFonts w:eastAsiaTheme="minorEastAsia"/>
                <w:kern w:val="1"/>
                <w:sz w:val="18"/>
                <w:szCs w:val="18"/>
              </w:rPr>
              <w:t>0</w:t>
            </w:r>
          </w:p>
        </w:tc>
        <w:tc>
          <w:tcPr>
            <w:tcW w:w="2919" w:type="pct"/>
            <w:vAlign w:val="center"/>
          </w:tcPr>
          <w:p w:rsidR="00CA412B" w:rsidRDefault="00CA412B" w:rsidP="005F3A06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kern w:val="1"/>
                <w:sz w:val="18"/>
                <w:szCs w:val="18"/>
              </w:rPr>
            </w:pPr>
            <w:r>
              <w:rPr>
                <w:rFonts w:eastAsiaTheme="minorEastAsia" w:hint="eastAsia"/>
                <w:kern w:val="1"/>
                <w:sz w:val="18"/>
                <w:szCs w:val="18"/>
              </w:rPr>
              <w:t>P</w:t>
            </w:r>
            <w:r>
              <w:rPr>
                <w:rFonts w:eastAsiaTheme="minorEastAsia"/>
                <w:kern w:val="1"/>
                <w:sz w:val="18"/>
                <w:szCs w:val="18"/>
              </w:rPr>
              <w:t>KPM</w:t>
            </w:r>
            <w:r>
              <w:rPr>
                <w:rFonts w:eastAsiaTheme="minorEastAsia" w:hint="eastAsia"/>
                <w:kern w:val="1"/>
                <w:sz w:val="18"/>
                <w:szCs w:val="18"/>
              </w:rPr>
              <w:t>结构</w:t>
            </w:r>
            <w:r>
              <w:rPr>
                <w:rFonts w:eastAsiaTheme="minorEastAsia" w:hint="eastAsia"/>
                <w:kern w:val="1"/>
                <w:sz w:val="18"/>
                <w:szCs w:val="18"/>
              </w:rPr>
              <w:t>V</w:t>
            </w:r>
            <w:r>
              <w:rPr>
                <w:rFonts w:eastAsiaTheme="minorEastAsia"/>
                <w:kern w:val="1"/>
                <w:sz w:val="18"/>
                <w:szCs w:val="18"/>
              </w:rPr>
              <w:t>4(1-2</w:t>
            </w:r>
            <w:r>
              <w:rPr>
                <w:rFonts w:eastAsiaTheme="minorEastAsia" w:hint="eastAsia"/>
                <w:kern w:val="1"/>
                <w:sz w:val="18"/>
                <w:szCs w:val="18"/>
              </w:rPr>
              <w:t>-</w:t>
            </w:r>
            <w:r>
              <w:rPr>
                <w:rFonts w:eastAsiaTheme="minorEastAsia"/>
                <w:kern w:val="1"/>
                <w:sz w:val="18"/>
                <w:szCs w:val="18"/>
              </w:rPr>
              <w:t>3)</w:t>
            </w:r>
            <w:r>
              <w:rPr>
                <w:rFonts w:eastAsiaTheme="minorEastAsia" w:hint="eastAsia"/>
                <w:kern w:val="1"/>
                <w:sz w:val="18"/>
                <w:szCs w:val="18"/>
              </w:rPr>
              <w:t>的新功能介绍</w:t>
            </w:r>
          </w:p>
        </w:tc>
        <w:tc>
          <w:tcPr>
            <w:tcW w:w="1316" w:type="pct"/>
            <w:vAlign w:val="center"/>
          </w:tcPr>
          <w:p w:rsidR="00CA412B" w:rsidRPr="00E64048" w:rsidRDefault="00CA412B" w:rsidP="00CA412B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kern w:val="1"/>
                <w:sz w:val="18"/>
                <w:szCs w:val="18"/>
              </w:rPr>
            </w:pPr>
            <w:r w:rsidRPr="00E64048">
              <w:rPr>
                <w:rFonts w:eastAsiaTheme="minorEastAsia"/>
                <w:kern w:val="1"/>
                <w:sz w:val="18"/>
                <w:szCs w:val="18"/>
              </w:rPr>
              <w:t>刘孝国</w:t>
            </w:r>
            <w:r w:rsidRPr="00E64048">
              <w:rPr>
                <w:rFonts w:eastAsiaTheme="minorEastAsia" w:hint="eastAsia"/>
                <w:kern w:val="1"/>
                <w:sz w:val="18"/>
                <w:szCs w:val="18"/>
              </w:rPr>
              <w:t xml:space="preserve"> </w:t>
            </w:r>
            <w:r w:rsidRPr="00E64048">
              <w:rPr>
                <w:rFonts w:eastAsiaTheme="minorEastAsia" w:hint="eastAsia"/>
                <w:kern w:val="1"/>
                <w:sz w:val="18"/>
                <w:szCs w:val="18"/>
              </w:rPr>
              <w:t>高级工程师</w:t>
            </w:r>
          </w:p>
          <w:p w:rsidR="00CA412B" w:rsidRPr="000300AF" w:rsidRDefault="00CA412B" w:rsidP="00CA412B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微软雅黑"/>
                <w:b/>
                <w:kern w:val="1"/>
                <w:sz w:val="20"/>
                <w:szCs w:val="21"/>
              </w:rPr>
            </w:pPr>
            <w:r w:rsidRPr="00E64048">
              <w:rPr>
                <w:rFonts w:eastAsiaTheme="minorEastAsia" w:hint="eastAsia"/>
                <w:kern w:val="1"/>
                <w:sz w:val="18"/>
                <w:szCs w:val="18"/>
              </w:rPr>
              <w:t>北京构力科技有限公司</w:t>
            </w:r>
          </w:p>
        </w:tc>
      </w:tr>
      <w:tr w:rsidR="00E44ADC" w:rsidRPr="000300AF" w:rsidTr="009D4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vAlign w:val="center"/>
          </w:tcPr>
          <w:p w:rsidR="00E44ADC" w:rsidRPr="005F3A06" w:rsidRDefault="00E44ADC" w:rsidP="005F3A06">
            <w:pPr>
              <w:widowControl/>
              <w:adjustRightInd w:val="0"/>
              <w:snapToGrid w:val="0"/>
              <w:jc w:val="center"/>
              <w:rPr>
                <w:rFonts w:eastAsiaTheme="minorEastAsia"/>
                <w:kern w:val="1"/>
                <w:sz w:val="18"/>
                <w:szCs w:val="18"/>
              </w:rPr>
            </w:pPr>
            <w:r w:rsidRPr="000300AF">
              <w:rPr>
                <w:rFonts w:eastAsiaTheme="minorEastAsia"/>
                <w:kern w:val="1"/>
                <w:sz w:val="18"/>
                <w:szCs w:val="18"/>
              </w:rPr>
              <w:t>0</w:t>
            </w:r>
            <w:r w:rsidR="00CA412B">
              <w:rPr>
                <w:rFonts w:eastAsiaTheme="minorEastAsia"/>
                <w:kern w:val="1"/>
                <w:sz w:val="18"/>
                <w:szCs w:val="18"/>
              </w:rPr>
              <w:t>9:2</w:t>
            </w:r>
            <w:r>
              <w:rPr>
                <w:rFonts w:eastAsiaTheme="minorEastAsia"/>
                <w:kern w:val="1"/>
                <w:sz w:val="18"/>
                <w:szCs w:val="18"/>
              </w:rPr>
              <w:t>0-10:2</w:t>
            </w:r>
            <w:r w:rsidRPr="000300AF">
              <w:rPr>
                <w:rFonts w:eastAsiaTheme="minorEastAsia"/>
                <w:kern w:val="1"/>
                <w:sz w:val="18"/>
                <w:szCs w:val="18"/>
              </w:rPr>
              <w:t>0</w:t>
            </w:r>
          </w:p>
        </w:tc>
        <w:tc>
          <w:tcPr>
            <w:tcW w:w="2919" w:type="pct"/>
            <w:vAlign w:val="center"/>
          </w:tcPr>
          <w:p w:rsidR="00E44ADC" w:rsidRPr="00E64048" w:rsidRDefault="00E44ADC" w:rsidP="00E44ADC">
            <w:pPr>
              <w:pStyle w:val="ad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4048">
              <w:rPr>
                <w:rFonts w:hint="eastAsia"/>
                <w:sz w:val="18"/>
                <w:szCs w:val="18"/>
              </w:rPr>
              <w:t>新版钢结构设计标准及其软件应用</w:t>
            </w:r>
            <w:r w:rsidRPr="00E64048">
              <w:rPr>
                <w:rFonts w:hint="eastAsia"/>
                <w:kern w:val="1"/>
                <w:sz w:val="18"/>
                <w:szCs w:val="18"/>
              </w:rPr>
              <w:t>（新旧钢结构规范设计结果详细对比分析）</w:t>
            </w:r>
          </w:p>
          <w:p w:rsidR="00E44ADC" w:rsidRPr="00E64048" w:rsidRDefault="00E44ADC" w:rsidP="00E44ADC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kern w:val="1"/>
                <w:sz w:val="18"/>
                <w:szCs w:val="18"/>
              </w:rPr>
            </w:pPr>
            <w:r w:rsidRPr="00E64048">
              <w:rPr>
                <w:rFonts w:eastAsiaTheme="minorEastAsia" w:hint="eastAsia"/>
                <w:kern w:val="1"/>
                <w:sz w:val="18"/>
                <w:szCs w:val="18"/>
              </w:rPr>
              <w:t>1</w:t>
            </w:r>
            <w:r w:rsidRPr="00E64048">
              <w:rPr>
                <w:rFonts w:eastAsiaTheme="minorEastAsia" w:hint="eastAsia"/>
                <w:kern w:val="1"/>
                <w:sz w:val="18"/>
                <w:szCs w:val="18"/>
              </w:rPr>
              <w:t>、如何采用《新钢结构设计标准》进行抗震性能设计？其设计方法与《抗震规范》相比都有哪些不同？</w:t>
            </w:r>
          </w:p>
          <w:p w:rsidR="00E44ADC" w:rsidRPr="00E64048" w:rsidRDefault="00E44ADC" w:rsidP="00E44ADC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kern w:val="1"/>
                <w:sz w:val="18"/>
                <w:szCs w:val="18"/>
              </w:rPr>
            </w:pPr>
            <w:r w:rsidRPr="00E64048">
              <w:rPr>
                <w:rFonts w:eastAsiaTheme="minorEastAsia"/>
                <w:kern w:val="1"/>
                <w:sz w:val="18"/>
                <w:szCs w:val="18"/>
              </w:rPr>
              <w:t>2</w:t>
            </w:r>
            <w:r w:rsidRPr="00E64048">
              <w:rPr>
                <w:rFonts w:eastAsiaTheme="minorEastAsia" w:hint="eastAsia"/>
                <w:kern w:val="1"/>
                <w:sz w:val="18"/>
                <w:szCs w:val="18"/>
              </w:rPr>
              <w:t>、钢结构抗震性能设计都有哪些基本步骤？</w:t>
            </w:r>
          </w:p>
          <w:p w:rsidR="00E44ADC" w:rsidRDefault="00E44ADC" w:rsidP="00E44ADC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kern w:val="1"/>
                <w:sz w:val="18"/>
                <w:szCs w:val="18"/>
              </w:rPr>
            </w:pPr>
            <w:r w:rsidRPr="00E64048">
              <w:rPr>
                <w:rFonts w:eastAsiaTheme="minorEastAsia"/>
                <w:kern w:val="1"/>
                <w:sz w:val="18"/>
                <w:szCs w:val="18"/>
              </w:rPr>
              <w:t>3</w:t>
            </w:r>
            <w:r w:rsidRPr="00E64048">
              <w:rPr>
                <w:rFonts w:eastAsiaTheme="minorEastAsia" w:hint="eastAsia"/>
                <w:kern w:val="1"/>
                <w:sz w:val="18"/>
                <w:szCs w:val="18"/>
              </w:rPr>
              <w:t>、</w:t>
            </w:r>
            <w:proofErr w:type="gramStart"/>
            <w:r w:rsidRPr="00E64048">
              <w:rPr>
                <w:rFonts w:eastAsiaTheme="minorEastAsia" w:hint="eastAsia"/>
                <w:kern w:val="1"/>
                <w:sz w:val="18"/>
                <w:szCs w:val="18"/>
              </w:rPr>
              <w:t>新刚标对应</w:t>
            </w:r>
            <w:proofErr w:type="gramEnd"/>
            <w:r w:rsidRPr="00E64048">
              <w:rPr>
                <w:rFonts w:eastAsiaTheme="minorEastAsia" w:hint="eastAsia"/>
                <w:kern w:val="1"/>
                <w:sz w:val="18"/>
                <w:szCs w:val="18"/>
              </w:rPr>
              <w:t>的钢结构性能设计的核心技术要点</w:t>
            </w:r>
          </w:p>
          <w:p w:rsidR="00E44ADC" w:rsidRDefault="00E44ADC" w:rsidP="00E44ADC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kern w:val="1"/>
                <w:sz w:val="18"/>
                <w:szCs w:val="18"/>
              </w:rPr>
            </w:pPr>
          </w:p>
        </w:tc>
        <w:tc>
          <w:tcPr>
            <w:tcW w:w="1316" w:type="pct"/>
            <w:vAlign w:val="center"/>
          </w:tcPr>
          <w:p w:rsidR="00E44ADC" w:rsidRPr="00E64048" w:rsidRDefault="00E44ADC" w:rsidP="00E44ADC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kern w:val="1"/>
                <w:sz w:val="18"/>
                <w:szCs w:val="18"/>
              </w:rPr>
            </w:pPr>
            <w:r w:rsidRPr="00E64048">
              <w:rPr>
                <w:rFonts w:eastAsiaTheme="minorEastAsia"/>
                <w:kern w:val="1"/>
                <w:sz w:val="18"/>
                <w:szCs w:val="18"/>
              </w:rPr>
              <w:t>刘孝国</w:t>
            </w:r>
            <w:r w:rsidRPr="00E64048">
              <w:rPr>
                <w:rFonts w:eastAsiaTheme="minorEastAsia" w:hint="eastAsia"/>
                <w:kern w:val="1"/>
                <w:sz w:val="18"/>
                <w:szCs w:val="18"/>
              </w:rPr>
              <w:t xml:space="preserve"> </w:t>
            </w:r>
            <w:r w:rsidRPr="00E64048">
              <w:rPr>
                <w:rFonts w:eastAsiaTheme="minorEastAsia" w:hint="eastAsia"/>
                <w:kern w:val="1"/>
                <w:sz w:val="18"/>
                <w:szCs w:val="18"/>
              </w:rPr>
              <w:t>高级工程师</w:t>
            </w:r>
          </w:p>
          <w:p w:rsidR="00E44ADC" w:rsidRPr="000300AF" w:rsidRDefault="00E44ADC" w:rsidP="00E44ADC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微软雅黑"/>
                <w:b/>
                <w:kern w:val="1"/>
                <w:sz w:val="20"/>
                <w:szCs w:val="21"/>
              </w:rPr>
            </w:pPr>
            <w:r w:rsidRPr="00E64048">
              <w:rPr>
                <w:rFonts w:eastAsiaTheme="minorEastAsia" w:hint="eastAsia"/>
                <w:kern w:val="1"/>
                <w:sz w:val="18"/>
                <w:szCs w:val="18"/>
              </w:rPr>
              <w:t>北京构力科技有限公司</w:t>
            </w:r>
          </w:p>
        </w:tc>
      </w:tr>
      <w:tr w:rsidR="00E44ADC" w:rsidRPr="000300AF" w:rsidTr="009D4CD8">
        <w:trPr>
          <w:trHeight w:val="3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vAlign w:val="center"/>
          </w:tcPr>
          <w:p w:rsidR="00E44ADC" w:rsidRPr="005F3A06" w:rsidRDefault="00E44ADC" w:rsidP="005F3A06">
            <w:pPr>
              <w:widowControl/>
              <w:adjustRightInd w:val="0"/>
              <w:snapToGrid w:val="0"/>
              <w:jc w:val="center"/>
              <w:rPr>
                <w:rFonts w:eastAsiaTheme="minorEastAsia"/>
                <w:kern w:val="1"/>
                <w:sz w:val="18"/>
                <w:szCs w:val="18"/>
              </w:rPr>
            </w:pPr>
            <w:r>
              <w:rPr>
                <w:rFonts w:eastAsiaTheme="minorEastAsia"/>
                <w:kern w:val="1"/>
                <w:sz w:val="18"/>
                <w:szCs w:val="18"/>
              </w:rPr>
              <w:t>10:2</w:t>
            </w:r>
            <w:r w:rsidRPr="000300AF">
              <w:rPr>
                <w:rFonts w:eastAsiaTheme="minorEastAsia"/>
                <w:kern w:val="1"/>
                <w:sz w:val="18"/>
                <w:szCs w:val="18"/>
              </w:rPr>
              <w:t>0</w:t>
            </w:r>
            <w:r>
              <w:rPr>
                <w:rFonts w:eastAsiaTheme="minorEastAsia" w:hint="eastAsia"/>
                <w:kern w:val="1"/>
                <w:sz w:val="18"/>
                <w:szCs w:val="18"/>
              </w:rPr>
              <w:t>-</w:t>
            </w:r>
            <w:r>
              <w:rPr>
                <w:rFonts w:eastAsiaTheme="minorEastAsia"/>
                <w:kern w:val="1"/>
                <w:sz w:val="18"/>
                <w:szCs w:val="18"/>
              </w:rPr>
              <w:t>10</w:t>
            </w:r>
            <w:r>
              <w:rPr>
                <w:rFonts w:eastAsiaTheme="minorEastAsia" w:hint="eastAsia"/>
                <w:kern w:val="1"/>
                <w:sz w:val="18"/>
                <w:szCs w:val="18"/>
              </w:rPr>
              <w:t>:3</w:t>
            </w:r>
            <w:r>
              <w:rPr>
                <w:rFonts w:eastAsiaTheme="minorEastAsia"/>
                <w:kern w:val="1"/>
                <w:sz w:val="18"/>
                <w:szCs w:val="18"/>
              </w:rPr>
              <w:t>0</w:t>
            </w:r>
          </w:p>
        </w:tc>
        <w:tc>
          <w:tcPr>
            <w:tcW w:w="2919" w:type="pct"/>
            <w:vAlign w:val="center"/>
          </w:tcPr>
          <w:p w:rsidR="00E44ADC" w:rsidRPr="00E64048" w:rsidRDefault="00E44ADC" w:rsidP="00E44ADC">
            <w:pPr>
              <w:pStyle w:val="ad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F231E">
              <w:rPr>
                <w:rFonts w:hint="eastAsia"/>
                <w:b/>
                <w:kern w:val="1"/>
                <w:sz w:val="18"/>
                <w:szCs w:val="18"/>
              </w:rPr>
              <w:t>现场提问互访（送礼品）</w:t>
            </w:r>
          </w:p>
        </w:tc>
        <w:tc>
          <w:tcPr>
            <w:tcW w:w="1316" w:type="pct"/>
            <w:vAlign w:val="center"/>
          </w:tcPr>
          <w:p w:rsidR="00E44ADC" w:rsidRPr="000300AF" w:rsidRDefault="00E44ADC" w:rsidP="005F3A06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微软雅黑"/>
                <w:b/>
                <w:kern w:val="1"/>
                <w:sz w:val="20"/>
                <w:szCs w:val="21"/>
              </w:rPr>
            </w:pPr>
          </w:p>
        </w:tc>
      </w:tr>
      <w:tr w:rsidR="00E44ADC" w:rsidRPr="000300AF" w:rsidTr="009D4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vAlign w:val="center"/>
          </w:tcPr>
          <w:p w:rsidR="00E44ADC" w:rsidRPr="005F3A06" w:rsidRDefault="00E44ADC" w:rsidP="005F3A06">
            <w:pPr>
              <w:widowControl/>
              <w:adjustRightInd w:val="0"/>
              <w:snapToGrid w:val="0"/>
              <w:jc w:val="center"/>
              <w:rPr>
                <w:rFonts w:eastAsiaTheme="minorEastAsia"/>
                <w:kern w:val="1"/>
                <w:sz w:val="18"/>
                <w:szCs w:val="18"/>
              </w:rPr>
            </w:pPr>
            <w:r>
              <w:rPr>
                <w:rFonts w:eastAsiaTheme="minorEastAsia"/>
                <w:kern w:val="1"/>
                <w:sz w:val="18"/>
                <w:szCs w:val="18"/>
              </w:rPr>
              <w:t>10:30-11:50</w:t>
            </w:r>
          </w:p>
        </w:tc>
        <w:tc>
          <w:tcPr>
            <w:tcW w:w="2919" w:type="pct"/>
            <w:vAlign w:val="center"/>
          </w:tcPr>
          <w:p w:rsidR="00E44ADC" w:rsidRPr="00E64048" w:rsidRDefault="00E44ADC" w:rsidP="00E44ADC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kern w:val="1"/>
                <w:sz w:val="18"/>
                <w:szCs w:val="18"/>
              </w:rPr>
            </w:pPr>
            <w:r w:rsidRPr="00E64048">
              <w:rPr>
                <w:rFonts w:eastAsiaTheme="minorEastAsia"/>
                <w:kern w:val="1"/>
                <w:sz w:val="18"/>
                <w:szCs w:val="18"/>
              </w:rPr>
              <w:t>4</w:t>
            </w:r>
            <w:r w:rsidRPr="00E64048">
              <w:rPr>
                <w:rFonts w:eastAsiaTheme="minorEastAsia" w:hint="eastAsia"/>
                <w:kern w:val="1"/>
                <w:sz w:val="18"/>
                <w:szCs w:val="18"/>
              </w:rPr>
              <w:t>、钢结构抗震性能设计工程案例分析</w:t>
            </w:r>
          </w:p>
          <w:p w:rsidR="00E44ADC" w:rsidRDefault="00E44ADC" w:rsidP="00E44ADC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kern w:val="1"/>
                <w:sz w:val="18"/>
                <w:szCs w:val="18"/>
              </w:rPr>
            </w:pPr>
            <w:r w:rsidRPr="00E64048">
              <w:rPr>
                <w:rFonts w:eastAsiaTheme="minorEastAsia"/>
                <w:kern w:val="1"/>
                <w:sz w:val="18"/>
                <w:szCs w:val="18"/>
              </w:rPr>
              <w:t>5</w:t>
            </w:r>
            <w:r w:rsidRPr="00E64048">
              <w:rPr>
                <w:rFonts w:eastAsiaTheme="minorEastAsia" w:hint="eastAsia"/>
                <w:kern w:val="1"/>
                <w:sz w:val="18"/>
                <w:szCs w:val="18"/>
              </w:rPr>
              <w:t>、</w:t>
            </w:r>
            <w:r w:rsidRPr="00E64048">
              <w:rPr>
                <w:rFonts w:eastAsiaTheme="minorEastAsia" w:hint="eastAsia"/>
                <w:kern w:val="1"/>
                <w:sz w:val="18"/>
                <w:szCs w:val="18"/>
              </w:rPr>
              <w:t>STS</w:t>
            </w:r>
            <w:r w:rsidRPr="00E64048">
              <w:rPr>
                <w:rFonts w:eastAsiaTheme="minorEastAsia" w:hint="eastAsia"/>
                <w:kern w:val="1"/>
                <w:sz w:val="18"/>
                <w:szCs w:val="18"/>
              </w:rPr>
              <w:t>钢结构软件是如何实现《新钢标》的相关规定的？</w:t>
            </w:r>
          </w:p>
          <w:p w:rsidR="00E44ADC" w:rsidRPr="00FF231E" w:rsidRDefault="00E44ADC" w:rsidP="00E44ADC">
            <w:pPr>
              <w:pStyle w:val="ad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kern w:val="1"/>
                <w:sz w:val="18"/>
                <w:szCs w:val="18"/>
              </w:rPr>
            </w:pPr>
            <w:r w:rsidRPr="00F7744E">
              <w:rPr>
                <w:rFonts w:hint="eastAsia"/>
                <w:b/>
                <w:kern w:val="1"/>
                <w:sz w:val="18"/>
                <w:szCs w:val="18"/>
                <w:highlight w:val="green"/>
              </w:rPr>
              <w:t>6</w:t>
            </w:r>
            <w:r w:rsidRPr="00F7744E">
              <w:rPr>
                <w:rFonts w:hint="eastAsia"/>
                <w:b/>
                <w:kern w:val="1"/>
                <w:sz w:val="18"/>
                <w:szCs w:val="18"/>
                <w:highlight w:val="green"/>
              </w:rPr>
              <w:t>、案例介绍</w:t>
            </w:r>
          </w:p>
        </w:tc>
        <w:tc>
          <w:tcPr>
            <w:tcW w:w="1316" w:type="pct"/>
            <w:vAlign w:val="center"/>
          </w:tcPr>
          <w:p w:rsidR="00E44ADC" w:rsidRPr="00E64048" w:rsidRDefault="00E44ADC" w:rsidP="00E44ADC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kern w:val="1"/>
                <w:sz w:val="18"/>
                <w:szCs w:val="18"/>
              </w:rPr>
            </w:pPr>
            <w:r w:rsidRPr="00E64048">
              <w:rPr>
                <w:rFonts w:eastAsiaTheme="minorEastAsia"/>
                <w:kern w:val="1"/>
                <w:sz w:val="18"/>
                <w:szCs w:val="18"/>
              </w:rPr>
              <w:t>刘孝国</w:t>
            </w:r>
            <w:r w:rsidRPr="00E64048">
              <w:rPr>
                <w:rFonts w:eastAsiaTheme="minorEastAsia" w:hint="eastAsia"/>
                <w:kern w:val="1"/>
                <w:sz w:val="18"/>
                <w:szCs w:val="18"/>
              </w:rPr>
              <w:t xml:space="preserve"> </w:t>
            </w:r>
            <w:r w:rsidRPr="00E64048">
              <w:rPr>
                <w:rFonts w:eastAsiaTheme="minorEastAsia" w:hint="eastAsia"/>
                <w:kern w:val="1"/>
                <w:sz w:val="18"/>
                <w:szCs w:val="18"/>
              </w:rPr>
              <w:t>高级工程师</w:t>
            </w:r>
          </w:p>
          <w:p w:rsidR="00E44ADC" w:rsidRPr="000300AF" w:rsidRDefault="00E44ADC" w:rsidP="00E44ADC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微软雅黑"/>
                <w:b/>
                <w:kern w:val="1"/>
                <w:sz w:val="20"/>
                <w:szCs w:val="21"/>
              </w:rPr>
            </w:pPr>
            <w:r w:rsidRPr="00E64048">
              <w:rPr>
                <w:rFonts w:eastAsiaTheme="minorEastAsia" w:hint="eastAsia"/>
                <w:kern w:val="1"/>
                <w:sz w:val="18"/>
                <w:szCs w:val="18"/>
              </w:rPr>
              <w:t>北京构力科技有限公司</w:t>
            </w:r>
          </w:p>
        </w:tc>
      </w:tr>
      <w:tr w:rsidR="00E44ADC" w:rsidRPr="000300AF" w:rsidTr="009D4CD8">
        <w:trPr>
          <w:trHeight w:val="3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vAlign w:val="center"/>
          </w:tcPr>
          <w:p w:rsidR="00E44ADC" w:rsidRDefault="00E44ADC" w:rsidP="00E44ADC">
            <w:pPr>
              <w:widowControl/>
              <w:adjustRightInd w:val="0"/>
              <w:snapToGrid w:val="0"/>
              <w:jc w:val="center"/>
              <w:rPr>
                <w:rFonts w:eastAsiaTheme="minorEastAsia"/>
                <w:kern w:val="1"/>
                <w:sz w:val="18"/>
                <w:szCs w:val="18"/>
              </w:rPr>
            </w:pPr>
            <w:r>
              <w:rPr>
                <w:rFonts w:eastAsiaTheme="minorEastAsia"/>
                <w:kern w:val="1"/>
                <w:sz w:val="18"/>
                <w:szCs w:val="18"/>
              </w:rPr>
              <w:t>11:50</w:t>
            </w:r>
            <w:r>
              <w:rPr>
                <w:rFonts w:eastAsiaTheme="minorEastAsia" w:hint="eastAsia"/>
                <w:kern w:val="1"/>
                <w:sz w:val="18"/>
                <w:szCs w:val="18"/>
              </w:rPr>
              <w:t>-1</w:t>
            </w:r>
            <w:r>
              <w:rPr>
                <w:rFonts w:eastAsiaTheme="minorEastAsia"/>
                <w:kern w:val="1"/>
                <w:sz w:val="18"/>
                <w:szCs w:val="18"/>
              </w:rPr>
              <w:t>2</w:t>
            </w:r>
            <w:r>
              <w:rPr>
                <w:rFonts w:eastAsiaTheme="minorEastAsia" w:hint="eastAsia"/>
                <w:kern w:val="1"/>
                <w:sz w:val="18"/>
                <w:szCs w:val="18"/>
              </w:rPr>
              <w:t>:0</w:t>
            </w:r>
            <w:r>
              <w:rPr>
                <w:rFonts w:eastAsiaTheme="minorEastAsia"/>
                <w:kern w:val="1"/>
                <w:sz w:val="18"/>
                <w:szCs w:val="18"/>
              </w:rPr>
              <w:t>0</w:t>
            </w:r>
          </w:p>
        </w:tc>
        <w:tc>
          <w:tcPr>
            <w:tcW w:w="2919" w:type="pct"/>
            <w:vAlign w:val="center"/>
          </w:tcPr>
          <w:p w:rsidR="00E44ADC" w:rsidRPr="00A611F7" w:rsidRDefault="00E44ADC" w:rsidP="00E44ADC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kern w:val="1"/>
                <w:sz w:val="18"/>
                <w:szCs w:val="18"/>
              </w:rPr>
            </w:pPr>
            <w:r w:rsidRPr="00FF231E">
              <w:rPr>
                <w:rFonts w:eastAsiaTheme="minorEastAsia" w:hint="eastAsia"/>
                <w:b/>
                <w:kern w:val="1"/>
                <w:sz w:val="18"/>
                <w:szCs w:val="18"/>
              </w:rPr>
              <w:t>现场提问互访（送礼品）</w:t>
            </w:r>
          </w:p>
        </w:tc>
        <w:tc>
          <w:tcPr>
            <w:tcW w:w="1316" w:type="pct"/>
            <w:vAlign w:val="center"/>
          </w:tcPr>
          <w:p w:rsidR="00E44ADC" w:rsidRPr="00E64048" w:rsidRDefault="00E44ADC" w:rsidP="00E44ADC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kern w:val="1"/>
                <w:sz w:val="18"/>
                <w:szCs w:val="18"/>
              </w:rPr>
            </w:pPr>
          </w:p>
        </w:tc>
      </w:tr>
      <w:tr w:rsidR="00E44ADC" w:rsidRPr="000300AF" w:rsidTr="009D4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vAlign w:val="center"/>
          </w:tcPr>
          <w:p w:rsidR="00E44ADC" w:rsidRDefault="00E44ADC" w:rsidP="00E44ADC">
            <w:pPr>
              <w:widowControl/>
              <w:adjustRightInd w:val="0"/>
              <w:snapToGrid w:val="0"/>
              <w:jc w:val="center"/>
              <w:rPr>
                <w:rFonts w:eastAsiaTheme="minorEastAsia"/>
                <w:kern w:val="1"/>
                <w:sz w:val="18"/>
                <w:szCs w:val="18"/>
              </w:rPr>
            </w:pPr>
            <w:r>
              <w:rPr>
                <w:rFonts w:eastAsiaTheme="minorEastAsia" w:hint="eastAsia"/>
                <w:kern w:val="1"/>
                <w:sz w:val="18"/>
                <w:szCs w:val="18"/>
              </w:rPr>
              <w:t>1</w:t>
            </w:r>
            <w:r>
              <w:rPr>
                <w:rFonts w:eastAsiaTheme="minorEastAsia"/>
                <w:kern w:val="1"/>
                <w:sz w:val="18"/>
                <w:szCs w:val="18"/>
              </w:rPr>
              <w:t>2</w:t>
            </w:r>
            <w:r>
              <w:rPr>
                <w:rFonts w:eastAsiaTheme="minorEastAsia" w:hint="eastAsia"/>
                <w:kern w:val="1"/>
                <w:sz w:val="18"/>
                <w:szCs w:val="18"/>
              </w:rPr>
              <w:t>:0</w:t>
            </w:r>
            <w:r>
              <w:rPr>
                <w:rFonts w:eastAsiaTheme="minorEastAsia"/>
                <w:kern w:val="1"/>
                <w:sz w:val="18"/>
                <w:szCs w:val="18"/>
              </w:rPr>
              <w:t>0</w:t>
            </w:r>
            <w:r>
              <w:rPr>
                <w:rFonts w:eastAsiaTheme="minorEastAsia" w:hint="eastAsia"/>
                <w:kern w:val="1"/>
                <w:sz w:val="18"/>
                <w:szCs w:val="18"/>
              </w:rPr>
              <w:t>-</w:t>
            </w:r>
            <w:r>
              <w:rPr>
                <w:rFonts w:eastAsiaTheme="minorEastAsia"/>
                <w:kern w:val="1"/>
                <w:sz w:val="18"/>
                <w:szCs w:val="18"/>
              </w:rPr>
              <w:t>13</w:t>
            </w:r>
            <w:r>
              <w:rPr>
                <w:rFonts w:eastAsiaTheme="minorEastAsia" w:hint="eastAsia"/>
                <w:kern w:val="1"/>
                <w:sz w:val="18"/>
                <w:szCs w:val="18"/>
              </w:rPr>
              <w:t>:3</w:t>
            </w:r>
            <w:r>
              <w:rPr>
                <w:rFonts w:eastAsiaTheme="minorEastAsia"/>
                <w:kern w:val="1"/>
                <w:sz w:val="18"/>
                <w:szCs w:val="18"/>
              </w:rPr>
              <w:t>0</w:t>
            </w:r>
          </w:p>
        </w:tc>
        <w:tc>
          <w:tcPr>
            <w:tcW w:w="2919" w:type="pct"/>
            <w:vAlign w:val="center"/>
          </w:tcPr>
          <w:p w:rsidR="00E44ADC" w:rsidRPr="00E44ADC" w:rsidRDefault="00E44ADC" w:rsidP="00E44ADC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kern w:val="1"/>
                <w:sz w:val="18"/>
                <w:szCs w:val="18"/>
              </w:rPr>
            </w:pPr>
            <w:r w:rsidRPr="00E44ADC">
              <w:rPr>
                <w:rFonts w:eastAsia="微软雅黑" w:hint="eastAsia"/>
                <w:b/>
                <w:kern w:val="1"/>
                <w:sz w:val="20"/>
                <w:szCs w:val="21"/>
              </w:rPr>
              <w:t>午</w:t>
            </w:r>
            <w:r w:rsidRPr="00E44ADC">
              <w:rPr>
                <w:rFonts w:eastAsia="微软雅黑" w:hint="eastAsia"/>
                <w:b/>
                <w:kern w:val="1"/>
                <w:sz w:val="20"/>
                <w:szCs w:val="21"/>
              </w:rPr>
              <w:t xml:space="preserve">  </w:t>
            </w:r>
            <w:r w:rsidRPr="00E44ADC">
              <w:rPr>
                <w:rFonts w:eastAsia="微软雅黑" w:hint="eastAsia"/>
                <w:b/>
                <w:kern w:val="1"/>
                <w:sz w:val="20"/>
                <w:szCs w:val="21"/>
              </w:rPr>
              <w:t>休</w:t>
            </w:r>
          </w:p>
        </w:tc>
        <w:tc>
          <w:tcPr>
            <w:tcW w:w="1316" w:type="pct"/>
            <w:vAlign w:val="center"/>
          </w:tcPr>
          <w:p w:rsidR="00E44ADC" w:rsidRPr="00E64048" w:rsidRDefault="00E44ADC" w:rsidP="00E44ADC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kern w:val="1"/>
                <w:sz w:val="18"/>
                <w:szCs w:val="18"/>
              </w:rPr>
            </w:pPr>
          </w:p>
        </w:tc>
      </w:tr>
      <w:tr w:rsidR="00E44ADC" w:rsidRPr="000300AF" w:rsidTr="009D4CD8">
        <w:trPr>
          <w:trHeight w:val="17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vAlign w:val="center"/>
            <w:hideMark/>
          </w:tcPr>
          <w:p w:rsidR="00E44ADC" w:rsidRPr="000300AF" w:rsidRDefault="00E44ADC" w:rsidP="00E44ADC">
            <w:pPr>
              <w:widowControl/>
              <w:adjustRightInd w:val="0"/>
              <w:snapToGrid w:val="0"/>
              <w:jc w:val="center"/>
              <w:rPr>
                <w:rFonts w:eastAsiaTheme="minorEastAsia"/>
                <w:kern w:val="1"/>
                <w:sz w:val="18"/>
                <w:szCs w:val="18"/>
              </w:rPr>
            </w:pPr>
            <w:r>
              <w:rPr>
                <w:rFonts w:eastAsiaTheme="minorEastAsia"/>
                <w:kern w:val="1"/>
                <w:sz w:val="18"/>
                <w:szCs w:val="18"/>
              </w:rPr>
              <w:t>13</w:t>
            </w:r>
            <w:r>
              <w:rPr>
                <w:rFonts w:eastAsiaTheme="minorEastAsia" w:hint="eastAsia"/>
                <w:kern w:val="1"/>
                <w:sz w:val="18"/>
                <w:szCs w:val="18"/>
              </w:rPr>
              <w:t>:3</w:t>
            </w:r>
            <w:r>
              <w:rPr>
                <w:rFonts w:eastAsiaTheme="minorEastAsia"/>
                <w:kern w:val="1"/>
                <w:sz w:val="18"/>
                <w:szCs w:val="18"/>
              </w:rPr>
              <w:t>0-15:0</w:t>
            </w:r>
            <w:r w:rsidRPr="000300AF">
              <w:rPr>
                <w:rFonts w:eastAsiaTheme="minorEastAsia"/>
                <w:kern w:val="1"/>
                <w:sz w:val="18"/>
                <w:szCs w:val="18"/>
              </w:rPr>
              <w:t>0</w:t>
            </w:r>
          </w:p>
        </w:tc>
        <w:tc>
          <w:tcPr>
            <w:tcW w:w="2919" w:type="pct"/>
            <w:vAlign w:val="center"/>
            <w:hideMark/>
          </w:tcPr>
          <w:p w:rsidR="00E44ADC" w:rsidRDefault="00E44ADC" w:rsidP="00E44ADC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kern w:val="1"/>
                <w:sz w:val="18"/>
                <w:szCs w:val="18"/>
              </w:rPr>
            </w:pPr>
            <w:r w:rsidRPr="00A611F7">
              <w:rPr>
                <w:rFonts w:eastAsiaTheme="minorEastAsia" w:hint="eastAsia"/>
                <w:kern w:val="1"/>
                <w:sz w:val="18"/>
                <w:szCs w:val="18"/>
              </w:rPr>
              <w:t>PKPM</w:t>
            </w:r>
            <w:r w:rsidRPr="00A611F7">
              <w:rPr>
                <w:rFonts w:eastAsiaTheme="minorEastAsia" w:hint="eastAsia"/>
                <w:kern w:val="1"/>
                <w:sz w:val="18"/>
                <w:szCs w:val="18"/>
              </w:rPr>
              <w:t>结构</w:t>
            </w:r>
            <w:r>
              <w:rPr>
                <w:rFonts w:eastAsiaTheme="minorEastAsia" w:hint="eastAsia"/>
                <w:kern w:val="1"/>
                <w:sz w:val="18"/>
                <w:szCs w:val="18"/>
              </w:rPr>
              <w:t>上部计算</w:t>
            </w:r>
          </w:p>
          <w:p w:rsidR="00E44ADC" w:rsidRPr="001D6A5D" w:rsidRDefault="00E44ADC" w:rsidP="00E44ADC">
            <w:pPr>
              <w:pStyle w:val="ad"/>
              <w:widowControl/>
              <w:numPr>
                <w:ilvl w:val="0"/>
                <w:numId w:val="3"/>
              </w:numPr>
              <w:adjustRightInd w:val="0"/>
              <w:snapToGrid w:val="0"/>
              <w:ind w:firstLine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1"/>
                <w:sz w:val="18"/>
                <w:szCs w:val="18"/>
              </w:rPr>
            </w:pPr>
            <w:r w:rsidRPr="001D6A5D">
              <w:rPr>
                <w:rFonts w:hint="eastAsia"/>
                <w:kern w:val="1"/>
                <w:sz w:val="18"/>
                <w:szCs w:val="18"/>
              </w:rPr>
              <w:t>结构整体计算层面</w:t>
            </w:r>
          </w:p>
          <w:p w:rsidR="00E44ADC" w:rsidRDefault="00E44ADC" w:rsidP="00E44ADC">
            <w:pPr>
              <w:pStyle w:val="ad"/>
              <w:widowControl/>
              <w:numPr>
                <w:ilvl w:val="0"/>
                <w:numId w:val="3"/>
              </w:numPr>
              <w:adjustRightInd w:val="0"/>
              <w:snapToGrid w:val="0"/>
              <w:ind w:firstLine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1"/>
                <w:sz w:val="18"/>
                <w:szCs w:val="18"/>
              </w:rPr>
            </w:pPr>
            <w:r w:rsidRPr="001D6A5D">
              <w:rPr>
                <w:rFonts w:hint="eastAsia"/>
                <w:kern w:val="1"/>
                <w:sz w:val="18"/>
                <w:szCs w:val="18"/>
              </w:rPr>
              <w:t>工程中各类特殊荷载的处理</w:t>
            </w:r>
          </w:p>
          <w:p w:rsidR="00E44ADC" w:rsidRPr="00C056AD" w:rsidRDefault="00E44ADC" w:rsidP="00E44ADC">
            <w:pPr>
              <w:pStyle w:val="ad"/>
              <w:widowControl/>
              <w:numPr>
                <w:ilvl w:val="0"/>
                <w:numId w:val="3"/>
              </w:numPr>
              <w:adjustRightInd w:val="0"/>
              <w:snapToGrid w:val="0"/>
              <w:ind w:firstLine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1"/>
                <w:sz w:val="18"/>
                <w:szCs w:val="18"/>
              </w:rPr>
            </w:pPr>
            <w:r>
              <w:rPr>
                <w:rFonts w:hint="eastAsia"/>
                <w:kern w:val="1"/>
                <w:sz w:val="18"/>
                <w:szCs w:val="18"/>
              </w:rPr>
              <w:t>结构设计中</w:t>
            </w:r>
            <w:r w:rsidRPr="00C056AD">
              <w:rPr>
                <w:rFonts w:hint="eastAsia"/>
                <w:kern w:val="1"/>
                <w:sz w:val="18"/>
                <w:szCs w:val="18"/>
              </w:rPr>
              <w:t>特殊情况的设计处理</w:t>
            </w:r>
          </w:p>
          <w:p w:rsidR="00E44ADC" w:rsidRPr="00C056AD" w:rsidRDefault="00E44ADC" w:rsidP="00E44ADC">
            <w:pPr>
              <w:pStyle w:val="ad"/>
              <w:widowControl/>
              <w:numPr>
                <w:ilvl w:val="0"/>
                <w:numId w:val="3"/>
              </w:numPr>
              <w:adjustRightInd w:val="0"/>
              <w:snapToGrid w:val="0"/>
              <w:ind w:firstLine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1"/>
                <w:sz w:val="18"/>
                <w:szCs w:val="18"/>
              </w:rPr>
            </w:pPr>
            <w:r>
              <w:rPr>
                <w:rFonts w:hint="eastAsia"/>
                <w:kern w:val="1"/>
                <w:sz w:val="18"/>
                <w:szCs w:val="18"/>
              </w:rPr>
              <w:t>结构设计中</w:t>
            </w:r>
            <w:r w:rsidRPr="00C056AD">
              <w:rPr>
                <w:rFonts w:hint="eastAsia"/>
                <w:kern w:val="1"/>
                <w:sz w:val="18"/>
                <w:szCs w:val="18"/>
              </w:rPr>
              <w:t>内力调整</w:t>
            </w:r>
          </w:p>
          <w:p w:rsidR="00E44ADC" w:rsidRDefault="00E44ADC" w:rsidP="00E44ADC">
            <w:pPr>
              <w:pStyle w:val="ad"/>
              <w:widowControl/>
              <w:numPr>
                <w:ilvl w:val="0"/>
                <w:numId w:val="3"/>
              </w:numPr>
              <w:adjustRightInd w:val="0"/>
              <w:snapToGrid w:val="0"/>
              <w:ind w:firstLine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1"/>
                <w:sz w:val="18"/>
                <w:szCs w:val="18"/>
              </w:rPr>
            </w:pPr>
            <w:r w:rsidRPr="00C056AD">
              <w:rPr>
                <w:rFonts w:hint="eastAsia"/>
                <w:kern w:val="1"/>
                <w:sz w:val="18"/>
                <w:szCs w:val="18"/>
              </w:rPr>
              <w:t>结构设计中构件配筋设计注意的事项</w:t>
            </w:r>
          </w:p>
          <w:p w:rsidR="00E44ADC" w:rsidRPr="00F7744E" w:rsidRDefault="00E44ADC" w:rsidP="00E44ADC">
            <w:pPr>
              <w:pStyle w:val="ad"/>
              <w:widowControl/>
              <w:numPr>
                <w:ilvl w:val="0"/>
                <w:numId w:val="3"/>
              </w:numPr>
              <w:adjustRightInd w:val="0"/>
              <w:snapToGrid w:val="0"/>
              <w:ind w:firstLine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kern w:val="1"/>
                <w:sz w:val="18"/>
                <w:szCs w:val="18"/>
              </w:rPr>
            </w:pPr>
            <w:r w:rsidRPr="00F7744E">
              <w:rPr>
                <w:rFonts w:hint="eastAsia"/>
                <w:b/>
                <w:kern w:val="1"/>
                <w:sz w:val="18"/>
                <w:szCs w:val="18"/>
                <w:highlight w:val="green"/>
              </w:rPr>
              <w:t>案例介绍</w:t>
            </w:r>
          </w:p>
        </w:tc>
        <w:tc>
          <w:tcPr>
            <w:tcW w:w="1316" w:type="pct"/>
            <w:vAlign w:val="center"/>
            <w:hideMark/>
          </w:tcPr>
          <w:p w:rsidR="00E44ADC" w:rsidRDefault="00E44ADC" w:rsidP="00E44ADC">
            <w:pPr>
              <w:widowControl/>
              <w:adjustRightInd w:val="0"/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kern w:val="1"/>
                <w:sz w:val="18"/>
                <w:szCs w:val="18"/>
              </w:rPr>
            </w:pPr>
            <w:r w:rsidRPr="000300AF">
              <w:rPr>
                <w:rFonts w:eastAsiaTheme="minorEastAsia"/>
                <w:kern w:val="1"/>
                <w:sz w:val="18"/>
                <w:szCs w:val="18"/>
              </w:rPr>
              <w:t>刘孝国</w:t>
            </w:r>
            <w:r>
              <w:rPr>
                <w:rFonts w:eastAsiaTheme="minorEastAsia" w:hint="eastAsia"/>
                <w:kern w:val="1"/>
                <w:sz w:val="18"/>
                <w:szCs w:val="18"/>
              </w:rPr>
              <w:t xml:space="preserve"> </w:t>
            </w:r>
            <w:r w:rsidRPr="00BE2871">
              <w:rPr>
                <w:rFonts w:eastAsiaTheme="minorEastAsia" w:hint="eastAsia"/>
                <w:kern w:val="1"/>
                <w:sz w:val="18"/>
                <w:szCs w:val="18"/>
              </w:rPr>
              <w:t>高级工程师</w:t>
            </w:r>
          </w:p>
          <w:p w:rsidR="00E44ADC" w:rsidRPr="00A611F7" w:rsidRDefault="00E44ADC" w:rsidP="00E44ADC">
            <w:pPr>
              <w:widowControl/>
              <w:adjustRightInd w:val="0"/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kern w:val="1"/>
                <w:sz w:val="18"/>
                <w:szCs w:val="18"/>
              </w:rPr>
            </w:pPr>
            <w:r w:rsidRPr="00A611F7">
              <w:rPr>
                <w:rFonts w:eastAsiaTheme="minorEastAsia" w:hint="eastAsia"/>
                <w:kern w:val="1"/>
                <w:sz w:val="18"/>
                <w:szCs w:val="18"/>
              </w:rPr>
              <w:t>北京构力科技有限公司</w:t>
            </w:r>
          </w:p>
        </w:tc>
      </w:tr>
      <w:tr w:rsidR="00E44ADC" w:rsidRPr="000300AF" w:rsidTr="009D4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vAlign w:val="center"/>
          </w:tcPr>
          <w:p w:rsidR="00E44ADC" w:rsidRPr="00FF231E" w:rsidRDefault="00E44ADC" w:rsidP="00E44ADC">
            <w:pPr>
              <w:widowControl/>
              <w:adjustRightInd w:val="0"/>
              <w:snapToGrid w:val="0"/>
              <w:jc w:val="center"/>
              <w:rPr>
                <w:rFonts w:eastAsiaTheme="minorEastAsia"/>
                <w:kern w:val="1"/>
                <w:sz w:val="18"/>
                <w:szCs w:val="18"/>
              </w:rPr>
            </w:pPr>
            <w:r w:rsidRPr="00FF231E">
              <w:rPr>
                <w:rFonts w:eastAsiaTheme="minorEastAsia" w:hint="eastAsia"/>
                <w:kern w:val="1"/>
                <w:sz w:val="18"/>
                <w:szCs w:val="18"/>
              </w:rPr>
              <w:t>1</w:t>
            </w:r>
            <w:r>
              <w:rPr>
                <w:rFonts w:eastAsiaTheme="minorEastAsia"/>
                <w:kern w:val="1"/>
                <w:sz w:val="18"/>
                <w:szCs w:val="18"/>
              </w:rPr>
              <w:t>5</w:t>
            </w:r>
            <w:r>
              <w:rPr>
                <w:rFonts w:eastAsiaTheme="minorEastAsia" w:hint="eastAsia"/>
                <w:kern w:val="1"/>
                <w:sz w:val="18"/>
                <w:szCs w:val="18"/>
              </w:rPr>
              <w:t>:</w:t>
            </w:r>
            <w:r>
              <w:rPr>
                <w:rFonts w:eastAsiaTheme="minorEastAsia"/>
                <w:kern w:val="1"/>
                <w:sz w:val="18"/>
                <w:szCs w:val="18"/>
              </w:rPr>
              <w:t>0</w:t>
            </w:r>
            <w:r w:rsidRPr="00FF231E">
              <w:rPr>
                <w:rFonts w:eastAsiaTheme="minorEastAsia"/>
                <w:kern w:val="1"/>
                <w:sz w:val="18"/>
                <w:szCs w:val="18"/>
              </w:rPr>
              <w:t>0</w:t>
            </w:r>
            <w:r w:rsidRPr="00FF231E">
              <w:rPr>
                <w:rFonts w:eastAsiaTheme="minorEastAsia" w:hint="eastAsia"/>
                <w:kern w:val="1"/>
                <w:sz w:val="18"/>
                <w:szCs w:val="18"/>
              </w:rPr>
              <w:t>-</w:t>
            </w:r>
            <w:r>
              <w:rPr>
                <w:rFonts w:eastAsiaTheme="minorEastAsia"/>
                <w:kern w:val="1"/>
                <w:sz w:val="18"/>
                <w:szCs w:val="18"/>
              </w:rPr>
              <w:t>15</w:t>
            </w:r>
            <w:r>
              <w:rPr>
                <w:rFonts w:eastAsiaTheme="minorEastAsia" w:hint="eastAsia"/>
                <w:kern w:val="1"/>
                <w:sz w:val="18"/>
                <w:szCs w:val="18"/>
              </w:rPr>
              <w:t>:</w:t>
            </w:r>
            <w:r>
              <w:rPr>
                <w:rFonts w:eastAsiaTheme="minorEastAsia"/>
                <w:kern w:val="1"/>
                <w:sz w:val="18"/>
                <w:szCs w:val="18"/>
              </w:rPr>
              <w:t>1</w:t>
            </w:r>
            <w:r w:rsidRPr="00FF231E">
              <w:rPr>
                <w:rFonts w:eastAsiaTheme="minorEastAsia"/>
                <w:kern w:val="1"/>
                <w:sz w:val="18"/>
                <w:szCs w:val="18"/>
              </w:rPr>
              <w:t>0</w:t>
            </w:r>
          </w:p>
        </w:tc>
        <w:tc>
          <w:tcPr>
            <w:tcW w:w="2919" w:type="pct"/>
            <w:vAlign w:val="center"/>
          </w:tcPr>
          <w:p w:rsidR="00E44ADC" w:rsidRPr="00FF231E" w:rsidRDefault="00E44ADC" w:rsidP="00E44ADC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kern w:val="1"/>
                <w:sz w:val="18"/>
                <w:szCs w:val="18"/>
              </w:rPr>
            </w:pPr>
            <w:r w:rsidRPr="00FF231E">
              <w:rPr>
                <w:rFonts w:eastAsiaTheme="minorEastAsia" w:hint="eastAsia"/>
                <w:b/>
                <w:kern w:val="1"/>
                <w:sz w:val="18"/>
                <w:szCs w:val="18"/>
              </w:rPr>
              <w:t>现场提问互访（送礼品）</w:t>
            </w:r>
          </w:p>
        </w:tc>
        <w:tc>
          <w:tcPr>
            <w:tcW w:w="1316" w:type="pct"/>
            <w:vAlign w:val="center"/>
          </w:tcPr>
          <w:p w:rsidR="00E44ADC" w:rsidRPr="00FF231E" w:rsidRDefault="00E44ADC" w:rsidP="00E44ADC">
            <w:pPr>
              <w:widowControl/>
              <w:adjustRightInd w:val="0"/>
              <w:snapToGri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kern w:val="1"/>
                <w:sz w:val="18"/>
                <w:szCs w:val="18"/>
              </w:rPr>
            </w:pPr>
          </w:p>
        </w:tc>
      </w:tr>
      <w:tr w:rsidR="00E44ADC" w:rsidRPr="000300AF" w:rsidTr="009D4CD8">
        <w:trPr>
          <w:trHeight w:val="17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vAlign w:val="center"/>
            <w:hideMark/>
          </w:tcPr>
          <w:p w:rsidR="00E44ADC" w:rsidRPr="000300AF" w:rsidRDefault="00E44ADC" w:rsidP="00E44ADC">
            <w:pPr>
              <w:widowControl/>
              <w:adjustRightInd w:val="0"/>
              <w:snapToGrid w:val="0"/>
              <w:jc w:val="center"/>
              <w:rPr>
                <w:rFonts w:eastAsiaTheme="minorEastAsia"/>
                <w:kern w:val="1"/>
                <w:sz w:val="18"/>
                <w:szCs w:val="18"/>
              </w:rPr>
            </w:pPr>
            <w:r>
              <w:rPr>
                <w:rFonts w:eastAsiaTheme="minorEastAsia"/>
                <w:kern w:val="1"/>
                <w:sz w:val="18"/>
                <w:szCs w:val="18"/>
              </w:rPr>
              <w:t>15</w:t>
            </w:r>
            <w:r>
              <w:rPr>
                <w:rFonts w:eastAsiaTheme="minorEastAsia" w:hint="eastAsia"/>
                <w:kern w:val="1"/>
                <w:sz w:val="18"/>
                <w:szCs w:val="18"/>
              </w:rPr>
              <w:t>:</w:t>
            </w:r>
            <w:r>
              <w:rPr>
                <w:rFonts w:eastAsiaTheme="minorEastAsia"/>
                <w:kern w:val="1"/>
                <w:sz w:val="18"/>
                <w:szCs w:val="18"/>
              </w:rPr>
              <w:t>1</w:t>
            </w:r>
            <w:r w:rsidRPr="00FF231E">
              <w:rPr>
                <w:rFonts w:eastAsiaTheme="minorEastAsia"/>
                <w:kern w:val="1"/>
                <w:sz w:val="18"/>
                <w:szCs w:val="18"/>
              </w:rPr>
              <w:t>0</w:t>
            </w:r>
            <w:r>
              <w:rPr>
                <w:rFonts w:eastAsiaTheme="minorEastAsia" w:hint="eastAsia"/>
                <w:kern w:val="1"/>
                <w:sz w:val="18"/>
                <w:szCs w:val="18"/>
              </w:rPr>
              <w:t>-</w:t>
            </w:r>
            <w:r>
              <w:rPr>
                <w:rFonts w:eastAsiaTheme="minorEastAsia"/>
                <w:kern w:val="1"/>
                <w:sz w:val="18"/>
                <w:szCs w:val="18"/>
              </w:rPr>
              <w:t>17</w:t>
            </w:r>
            <w:r>
              <w:rPr>
                <w:rFonts w:eastAsiaTheme="minorEastAsia" w:hint="eastAsia"/>
                <w:kern w:val="1"/>
                <w:sz w:val="18"/>
                <w:szCs w:val="18"/>
              </w:rPr>
              <w:t>:</w:t>
            </w:r>
            <w:r>
              <w:rPr>
                <w:rFonts w:eastAsiaTheme="minorEastAsia"/>
                <w:kern w:val="1"/>
                <w:sz w:val="18"/>
                <w:szCs w:val="18"/>
              </w:rPr>
              <w:t>10</w:t>
            </w:r>
          </w:p>
        </w:tc>
        <w:tc>
          <w:tcPr>
            <w:tcW w:w="2919" w:type="pct"/>
            <w:vAlign w:val="center"/>
            <w:hideMark/>
          </w:tcPr>
          <w:p w:rsidR="00E44ADC" w:rsidRDefault="00E44ADC" w:rsidP="00E44ADC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kern w:val="1"/>
                <w:sz w:val="18"/>
                <w:szCs w:val="18"/>
              </w:rPr>
            </w:pPr>
            <w:r w:rsidRPr="00A611F7">
              <w:rPr>
                <w:rFonts w:eastAsiaTheme="minorEastAsia" w:hint="eastAsia"/>
                <w:kern w:val="1"/>
                <w:sz w:val="18"/>
                <w:szCs w:val="18"/>
              </w:rPr>
              <w:t>PKPM</w:t>
            </w:r>
            <w:r w:rsidRPr="00A611F7">
              <w:rPr>
                <w:rFonts w:eastAsiaTheme="minorEastAsia" w:hint="eastAsia"/>
                <w:kern w:val="1"/>
                <w:sz w:val="18"/>
                <w:szCs w:val="18"/>
              </w:rPr>
              <w:t>结构</w:t>
            </w:r>
            <w:r>
              <w:rPr>
                <w:rFonts w:eastAsiaTheme="minorEastAsia" w:hint="eastAsia"/>
                <w:kern w:val="1"/>
                <w:sz w:val="18"/>
                <w:szCs w:val="18"/>
              </w:rPr>
              <w:t>基础部分</w:t>
            </w:r>
          </w:p>
          <w:p w:rsidR="00E44ADC" w:rsidRPr="00AA76E5" w:rsidRDefault="00E44ADC" w:rsidP="00E44ADC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kern w:val="1"/>
                <w:sz w:val="18"/>
                <w:szCs w:val="18"/>
              </w:rPr>
            </w:pPr>
            <w:r w:rsidRPr="00AA76E5">
              <w:rPr>
                <w:rFonts w:eastAsiaTheme="minorEastAsia" w:hint="eastAsia"/>
                <w:kern w:val="1"/>
                <w:sz w:val="18"/>
                <w:szCs w:val="18"/>
              </w:rPr>
              <w:t>1</w:t>
            </w:r>
            <w:r w:rsidRPr="00AA76E5">
              <w:rPr>
                <w:rFonts w:eastAsiaTheme="minorEastAsia" w:hint="eastAsia"/>
                <w:kern w:val="1"/>
                <w:sz w:val="18"/>
                <w:szCs w:val="18"/>
              </w:rPr>
              <w:t>、多种类型基础的联合基础设计及注意事项；</w:t>
            </w:r>
          </w:p>
          <w:p w:rsidR="00E44ADC" w:rsidRPr="00AA76E5" w:rsidRDefault="00E44ADC" w:rsidP="00E44ADC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kern w:val="1"/>
                <w:sz w:val="18"/>
                <w:szCs w:val="18"/>
              </w:rPr>
            </w:pPr>
            <w:r w:rsidRPr="00AA76E5">
              <w:rPr>
                <w:rFonts w:eastAsiaTheme="minorEastAsia" w:hint="eastAsia"/>
                <w:kern w:val="1"/>
                <w:sz w:val="18"/>
                <w:szCs w:val="18"/>
              </w:rPr>
              <w:t>2</w:t>
            </w:r>
            <w:r w:rsidRPr="00AA76E5">
              <w:rPr>
                <w:rFonts w:eastAsiaTheme="minorEastAsia" w:hint="eastAsia"/>
                <w:kern w:val="1"/>
                <w:sz w:val="18"/>
                <w:szCs w:val="18"/>
              </w:rPr>
              <w:t>、冲切、剪切相关的问题；</w:t>
            </w:r>
          </w:p>
          <w:p w:rsidR="00E44ADC" w:rsidRPr="00AA76E5" w:rsidRDefault="00E44ADC" w:rsidP="00E44ADC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kern w:val="1"/>
                <w:sz w:val="18"/>
                <w:szCs w:val="18"/>
              </w:rPr>
            </w:pPr>
            <w:r w:rsidRPr="00AA76E5">
              <w:rPr>
                <w:rFonts w:eastAsiaTheme="minorEastAsia" w:hint="eastAsia"/>
                <w:kern w:val="1"/>
                <w:sz w:val="18"/>
                <w:szCs w:val="18"/>
              </w:rPr>
              <w:t>3</w:t>
            </w:r>
            <w:r w:rsidRPr="00AA76E5">
              <w:rPr>
                <w:rFonts w:eastAsiaTheme="minorEastAsia" w:hint="eastAsia"/>
                <w:kern w:val="1"/>
                <w:sz w:val="18"/>
                <w:szCs w:val="18"/>
              </w:rPr>
              <w:t>、</w:t>
            </w:r>
            <w:proofErr w:type="gramStart"/>
            <w:r w:rsidRPr="00AA76E5">
              <w:rPr>
                <w:rFonts w:eastAsiaTheme="minorEastAsia" w:hint="eastAsia"/>
                <w:kern w:val="1"/>
                <w:sz w:val="18"/>
                <w:szCs w:val="18"/>
              </w:rPr>
              <w:t>独基防水板</w:t>
            </w:r>
            <w:proofErr w:type="gramEnd"/>
            <w:r w:rsidRPr="00AA76E5">
              <w:rPr>
                <w:rFonts w:eastAsiaTheme="minorEastAsia" w:hint="eastAsia"/>
                <w:kern w:val="1"/>
                <w:sz w:val="18"/>
                <w:szCs w:val="18"/>
              </w:rPr>
              <w:t>等抗浮相关的计算分析步骤要点；</w:t>
            </w:r>
          </w:p>
          <w:p w:rsidR="00E44ADC" w:rsidRPr="00AA76E5" w:rsidRDefault="00E44ADC" w:rsidP="00E44ADC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kern w:val="1"/>
                <w:sz w:val="18"/>
                <w:szCs w:val="18"/>
              </w:rPr>
            </w:pPr>
            <w:r w:rsidRPr="00AA76E5">
              <w:rPr>
                <w:rFonts w:eastAsiaTheme="minorEastAsia" w:hint="eastAsia"/>
                <w:kern w:val="1"/>
                <w:sz w:val="18"/>
                <w:szCs w:val="18"/>
              </w:rPr>
              <w:t>4</w:t>
            </w:r>
            <w:r w:rsidRPr="00AA76E5">
              <w:rPr>
                <w:rFonts w:eastAsiaTheme="minorEastAsia" w:hint="eastAsia"/>
                <w:kern w:val="1"/>
                <w:sz w:val="18"/>
                <w:szCs w:val="18"/>
              </w:rPr>
              <w:t>、有限元计算结果应力集中问题及解决对策；</w:t>
            </w:r>
          </w:p>
          <w:p w:rsidR="00E44ADC" w:rsidRDefault="00E44ADC" w:rsidP="00E44ADC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kern w:val="1"/>
                <w:sz w:val="18"/>
                <w:szCs w:val="18"/>
              </w:rPr>
            </w:pPr>
            <w:r w:rsidRPr="00AA76E5">
              <w:rPr>
                <w:rFonts w:eastAsiaTheme="minorEastAsia" w:hint="eastAsia"/>
                <w:kern w:val="1"/>
                <w:sz w:val="18"/>
                <w:szCs w:val="18"/>
              </w:rPr>
              <w:t>6</w:t>
            </w:r>
            <w:r w:rsidRPr="00AA76E5">
              <w:rPr>
                <w:rFonts w:eastAsiaTheme="minorEastAsia" w:hint="eastAsia"/>
                <w:kern w:val="1"/>
                <w:sz w:val="18"/>
                <w:szCs w:val="18"/>
              </w:rPr>
              <w:t>、</w:t>
            </w:r>
            <w:proofErr w:type="gramStart"/>
            <w:r w:rsidRPr="00AA76E5">
              <w:rPr>
                <w:rFonts w:eastAsiaTheme="minorEastAsia" w:hint="eastAsia"/>
                <w:kern w:val="1"/>
                <w:sz w:val="18"/>
                <w:szCs w:val="18"/>
              </w:rPr>
              <w:t>独基计算</w:t>
            </w:r>
            <w:proofErr w:type="gramEnd"/>
            <w:r w:rsidRPr="00AA76E5">
              <w:rPr>
                <w:rFonts w:eastAsiaTheme="minorEastAsia" w:hint="eastAsia"/>
                <w:kern w:val="1"/>
                <w:sz w:val="18"/>
                <w:szCs w:val="18"/>
              </w:rPr>
              <w:t>的相关问题（双柱独基、零应力区等）；</w:t>
            </w:r>
          </w:p>
          <w:p w:rsidR="00E44ADC" w:rsidRPr="00F7744E" w:rsidRDefault="00E44ADC" w:rsidP="00E44ADC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kern w:val="1"/>
                <w:sz w:val="18"/>
                <w:szCs w:val="18"/>
              </w:rPr>
            </w:pPr>
            <w:r w:rsidRPr="00F7744E">
              <w:rPr>
                <w:rFonts w:eastAsiaTheme="minorEastAsia" w:hint="eastAsia"/>
                <w:b/>
                <w:kern w:val="1"/>
                <w:sz w:val="18"/>
                <w:szCs w:val="18"/>
              </w:rPr>
              <w:t>7</w:t>
            </w:r>
            <w:r w:rsidRPr="00F7744E">
              <w:rPr>
                <w:rFonts w:eastAsiaTheme="minorEastAsia" w:hint="eastAsia"/>
                <w:b/>
                <w:kern w:val="1"/>
                <w:sz w:val="18"/>
                <w:szCs w:val="18"/>
              </w:rPr>
              <w:t>、</w:t>
            </w:r>
            <w:r w:rsidRPr="00F7744E">
              <w:rPr>
                <w:rFonts w:eastAsiaTheme="minorEastAsia" w:hint="eastAsia"/>
                <w:b/>
                <w:kern w:val="1"/>
                <w:sz w:val="18"/>
                <w:szCs w:val="18"/>
                <w:highlight w:val="green"/>
              </w:rPr>
              <w:t>案例介绍</w:t>
            </w:r>
          </w:p>
        </w:tc>
        <w:tc>
          <w:tcPr>
            <w:tcW w:w="1316" w:type="pct"/>
            <w:vAlign w:val="center"/>
            <w:hideMark/>
          </w:tcPr>
          <w:p w:rsidR="00E44ADC" w:rsidRDefault="00E44ADC" w:rsidP="00E44ADC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kern w:val="1"/>
                <w:sz w:val="18"/>
                <w:szCs w:val="18"/>
              </w:rPr>
            </w:pPr>
            <w:r>
              <w:rPr>
                <w:rFonts w:eastAsiaTheme="minorEastAsia" w:hint="eastAsia"/>
                <w:kern w:val="1"/>
                <w:sz w:val="18"/>
                <w:szCs w:val="18"/>
              </w:rPr>
              <w:t>刘华</w:t>
            </w:r>
            <w:r>
              <w:rPr>
                <w:rFonts w:eastAsiaTheme="minorEastAsia" w:hint="eastAsia"/>
                <w:kern w:val="1"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kern w:val="1"/>
                <w:sz w:val="18"/>
                <w:szCs w:val="18"/>
              </w:rPr>
              <w:t xml:space="preserve"> </w:t>
            </w:r>
            <w:r w:rsidRPr="00BE2871">
              <w:rPr>
                <w:rFonts w:eastAsiaTheme="minorEastAsia" w:hint="eastAsia"/>
                <w:kern w:val="1"/>
                <w:sz w:val="18"/>
                <w:szCs w:val="18"/>
              </w:rPr>
              <w:t>高级工程师</w:t>
            </w:r>
          </w:p>
          <w:p w:rsidR="00E44ADC" w:rsidRPr="00A611F7" w:rsidRDefault="00E44ADC" w:rsidP="00E44ADC">
            <w:pPr>
              <w:widowControl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kern w:val="1"/>
                <w:sz w:val="18"/>
                <w:szCs w:val="18"/>
              </w:rPr>
            </w:pPr>
            <w:r w:rsidRPr="00A611F7">
              <w:rPr>
                <w:rFonts w:eastAsiaTheme="minorEastAsia" w:hint="eastAsia"/>
                <w:kern w:val="1"/>
                <w:sz w:val="18"/>
                <w:szCs w:val="18"/>
              </w:rPr>
              <w:t>北京构力科技有限公司</w:t>
            </w:r>
          </w:p>
        </w:tc>
      </w:tr>
      <w:tr w:rsidR="00E44ADC" w:rsidRPr="000300AF" w:rsidTr="009D4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vAlign w:val="center"/>
          </w:tcPr>
          <w:p w:rsidR="00E44ADC" w:rsidRPr="000300AF" w:rsidRDefault="00E44ADC" w:rsidP="00E44ADC">
            <w:pPr>
              <w:widowControl/>
              <w:adjustRightInd w:val="0"/>
              <w:snapToGrid w:val="0"/>
              <w:ind w:firstLineChars="100" w:firstLine="181"/>
              <w:rPr>
                <w:rFonts w:eastAsiaTheme="minorEastAsia"/>
                <w:kern w:val="1"/>
                <w:sz w:val="18"/>
                <w:szCs w:val="18"/>
              </w:rPr>
            </w:pPr>
            <w:r>
              <w:rPr>
                <w:rFonts w:eastAsiaTheme="minorEastAsia"/>
                <w:kern w:val="1"/>
                <w:sz w:val="18"/>
                <w:szCs w:val="18"/>
              </w:rPr>
              <w:t>17:10-17:30</w:t>
            </w:r>
          </w:p>
        </w:tc>
        <w:tc>
          <w:tcPr>
            <w:tcW w:w="2919" w:type="pct"/>
            <w:vAlign w:val="center"/>
          </w:tcPr>
          <w:p w:rsidR="00E44ADC" w:rsidRPr="000300AF" w:rsidRDefault="00E44ADC" w:rsidP="00E44ADC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kern w:val="1"/>
                <w:sz w:val="18"/>
                <w:szCs w:val="18"/>
              </w:rPr>
            </w:pPr>
            <w:r w:rsidRPr="000300AF">
              <w:rPr>
                <w:rFonts w:eastAsiaTheme="minorEastAsia"/>
                <w:kern w:val="1"/>
                <w:sz w:val="18"/>
                <w:szCs w:val="18"/>
              </w:rPr>
              <w:t>PKPM</w:t>
            </w:r>
            <w:r w:rsidRPr="000300AF">
              <w:rPr>
                <w:rFonts w:eastAsiaTheme="minorEastAsia"/>
                <w:kern w:val="1"/>
                <w:sz w:val="18"/>
                <w:szCs w:val="18"/>
              </w:rPr>
              <w:t>软件应用常见问题</w:t>
            </w:r>
            <w:r>
              <w:rPr>
                <w:rFonts w:eastAsiaTheme="minorEastAsia" w:hint="eastAsia"/>
                <w:kern w:val="1"/>
                <w:sz w:val="18"/>
                <w:szCs w:val="18"/>
              </w:rPr>
              <w:t>解答</w:t>
            </w:r>
          </w:p>
        </w:tc>
        <w:tc>
          <w:tcPr>
            <w:tcW w:w="1316" w:type="pct"/>
            <w:vAlign w:val="center"/>
          </w:tcPr>
          <w:p w:rsidR="00E44ADC" w:rsidRPr="000300AF" w:rsidRDefault="00E44ADC" w:rsidP="00E44ADC">
            <w:pPr>
              <w:widowControl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kern w:val="1"/>
                <w:sz w:val="18"/>
                <w:szCs w:val="18"/>
              </w:rPr>
            </w:pPr>
            <w:r w:rsidRPr="000300AF">
              <w:rPr>
                <w:rFonts w:eastAsiaTheme="minorEastAsia"/>
                <w:kern w:val="1"/>
                <w:sz w:val="18"/>
                <w:szCs w:val="18"/>
              </w:rPr>
              <w:t>刘孝国</w:t>
            </w:r>
            <w:r>
              <w:rPr>
                <w:rFonts w:eastAsiaTheme="minorEastAsia" w:hint="eastAsia"/>
                <w:kern w:val="1"/>
                <w:sz w:val="18"/>
                <w:szCs w:val="18"/>
              </w:rPr>
              <w:t>、刘华</w:t>
            </w:r>
          </w:p>
        </w:tc>
      </w:tr>
    </w:tbl>
    <w:p w:rsidR="00F7119E" w:rsidRPr="00F7119E" w:rsidRDefault="00E225C6" w:rsidP="00F7119E">
      <w:pPr>
        <w:spacing w:beforeLines="50" w:before="156" w:line="440" w:lineRule="exact"/>
        <w:rPr>
          <w:rFonts w:eastAsia="微软雅黑"/>
          <w:b/>
          <w:sz w:val="24"/>
        </w:rPr>
      </w:pPr>
      <w:r w:rsidRPr="000300AF">
        <w:rPr>
          <w:rFonts w:eastAsia="微软雅黑"/>
          <w:b/>
          <w:sz w:val="24"/>
        </w:rPr>
        <w:t>六、</w:t>
      </w:r>
      <w:r w:rsidR="00551354">
        <w:rPr>
          <w:rFonts w:eastAsia="微软雅黑" w:hint="eastAsia"/>
          <w:b/>
          <w:sz w:val="24"/>
        </w:rPr>
        <w:t>专家介绍</w:t>
      </w:r>
      <w:bookmarkStart w:id="1" w:name="_Toc500063829"/>
    </w:p>
    <w:bookmarkEnd w:id="1"/>
    <w:p w:rsidR="00F7119E" w:rsidRPr="00264A60" w:rsidRDefault="00F7119E" w:rsidP="00F338D7">
      <w:pPr>
        <w:pStyle w:val="a9"/>
        <w:snapToGrid w:val="0"/>
        <w:spacing w:before="240" w:line="400" w:lineRule="exact"/>
        <w:ind w:firstLineChars="200" w:firstLine="420"/>
        <w:rPr>
          <w:rFonts w:ascii="微软雅黑" w:eastAsia="微软雅黑" w:hAnsi="微软雅黑"/>
          <w:b/>
          <w:sz w:val="21"/>
          <w:szCs w:val="21"/>
        </w:rPr>
      </w:pPr>
      <w:r w:rsidRPr="00264A60">
        <w:rPr>
          <w:rFonts w:ascii="微软雅黑" w:eastAsia="微软雅黑" w:hAnsi="微软雅黑" w:hint="eastAsia"/>
          <w:b/>
          <w:sz w:val="21"/>
          <w:szCs w:val="21"/>
        </w:rPr>
        <w:t>刘孝国  高级工程师</w:t>
      </w:r>
    </w:p>
    <w:p w:rsidR="00915F55" w:rsidRDefault="00F7119E" w:rsidP="00915F55">
      <w:pPr>
        <w:ind w:firstLineChars="200" w:firstLine="420"/>
      </w:pPr>
      <w:r w:rsidRPr="00BE2871">
        <w:rPr>
          <w:rFonts w:hint="eastAsia"/>
        </w:rPr>
        <w:t>中国建筑科学研究院北京构力科技有限公司资深技术专家，参与</w:t>
      </w:r>
      <w:r w:rsidRPr="00BE2871">
        <w:rPr>
          <w:rFonts w:hint="eastAsia"/>
        </w:rPr>
        <w:t>10</w:t>
      </w:r>
      <w:proofErr w:type="gramStart"/>
      <w:r w:rsidRPr="00BE2871">
        <w:rPr>
          <w:rFonts w:hint="eastAsia"/>
        </w:rPr>
        <w:t>版结构</w:t>
      </w:r>
      <w:proofErr w:type="gramEnd"/>
      <w:r w:rsidRPr="00BE2871">
        <w:rPr>
          <w:rFonts w:hint="eastAsia"/>
        </w:rPr>
        <w:t>系列软件</w:t>
      </w:r>
      <w:r w:rsidRPr="00BE2871">
        <w:rPr>
          <w:rFonts w:hint="eastAsia"/>
        </w:rPr>
        <w:t xml:space="preserve"> V1.1-V4.1</w:t>
      </w:r>
      <w:r w:rsidRPr="00BE2871">
        <w:rPr>
          <w:rFonts w:hint="eastAsia"/>
        </w:rPr>
        <w:t>等版本的产品需求设计、功能梳理、产品测试及宣讲培训，长期从事</w:t>
      </w:r>
      <w:r w:rsidRPr="00BE2871">
        <w:rPr>
          <w:rFonts w:hint="eastAsia"/>
        </w:rPr>
        <w:t>PKPM</w:t>
      </w:r>
      <w:r w:rsidRPr="00BE2871">
        <w:rPr>
          <w:rFonts w:hint="eastAsia"/>
        </w:rPr>
        <w:t>软件咨询答疑工作、工程优化及复杂工程咨询、设计及注册结构培训等，熟知结构设计相关规范，拥有丰富的工程咨询经验，擅长上部结构计算分析、钢结构及地基基础设计。每年在全国范围内各省会城市开展培训几十余场，同时在多地建设主管部门组织的注册</w:t>
      </w:r>
      <w:proofErr w:type="gramStart"/>
      <w:r w:rsidRPr="00BE2871">
        <w:rPr>
          <w:rFonts w:hint="eastAsia"/>
        </w:rPr>
        <w:t>结构师继续</w:t>
      </w:r>
      <w:proofErr w:type="gramEnd"/>
      <w:r w:rsidRPr="00BE2871">
        <w:rPr>
          <w:rFonts w:hint="eastAsia"/>
        </w:rPr>
        <w:t>教育培训中授课结构抗震</w:t>
      </w:r>
      <w:proofErr w:type="gramStart"/>
      <w:r w:rsidRPr="00BE2871">
        <w:rPr>
          <w:rFonts w:hint="eastAsia"/>
        </w:rPr>
        <w:t>及减隔震相</w:t>
      </w:r>
      <w:proofErr w:type="gramEnd"/>
      <w:r w:rsidRPr="00BE2871">
        <w:rPr>
          <w:rFonts w:hint="eastAsia"/>
        </w:rPr>
        <w:t>关内容，撰写了</w:t>
      </w:r>
      <w:r w:rsidRPr="00BE2871">
        <w:rPr>
          <w:rFonts w:hint="eastAsia"/>
        </w:rPr>
        <w:t>PKPM</w:t>
      </w:r>
      <w:proofErr w:type="gramStart"/>
      <w:r w:rsidRPr="00BE2871">
        <w:rPr>
          <w:rFonts w:hint="eastAsia"/>
        </w:rPr>
        <w:t>减隔震设计</w:t>
      </w:r>
      <w:proofErr w:type="gramEnd"/>
      <w:r w:rsidRPr="00BE2871">
        <w:rPr>
          <w:rFonts w:hint="eastAsia"/>
        </w:rPr>
        <w:t>手册，发表学术论文</w:t>
      </w:r>
      <w:r w:rsidRPr="00BE2871">
        <w:rPr>
          <w:rFonts w:hint="eastAsia"/>
        </w:rPr>
        <w:t>30</w:t>
      </w:r>
      <w:r w:rsidRPr="00BE2871">
        <w:rPr>
          <w:rFonts w:hint="eastAsia"/>
        </w:rPr>
        <w:t>余篇。</w:t>
      </w:r>
    </w:p>
    <w:p w:rsidR="00264A60" w:rsidRPr="00915F55" w:rsidRDefault="008D6D2D" w:rsidP="009D4CD8">
      <w:pPr>
        <w:ind w:firstLineChars="200" w:firstLine="420"/>
      </w:pPr>
      <w:r>
        <w:rPr>
          <w:rFonts w:ascii="微软雅黑" w:eastAsia="微软雅黑" w:hAnsi="微软雅黑" w:hint="eastAsia"/>
          <w:b/>
          <w:szCs w:val="21"/>
        </w:rPr>
        <w:lastRenderedPageBreak/>
        <w:t xml:space="preserve">刘 </w:t>
      </w:r>
      <w:r>
        <w:rPr>
          <w:rFonts w:ascii="微软雅黑" w:eastAsia="微软雅黑" w:hAnsi="微软雅黑"/>
          <w:b/>
          <w:szCs w:val="21"/>
        </w:rPr>
        <w:t xml:space="preserve">  </w:t>
      </w:r>
      <w:r>
        <w:rPr>
          <w:rFonts w:ascii="微软雅黑" w:eastAsia="微软雅黑" w:hAnsi="微软雅黑" w:hint="eastAsia"/>
          <w:b/>
          <w:szCs w:val="21"/>
        </w:rPr>
        <w:t>华</w:t>
      </w:r>
      <w:r w:rsidR="00F70381" w:rsidRPr="00264A60">
        <w:rPr>
          <w:rFonts w:ascii="微软雅黑" w:eastAsia="微软雅黑" w:hAnsi="微软雅黑" w:hint="eastAsia"/>
          <w:b/>
          <w:szCs w:val="21"/>
        </w:rPr>
        <w:t xml:space="preserve"> </w:t>
      </w:r>
      <w:r w:rsidR="00F70381" w:rsidRPr="00264A60">
        <w:rPr>
          <w:rFonts w:ascii="微软雅黑" w:eastAsia="微软雅黑" w:hAnsi="微软雅黑"/>
          <w:b/>
          <w:szCs w:val="21"/>
        </w:rPr>
        <w:t xml:space="preserve"> </w:t>
      </w:r>
      <w:r w:rsidR="00264A60">
        <w:rPr>
          <w:rFonts w:ascii="微软雅黑" w:eastAsia="微软雅黑" w:hAnsi="微软雅黑" w:hint="eastAsia"/>
          <w:b/>
          <w:szCs w:val="21"/>
        </w:rPr>
        <w:t>高级工程师</w:t>
      </w:r>
    </w:p>
    <w:p w:rsidR="00BE2871" w:rsidRPr="00BE2871" w:rsidRDefault="00BE2871" w:rsidP="00BE2871">
      <w:pPr>
        <w:ind w:firstLineChars="200" w:firstLine="420"/>
      </w:pPr>
      <w:r w:rsidRPr="00FC3256">
        <w:rPr>
          <w:rFonts w:hint="eastAsia"/>
        </w:rPr>
        <w:t>任职于</w:t>
      </w:r>
      <w:r>
        <w:rPr>
          <w:rFonts w:hint="eastAsia"/>
        </w:rPr>
        <w:t>中国建筑科学研究院北京构力科技有限公司基础软件产品组，</w:t>
      </w:r>
      <w:r w:rsidRPr="00FC3256">
        <w:rPr>
          <w:rFonts w:hint="eastAsia"/>
        </w:rPr>
        <w:t>长期从事基础软件研发及</w:t>
      </w:r>
      <w:r>
        <w:rPr>
          <w:rFonts w:hint="eastAsia"/>
        </w:rPr>
        <w:t>相关问题研究，有丰富的解决软件使用问题及实际基础设计问题的经验</w:t>
      </w:r>
    </w:p>
    <w:p w:rsidR="00FF231E" w:rsidRDefault="00551354" w:rsidP="00FF231E">
      <w:pPr>
        <w:spacing w:beforeLines="50" w:before="156" w:afterLines="50" w:after="156" w:line="440" w:lineRule="exact"/>
        <w:rPr>
          <w:rFonts w:eastAsia="微软雅黑"/>
          <w:b/>
          <w:sz w:val="24"/>
        </w:rPr>
      </w:pPr>
      <w:r>
        <w:rPr>
          <w:rFonts w:eastAsia="微软雅黑" w:hint="eastAsia"/>
          <w:b/>
          <w:sz w:val="24"/>
        </w:rPr>
        <w:t>七、</w:t>
      </w:r>
      <w:r w:rsidR="00FF231E">
        <w:rPr>
          <w:rFonts w:eastAsia="微软雅黑" w:hint="eastAsia"/>
          <w:b/>
          <w:sz w:val="24"/>
        </w:rPr>
        <w:t>现场</w:t>
      </w:r>
      <w:r w:rsidR="00B20680">
        <w:rPr>
          <w:rFonts w:eastAsia="微软雅黑" w:hint="eastAsia"/>
          <w:b/>
          <w:sz w:val="24"/>
        </w:rPr>
        <w:t>活动</w:t>
      </w:r>
    </w:p>
    <w:p w:rsidR="00FF231E" w:rsidRPr="00FF231E" w:rsidRDefault="00FF231E" w:rsidP="00FF231E">
      <w:pPr>
        <w:ind w:firstLineChars="200" w:firstLine="422"/>
        <w:rPr>
          <w:b/>
        </w:rPr>
      </w:pPr>
      <w:r w:rsidRPr="00FF231E">
        <w:rPr>
          <w:b/>
        </w:rPr>
        <w:t>1</w:t>
      </w:r>
      <w:r w:rsidRPr="00FF231E">
        <w:rPr>
          <w:rFonts w:hint="eastAsia"/>
          <w:b/>
        </w:rPr>
        <w:t>．现场抽奖（抽名片或调研问卷）</w:t>
      </w:r>
      <w:r w:rsidR="00281A31">
        <w:rPr>
          <w:rFonts w:hint="eastAsia"/>
          <w:b/>
        </w:rPr>
        <w:t>；</w:t>
      </w:r>
    </w:p>
    <w:p w:rsidR="00FF231E" w:rsidRPr="00FF231E" w:rsidRDefault="00FF231E" w:rsidP="00FF231E">
      <w:pPr>
        <w:ind w:firstLineChars="200" w:firstLine="422"/>
        <w:rPr>
          <w:b/>
        </w:rPr>
      </w:pPr>
      <w:r w:rsidRPr="00FF231E">
        <w:rPr>
          <w:b/>
        </w:rPr>
        <w:t>2</w:t>
      </w:r>
      <w:r w:rsidRPr="00FF231E">
        <w:rPr>
          <w:rFonts w:hint="eastAsia"/>
          <w:b/>
        </w:rPr>
        <w:t>．现场提问互动，回答送小礼品；</w:t>
      </w:r>
    </w:p>
    <w:p w:rsidR="00FF231E" w:rsidRPr="00281A31" w:rsidRDefault="00B20680" w:rsidP="00FF231E">
      <w:pPr>
        <w:ind w:firstLineChars="200" w:firstLine="422"/>
        <w:rPr>
          <w:rFonts w:ascii="楷体" w:eastAsia="楷体" w:hAnsi="楷体"/>
          <w:b/>
        </w:rPr>
      </w:pPr>
      <w:r>
        <w:rPr>
          <w:b/>
        </w:rPr>
        <w:t xml:space="preserve">3. </w:t>
      </w:r>
      <w:r w:rsidR="00FF231E" w:rsidRPr="00FF231E">
        <w:rPr>
          <w:rFonts w:hint="eastAsia"/>
          <w:b/>
        </w:rPr>
        <w:t>现场体验区</w:t>
      </w:r>
      <w:r w:rsidR="00281A31">
        <w:rPr>
          <w:rFonts w:hint="eastAsia"/>
          <w:b/>
        </w:rPr>
        <w:t>；</w:t>
      </w:r>
    </w:p>
    <w:p w:rsidR="00E44ADC" w:rsidRDefault="00281A31" w:rsidP="00281A31">
      <w:pPr>
        <w:ind w:firstLineChars="200" w:firstLine="422"/>
        <w:rPr>
          <w:b/>
        </w:rPr>
      </w:pPr>
      <w:r w:rsidRPr="00281A31">
        <w:rPr>
          <w:b/>
          <w:highlight w:val="green"/>
        </w:rPr>
        <w:t xml:space="preserve">4. </w:t>
      </w:r>
      <w:r w:rsidR="00E44ADC" w:rsidRPr="00281A31">
        <w:rPr>
          <w:rFonts w:hint="eastAsia"/>
          <w:b/>
          <w:highlight w:val="green"/>
        </w:rPr>
        <w:t>凡参加</w:t>
      </w:r>
      <w:r w:rsidRPr="00281A31">
        <w:rPr>
          <w:rFonts w:hint="eastAsia"/>
          <w:b/>
          <w:highlight w:val="green"/>
        </w:rPr>
        <w:t>本次</w:t>
      </w:r>
      <w:r w:rsidR="00E44ADC" w:rsidRPr="00281A31">
        <w:rPr>
          <w:rFonts w:hint="eastAsia"/>
          <w:b/>
          <w:highlight w:val="green"/>
        </w:rPr>
        <w:t>培训人员可获得</w:t>
      </w:r>
      <w:r w:rsidR="00E44ADC" w:rsidRPr="00281A31">
        <w:rPr>
          <w:rFonts w:hint="eastAsia"/>
          <w:b/>
          <w:highlight w:val="green"/>
        </w:rPr>
        <w:t>P</w:t>
      </w:r>
      <w:r w:rsidR="00E44ADC" w:rsidRPr="00281A31">
        <w:rPr>
          <w:b/>
          <w:highlight w:val="green"/>
        </w:rPr>
        <w:t>KPM</w:t>
      </w:r>
      <w:r w:rsidR="00E44ADC" w:rsidRPr="00281A31">
        <w:rPr>
          <w:rFonts w:hint="eastAsia"/>
          <w:b/>
          <w:highlight w:val="green"/>
        </w:rPr>
        <w:t>培训证书</w:t>
      </w:r>
      <w:r w:rsidRPr="00281A31">
        <w:rPr>
          <w:rFonts w:hint="eastAsia"/>
          <w:b/>
          <w:highlight w:val="green"/>
        </w:rPr>
        <w:t>；</w:t>
      </w:r>
    </w:p>
    <w:p w:rsidR="00B20680" w:rsidRPr="00AC30F6" w:rsidRDefault="00B20680" w:rsidP="00281A31">
      <w:pPr>
        <w:ind w:firstLineChars="200" w:firstLine="422"/>
        <w:rPr>
          <w:b/>
        </w:rPr>
      </w:pPr>
      <w:r w:rsidRPr="00AC30F6">
        <w:rPr>
          <w:rFonts w:hint="eastAsia"/>
          <w:b/>
          <w:highlight w:val="green"/>
        </w:rPr>
        <w:t>5</w:t>
      </w:r>
      <w:r w:rsidRPr="00AC30F6">
        <w:rPr>
          <w:b/>
          <w:highlight w:val="green"/>
        </w:rPr>
        <w:t xml:space="preserve">. </w:t>
      </w:r>
      <w:r w:rsidR="00AC30F6" w:rsidRPr="00AC30F6">
        <w:rPr>
          <w:rFonts w:hint="eastAsia"/>
          <w:b/>
          <w:highlight w:val="green"/>
        </w:rPr>
        <w:t>凡参加本次培训的单位可优惠办理升级</w:t>
      </w:r>
    </w:p>
    <w:p w:rsidR="00E225C6" w:rsidRPr="000300AF" w:rsidRDefault="00FF231E" w:rsidP="00E225C6">
      <w:pPr>
        <w:spacing w:beforeLines="50" w:before="156" w:line="440" w:lineRule="exact"/>
        <w:rPr>
          <w:rFonts w:eastAsia="微软雅黑"/>
          <w:b/>
          <w:sz w:val="24"/>
        </w:rPr>
      </w:pPr>
      <w:r>
        <w:rPr>
          <w:rFonts w:eastAsia="微软雅黑" w:hint="eastAsia"/>
          <w:b/>
          <w:sz w:val="24"/>
        </w:rPr>
        <w:t>八、</w:t>
      </w:r>
      <w:r w:rsidR="00E225C6" w:rsidRPr="000300AF">
        <w:rPr>
          <w:rFonts w:eastAsia="微软雅黑"/>
          <w:b/>
          <w:sz w:val="24"/>
        </w:rPr>
        <w:t>报名方式：</w:t>
      </w:r>
    </w:p>
    <w:p w:rsidR="00E225C6" w:rsidRPr="000300AF" w:rsidRDefault="008A232F" w:rsidP="008A232F">
      <w:pPr>
        <w:spacing w:line="440" w:lineRule="exact"/>
        <w:ind w:firstLineChars="250" w:firstLine="525"/>
        <w:rPr>
          <w:rFonts w:eastAsia="微软雅黑"/>
        </w:rPr>
      </w:pPr>
      <w:r w:rsidRPr="008A232F">
        <w:rPr>
          <w:rFonts w:eastAsia="微软雅黑" w:hint="eastAsia"/>
        </w:rPr>
        <w:t>按照下表填写报名人员信息后发到下面相关人员邮箱，</w:t>
      </w:r>
      <w:r w:rsidR="00E225C6" w:rsidRPr="008A232F">
        <w:rPr>
          <w:rFonts w:eastAsia="微软雅黑"/>
        </w:rPr>
        <w:t>会务组收到报名信息后将会与您联系，确认报名相关事宜。</w:t>
      </w:r>
    </w:p>
    <w:p w:rsidR="00E225C6" w:rsidRPr="000300AF" w:rsidRDefault="00E225C6" w:rsidP="008A232F">
      <w:pPr>
        <w:spacing w:line="440" w:lineRule="exact"/>
        <w:ind w:firstLineChars="200" w:firstLine="420"/>
        <w:rPr>
          <w:rFonts w:eastAsia="微软雅黑"/>
        </w:rPr>
      </w:pPr>
      <w:r w:rsidRPr="000300AF">
        <w:rPr>
          <w:rFonts w:eastAsia="微软雅黑"/>
          <w:b/>
        </w:rPr>
        <w:t>报名截止时间：</w:t>
      </w:r>
      <w:r w:rsidRPr="000300AF">
        <w:rPr>
          <w:rFonts w:eastAsia="微软雅黑"/>
        </w:rPr>
        <w:t>2018</w:t>
      </w:r>
      <w:r w:rsidRPr="000300AF">
        <w:rPr>
          <w:rFonts w:eastAsia="微软雅黑"/>
        </w:rPr>
        <w:t>年</w:t>
      </w:r>
      <w:r w:rsidR="00A647A2">
        <w:rPr>
          <w:rFonts w:eastAsia="微软雅黑"/>
        </w:rPr>
        <w:t>10</w:t>
      </w:r>
      <w:r w:rsidR="00951930">
        <w:rPr>
          <w:rFonts w:eastAsia="微软雅黑" w:hint="eastAsia"/>
        </w:rPr>
        <w:t>月</w:t>
      </w:r>
      <w:r w:rsidR="00B20680">
        <w:rPr>
          <w:rFonts w:eastAsia="微软雅黑"/>
        </w:rPr>
        <w:t>23</w:t>
      </w:r>
      <w:r w:rsidRPr="000300AF">
        <w:rPr>
          <w:rFonts w:eastAsia="微软雅黑"/>
        </w:rPr>
        <w:t>日</w:t>
      </w:r>
    </w:p>
    <w:p w:rsidR="00A647A2" w:rsidRPr="000300AF" w:rsidRDefault="00E225C6" w:rsidP="008A232F">
      <w:pPr>
        <w:spacing w:line="440" w:lineRule="exact"/>
        <w:ind w:firstLineChars="200" w:firstLine="420"/>
        <w:rPr>
          <w:rFonts w:eastAsia="微软雅黑"/>
        </w:rPr>
      </w:pPr>
      <w:r w:rsidRPr="000300AF">
        <w:rPr>
          <w:rFonts w:eastAsia="微软雅黑"/>
          <w:b/>
        </w:rPr>
        <w:t>联系方式：</w:t>
      </w:r>
      <w:r w:rsidR="00A647A2">
        <w:rPr>
          <w:rFonts w:eastAsia="微软雅黑" w:hint="eastAsia"/>
        </w:rPr>
        <w:t>陈环环：</w:t>
      </w:r>
      <w:proofErr w:type="gramStart"/>
      <w:r w:rsidR="00A647A2" w:rsidRPr="000300AF">
        <w:rPr>
          <w:rFonts w:eastAsia="微软雅黑"/>
        </w:rPr>
        <w:t xml:space="preserve">15712957735 </w:t>
      </w:r>
      <w:r w:rsidR="008A232F">
        <w:rPr>
          <w:rFonts w:eastAsia="微软雅黑"/>
        </w:rPr>
        <w:t xml:space="preserve"> </w:t>
      </w:r>
      <w:proofErr w:type="gramEnd"/>
      <w:r w:rsidR="00A647A2">
        <w:rPr>
          <w:rFonts w:eastAsia="微软雅黑"/>
        </w:rPr>
        <w:fldChar w:fldCharType="begin"/>
      </w:r>
      <w:r w:rsidR="00A647A2">
        <w:rPr>
          <w:rFonts w:eastAsia="微软雅黑"/>
        </w:rPr>
        <w:instrText xml:space="preserve"> HYPERLINK "mailto:chenhuanhuan@cabrtech.com" </w:instrText>
      </w:r>
      <w:r w:rsidR="00A647A2">
        <w:rPr>
          <w:rFonts w:eastAsia="微软雅黑"/>
        </w:rPr>
        <w:fldChar w:fldCharType="separate"/>
      </w:r>
      <w:r w:rsidR="00A647A2" w:rsidRPr="000300AF">
        <w:rPr>
          <w:rFonts w:eastAsia="微软雅黑"/>
        </w:rPr>
        <w:t>chenhuanhuan@cabrtech.com</w:t>
      </w:r>
      <w:r w:rsidR="00A647A2">
        <w:rPr>
          <w:rFonts w:eastAsia="微软雅黑"/>
        </w:rPr>
        <w:fldChar w:fldCharType="end"/>
      </w:r>
    </w:p>
    <w:p w:rsidR="00E225C6" w:rsidRPr="008A232F" w:rsidRDefault="00A647A2" w:rsidP="008A232F">
      <w:pPr>
        <w:spacing w:line="440" w:lineRule="exact"/>
        <w:ind w:firstLineChars="135" w:firstLine="283"/>
        <w:rPr>
          <w:rFonts w:eastAsia="微软雅黑"/>
        </w:rPr>
      </w:pPr>
      <w:r>
        <w:rPr>
          <w:rFonts w:eastAsia="微软雅黑"/>
        </w:rPr>
        <w:t xml:space="preserve">        </w:t>
      </w:r>
      <w:r w:rsidR="008A232F">
        <w:rPr>
          <w:rFonts w:eastAsia="微软雅黑"/>
        </w:rPr>
        <w:t xml:space="preserve"> </w:t>
      </w:r>
      <w:r>
        <w:rPr>
          <w:rFonts w:eastAsia="微软雅黑"/>
        </w:rPr>
        <w:t xml:space="preserve"> </w:t>
      </w:r>
      <w:r w:rsidR="008A232F">
        <w:rPr>
          <w:rFonts w:eastAsia="微软雅黑"/>
        </w:rPr>
        <w:t xml:space="preserve">  </w:t>
      </w:r>
      <w:r>
        <w:rPr>
          <w:rFonts w:eastAsia="微软雅黑" w:hint="eastAsia"/>
        </w:rPr>
        <w:t>黄丽杰：</w:t>
      </w:r>
      <w:proofErr w:type="gramStart"/>
      <w:r w:rsidR="008A232F">
        <w:rPr>
          <w:rFonts w:eastAsia="微软雅黑" w:hint="eastAsia"/>
        </w:rPr>
        <w:t>1</w:t>
      </w:r>
      <w:r w:rsidR="008A232F">
        <w:rPr>
          <w:rFonts w:eastAsia="微软雅黑"/>
        </w:rPr>
        <w:t>5100020250</w:t>
      </w:r>
      <w:r w:rsidR="008A232F">
        <w:rPr>
          <w:rFonts w:eastAsia="微软雅黑" w:hint="eastAsia"/>
        </w:rPr>
        <w:t xml:space="preserve"> </w:t>
      </w:r>
      <w:r w:rsidR="008A232F">
        <w:rPr>
          <w:rFonts w:eastAsia="微软雅黑"/>
        </w:rPr>
        <w:t xml:space="preserve"> </w:t>
      </w:r>
      <w:proofErr w:type="gramEnd"/>
      <w:r w:rsidR="008A232F">
        <w:rPr>
          <w:rFonts w:eastAsia="微软雅黑"/>
        </w:rPr>
        <w:fldChar w:fldCharType="begin"/>
      </w:r>
      <w:r w:rsidR="008A232F">
        <w:rPr>
          <w:rFonts w:eastAsia="微软雅黑"/>
        </w:rPr>
        <w:instrText xml:space="preserve"> HYPERLINK "mailto:huanglijie</w:instrText>
      </w:r>
      <w:r w:rsidR="008A232F" w:rsidRPr="000300AF">
        <w:rPr>
          <w:rFonts w:eastAsia="微软雅黑"/>
        </w:rPr>
        <w:instrText>@cabrtech.com</w:instrText>
      </w:r>
      <w:r w:rsidR="008A232F">
        <w:rPr>
          <w:rFonts w:eastAsia="微软雅黑"/>
        </w:rPr>
        <w:instrText xml:space="preserve">" </w:instrText>
      </w:r>
      <w:r w:rsidR="008A232F">
        <w:rPr>
          <w:rFonts w:eastAsia="微软雅黑"/>
        </w:rPr>
        <w:fldChar w:fldCharType="separate"/>
      </w:r>
      <w:r w:rsidR="008A232F" w:rsidRPr="00154CF7">
        <w:rPr>
          <w:rStyle w:val="ac"/>
          <w:rFonts w:eastAsia="微软雅黑"/>
        </w:rPr>
        <w:t>huanglijie@cabrtech.com</w:t>
      </w:r>
      <w:r w:rsidR="008A232F">
        <w:rPr>
          <w:rFonts w:eastAsia="微软雅黑"/>
        </w:rPr>
        <w:fldChar w:fldCharType="end"/>
      </w:r>
    </w:p>
    <w:p w:rsidR="00281A31" w:rsidRDefault="00A647A2" w:rsidP="00F338D7">
      <w:pPr>
        <w:spacing w:line="440" w:lineRule="exact"/>
        <w:ind w:firstLineChars="135" w:firstLine="283"/>
        <w:rPr>
          <w:rFonts w:eastAsia="微软雅黑"/>
        </w:rPr>
      </w:pPr>
      <w:r>
        <w:rPr>
          <w:rFonts w:eastAsia="微软雅黑" w:hint="eastAsia"/>
        </w:rPr>
        <w:t xml:space="preserve"> </w:t>
      </w:r>
      <w:r>
        <w:rPr>
          <w:rFonts w:eastAsia="微软雅黑"/>
        </w:rPr>
        <w:t xml:space="preserve">        </w:t>
      </w:r>
      <w:r w:rsidR="008A232F">
        <w:rPr>
          <w:rFonts w:eastAsia="微软雅黑"/>
        </w:rPr>
        <w:t xml:space="preserve">   </w:t>
      </w:r>
      <w:r>
        <w:rPr>
          <w:rFonts w:eastAsia="微软雅黑" w:hint="eastAsia"/>
        </w:rPr>
        <w:t>赵俊丽：</w:t>
      </w:r>
      <w:proofErr w:type="gramStart"/>
      <w:r>
        <w:rPr>
          <w:rFonts w:eastAsia="微软雅黑" w:hint="eastAsia"/>
        </w:rPr>
        <w:t>1</w:t>
      </w:r>
      <w:r>
        <w:rPr>
          <w:rFonts w:eastAsia="微软雅黑"/>
        </w:rPr>
        <w:t xml:space="preserve">3910987533 </w:t>
      </w:r>
      <w:r w:rsidRPr="000300AF">
        <w:rPr>
          <w:rFonts w:eastAsia="微软雅黑"/>
        </w:rPr>
        <w:t xml:space="preserve"> </w:t>
      </w:r>
      <w:proofErr w:type="gramEnd"/>
      <w:hyperlink r:id="rId10" w:history="1">
        <w:r w:rsidR="008A232F" w:rsidRPr="00154CF7">
          <w:rPr>
            <w:rStyle w:val="ac"/>
            <w:rFonts w:eastAsia="微软雅黑"/>
          </w:rPr>
          <w:t>zhaojunli@cabrtech.com</w:t>
        </w:r>
      </w:hyperlink>
    </w:p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1459"/>
        <w:gridCol w:w="1459"/>
        <w:gridCol w:w="1147"/>
        <w:gridCol w:w="31"/>
        <w:gridCol w:w="451"/>
        <w:gridCol w:w="1497"/>
        <w:gridCol w:w="1564"/>
        <w:gridCol w:w="1273"/>
      </w:tblGrid>
      <w:tr w:rsidR="003D0843" w:rsidRPr="002560CE" w:rsidTr="00915F55">
        <w:trPr>
          <w:trHeight w:val="607"/>
        </w:trPr>
        <w:tc>
          <w:tcPr>
            <w:tcW w:w="4520" w:type="dxa"/>
            <w:gridSpan w:val="5"/>
            <w:vAlign w:val="center"/>
          </w:tcPr>
          <w:p w:rsidR="003D0843" w:rsidRPr="002560CE" w:rsidRDefault="003D0843" w:rsidP="00B20680">
            <w:pPr>
              <w:widowControl/>
              <w:rPr>
                <w:rFonts w:ascii="宋体" w:cs="宋体"/>
                <w:kern w:val="0"/>
                <w:szCs w:val="21"/>
              </w:rPr>
            </w:pPr>
            <w:r w:rsidRPr="002560CE">
              <w:rPr>
                <w:rFonts w:ascii="宋体" w:hAnsi="宋体" w:cs="宋体" w:hint="eastAsia"/>
                <w:kern w:val="0"/>
                <w:szCs w:val="21"/>
              </w:rPr>
              <w:t>单位名称</w:t>
            </w:r>
            <w:r w:rsidRPr="002560CE">
              <w:rPr>
                <w:rFonts w:ascii="宋体" w:hAnsi="宋体" w:cs="宋体"/>
                <w:kern w:val="0"/>
                <w:szCs w:val="21"/>
              </w:rPr>
              <w:t>:</w:t>
            </w:r>
          </w:p>
        </w:tc>
        <w:tc>
          <w:tcPr>
            <w:tcW w:w="4785" w:type="dxa"/>
            <w:gridSpan w:val="4"/>
            <w:vAlign w:val="center"/>
          </w:tcPr>
          <w:p w:rsidR="003D0843" w:rsidRPr="002560CE" w:rsidRDefault="003D0843" w:rsidP="00B20680">
            <w:pPr>
              <w:widowControl/>
              <w:rPr>
                <w:rFonts w:ascii="宋体" w:cs="宋体"/>
                <w:kern w:val="0"/>
                <w:szCs w:val="21"/>
              </w:rPr>
            </w:pPr>
            <w:r w:rsidRPr="002560CE">
              <w:rPr>
                <w:rFonts w:ascii="宋体" w:hAnsi="宋体" w:cs="宋体" w:hint="eastAsia"/>
                <w:kern w:val="0"/>
                <w:szCs w:val="21"/>
              </w:rPr>
              <w:t>地址：</w:t>
            </w:r>
          </w:p>
        </w:tc>
      </w:tr>
      <w:tr w:rsidR="003D0843" w:rsidRPr="002560CE" w:rsidTr="00915F55">
        <w:trPr>
          <w:trHeight w:val="513"/>
        </w:trPr>
        <w:tc>
          <w:tcPr>
            <w:tcW w:w="424" w:type="dxa"/>
            <w:vAlign w:val="center"/>
          </w:tcPr>
          <w:p w:rsidR="003D0843" w:rsidRPr="002560CE" w:rsidRDefault="003D0843" w:rsidP="00B2068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2560CE"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459" w:type="dxa"/>
            <w:vAlign w:val="center"/>
          </w:tcPr>
          <w:p w:rsidR="003D0843" w:rsidRPr="002560CE" w:rsidRDefault="003D0843" w:rsidP="00B2068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2560CE">
              <w:rPr>
                <w:rFonts w:ascii="宋体" w:hAnsi="宋体" w:cs="宋体" w:hint="eastAsia"/>
                <w:kern w:val="0"/>
                <w:szCs w:val="21"/>
              </w:rPr>
              <w:t>姓</w:t>
            </w:r>
            <w:r w:rsidRPr="002560CE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2560CE">
              <w:rPr>
                <w:rFonts w:ascii="宋体" w:hAns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1459" w:type="dxa"/>
            <w:vAlign w:val="center"/>
          </w:tcPr>
          <w:p w:rsidR="003D0843" w:rsidRPr="002560CE" w:rsidRDefault="003D0843" w:rsidP="00B2068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2560CE">
              <w:rPr>
                <w:rFonts w:ascii="宋体" w:hAnsi="宋体" w:cs="宋体" w:hint="eastAsia"/>
                <w:kern w:val="0"/>
                <w:szCs w:val="21"/>
              </w:rPr>
              <w:t>电话</w:t>
            </w:r>
            <w:r w:rsidRPr="002560CE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2560CE">
              <w:rPr>
                <w:rFonts w:ascii="宋体" w:hAnsi="宋体" w:cs="宋体" w:hint="eastAsia"/>
                <w:kern w:val="0"/>
                <w:szCs w:val="21"/>
              </w:rPr>
              <w:t>手机</w:t>
            </w:r>
          </w:p>
        </w:tc>
        <w:tc>
          <w:tcPr>
            <w:tcW w:w="1147" w:type="dxa"/>
            <w:tcBorders>
              <w:right w:val="double" w:sz="4" w:space="0" w:color="auto"/>
            </w:tcBorders>
            <w:vAlign w:val="center"/>
          </w:tcPr>
          <w:p w:rsidR="003D0843" w:rsidRPr="002560CE" w:rsidRDefault="003D0843" w:rsidP="00B2068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2560CE">
              <w:rPr>
                <w:rFonts w:ascii="宋体" w:hAnsi="宋体" w:cs="宋体" w:hint="eastAsia"/>
                <w:kern w:val="0"/>
                <w:szCs w:val="21"/>
              </w:rPr>
              <w:t>职务职称</w:t>
            </w:r>
          </w:p>
        </w:tc>
        <w:tc>
          <w:tcPr>
            <w:tcW w:w="482" w:type="dxa"/>
            <w:gridSpan w:val="2"/>
            <w:tcBorders>
              <w:left w:val="double" w:sz="4" w:space="0" w:color="auto"/>
            </w:tcBorders>
            <w:vAlign w:val="center"/>
          </w:tcPr>
          <w:p w:rsidR="003D0843" w:rsidRPr="002560CE" w:rsidRDefault="003D0843" w:rsidP="00B2068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2560CE"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497" w:type="dxa"/>
            <w:vAlign w:val="center"/>
          </w:tcPr>
          <w:p w:rsidR="003D0843" w:rsidRPr="002560CE" w:rsidRDefault="003D0843" w:rsidP="00B2068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2560CE">
              <w:rPr>
                <w:rFonts w:ascii="宋体" w:hAnsi="宋体" w:cs="宋体" w:hint="eastAsia"/>
                <w:kern w:val="0"/>
                <w:szCs w:val="21"/>
              </w:rPr>
              <w:t>姓</w:t>
            </w:r>
            <w:r w:rsidRPr="002560CE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2560CE">
              <w:rPr>
                <w:rFonts w:ascii="宋体" w:hAns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1564" w:type="dxa"/>
            <w:vAlign w:val="center"/>
          </w:tcPr>
          <w:p w:rsidR="003D0843" w:rsidRPr="002560CE" w:rsidRDefault="003D0843" w:rsidP="00B2068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2560CE">
              <w:rPr>
                <w:rFonts w:ascii="宋体" w:hAnsi="宋体" w:cs="宋体" w:hint="eastAsia"/>
                <w:kern w:val="0"/>
                <w:szCs w:val="21"/>
              </w:rPr>
              <w:t>电话</w:t>
            </w:r>
            <w:r w:rsidRPr="002560CE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2560CE">
              <w:rPr>
                <w:rFonts w:ascii="宋体" w:hAnsi="宋体" w:cs="宋体" w:hint="eastAsia"/>
                <w:kern w:val="0"/>
                <w:szCs w:val="21"/>
              </w:rPr>
              <w:t>手机</w:t>
            </w:r>
          </w:p>
        </w:tc>
        <w:tc>
          <w:tcPr>
            <w:tcW w:w="1270" w:type="dxa"/>
            <w:vAlign w:val="center"/>
          </w:tcPr>
          <w:p w:rsidR="003D0843" w:rsidRPr="002560CE" w:rsidRDefault="003D0843" w:rsidP="00B2068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2560CE">
              <w:rPr>
                <w:rFonts w:ascii="宋体" w:hAnsi="宋体" w:cs="宋体" w:hint="eastAsia"/>
                <w:kern w:val="0"/>
                <w:szCs w:val="21"/>
              </w:rPr>
              <w:t>职务职称</w:t>
            </w:r>
          </w:p>
        </w:tc>
      </w:tr>
      <w:tr w:rsidR="003D0843" w:rsidRPr="002560CE" w:rsidTr="00915F55">
        <w:trPr>
          <w:trHeight w:val="513"/>
        </w:trPr>
        <w:tc>
          <w:tcPr>
            <w:tcW w:w="424" w:type="dxa"/>
            <w:vAlign w:val="center"/>
          </w:tcPr>
          <w:p w:rsidR="003D0843" w:rsidRPr="002560CE" w:rsidRDefault="003D0843" w:rsidP="00B2068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2560CE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459" w:type="dxa"/>
            <w:vAlign w:val="center"/>
          </w:tcPr>
          <w:p w:rsidR="003D0843" w:rsidRPr="002560CE" w:rsidRDefault="003D0843" w:rsidP="00B2068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vAlign w:val="center"/>
          </w:tcPr>
          <w:p w:rsidR="003D0843" w:rsidRPr="002560CE" w:rsidRDefault="003D0843" w:rsidP="00B2068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47" w:type="dxa"/>
            <w:tcBorders>
              <w:right w:val="double" w:sz="4" w:space="0" w:color="auto"/>
            </w:tcBorders>
            <w:vAlign w:val="center"/>
          </w:tcPr>
          <w:p w:rsidR="003D0843" w:rsidRPr="002560CE" w:rsidRDefault="003D0843" w:rsidP="00B2068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82" w:type="dxa"/>
            <w:gridSpan w:val="2"/>
            <w:tcBorders>
              <w:left w:val="double" w:sz="4" w:space="0" w:color="auto"/>
            </w:tcBorders>
            <w:vAlign w:val="center"/>
          </w:tcPr>
          <w:p w:rsidR="003D0843" w:rsidRPr="002560CE" w:rsidRDefault="003D0843" w:rsidP="00B2068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497" w:type="dxa"/>
            <w:vAlign w:val="center"/>
          </w:tcPr>
          <w:p w:rsidR="003D0843" w:rsidRPr="002560CE" w:rsidRDefault="003D0843" w:rsidP="00B2068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64" w:type="dxa"/>
            <w:vAlign w:val="center"/>
          </w:tcPr>
          <w:p w:rsidR="003D0843" w:rsidRPr="002560CE" w:rsidRDefault="003D0843" w:rsidP="00B2068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3D0843" w:rsidRPr="002560CE" w:rsidRDefault="003D0843" w:rsidP="00B2068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3D0843" w:rsidRPr="002560CE" w:rsidTr="00915F55">
        <w:trPr>
          <w:trHeight w:val="513"/>
        </w:trPr>
        <w:tc>
          <w:tcPr>
            <w:tcW w:w="424" w:type="dxa"/>
            <w:vAlign w:val="center"/>
          </w:tcPr>
          <w:p w:rsidR="003D0843" w:rsidRPr="002560CE" w:rsidRDefault="003D0843" w:rsidP="00B2068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2560CE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459" w:type="dxa"/>
            <w:vAlign w:val="center"/>
          </w:tcPr>
          <w:p w:rsidR="003D0843" w:rsidRPr="002560CE" w:rsidRDefault="003D0843" w:rsidP="00B2068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vAlign w:val="center"/>
          </w:tcPr>
          <w:p w:rsidR="003D0843" w:rsidRPr="002560CE" w:rsidRDefault="003D0843" w:rsidP="00B2068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47" w:type="dxa"/>
            <w:tcBorders>
              <w:right w:val="double" w:sz="4" w:space="0" w:color="auto"/>
            </w:tcBorders>
            <w:vAlign w:val="center"/>
          </w:tcPr>
          <w:p w:rsidR="003D0843" w:rsidRPr="002560CE" w:rsidRDefault="003D0843" w:rsidP="00B2068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82" w:type="dxa"/>
            <w:gridSpan w:val="2"/>
            <w:tcBorders>
              <w:left w:val="double" w:sz="4" w:space="0" w:color="auto"/>
            </w:tcBorders>
            <w:vAlign w:val="center"/>
          </w:tcPr>
          <w:p w:rsidR="003D0843" w:rsidRPr="002560CE" w:rsidRDefault="003D0843" w:rsidP="00B2068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497" w:type="dxa"/>
            <w:vAlign w:val="center"/>
          </w:tcPr>
          <w:p w:rsidR="003D0843" w:rsidRPr="002560CE" w:rsidRDefault="003D0843" w:rsidP="00B2068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64" w:type="dxa"/>
            <w:vAlign w:val="center"/>
          </w:tcPr>
          <w:p w:rsidR="003D0843" w:rsidRPr="002560CE" w:rsidRDefault="003D0843" w:rsidP="00B2068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3D0843" w:rsidRPr="002560CE" w:rsidRDefault="003D0843" w:rsidP="00B2068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3D0843" w:rsidRPr="002560CE" w:rsidTr="00915F55">
        <w:trPr>
          <w:trHeight w:val="513"/>
        </w:trPr>
        <w:tc>
          <w:tcPr>
            <w:tcW w:w="424" w:type="dxa"/>
            <w:vAlign w:val="center"/>
          </w:tcPr>
          <w:p w:rsidR="003D0843" w:rsidRPr="002560CE" w:rsidRDefault="003D0843" w:rsidP="00B2068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2560CE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459" w:type="dxa"/>
            <w:vAlign w:val="center"/>
          </w:tcPr>
          <w:p w:rsidR="003D0843" w:rsidRPr="002560CE" w:rsidRDefault="003D0843" w:rsidP="00B2068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vAlign w:val="center"/>
          </w:tcPr>
          <w:p w:rsidR="003D0843" w:rsidRPr="002560CE" w:rsidRDefault="003D0843" w:rsidP="00B2068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47" w:type="dxa"/>
            <w:tcBorders>
              <w:right w:val="double" w:sz="4" w:space="0" w:color="auto"/>
            </w:tcBorders>
            <w:vAlign w:val="center"/>
          </w:tcPr>
          <w:p w:rsidR="003D0843" w:rsidRPr="002560CE" w:rsidRDefault="003D0843" w:rsidP="00B2068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82" w:type="dxa"/>
            <w:gridSpan w:val="2"/>
            <w:tcBorders>
              <w:left w:val="double" w:sz="4" w:space="0" w:color="auto"/>
            </w:tcBorders>
            <w:vAlign w:val="center"/>
          </w:tcPr>
          <w:p w:rsidR="003D0843" w:rsidRPr="002560CE" w:rsidRDefault="003D0843" w:rsidP="00B2068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497" w:type="dxa"/>
            <w:vAlign w:val="center"/>
          </w:tcPr>
          <w:p w:rsidR="003D0843" w:rsidRPr="002560CE" w:rsidRDefault="003D0843" w:rsidP="00B2068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64" w:type="dxa"/>
            <w:vAlign w:val="center"/>
          </w:tcPr>
          <w:p w:rsidR="003D0843" w:rsidRPr="002560CE" w:rsidRDefault="003D0843" w:rsidP="00B2068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3D0843" w:rsidRPr="002560CE" w:rsidRDefault="003D0843" w:rsidP="00B2068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3D0843" w:rsidRPr="002560CE" w:rsidTr="00915F55">
        <w:trPr>
          <w:trHeight w:val="513"/>
        </w:trPr>
        <w:tc>
          <w:tcPr>
            <w:tcW w:w="424" w:type="dxa"/>
            <w:vAlign w:val="center"/>
          </w:tcPr>
          <w:p w:rsidR="003D0843" w:rsidRPr="002560CE" w:rsidRDefault="003D0843" w:rsidP="00B2068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560CE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459" w:type="dxa"/>
            <w:vAlign w:val="center"/>
          </w:tcPr>
          <w:p w:rsidR="003D0843" w:rsidRPr="002560CE" w:rsidRDefault="003D0843" w:rsidP="00B2068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vAlign w:val="center"/>
          </w:tcPr>
          <w:p w:rsidR="003D0843" w:rsidRPr="002560CE" w:rsidRDefault="003D0843" w:rsidP="00B2068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47" w:type="dxa"/>
            <w:tcBorders>
              <w:right w:val="double" w:sz="4" w:space="0" w:color="auto"/>
            </w:tcBorders>
            <w:vAlign w:val="center"/>
          </w:tcPr>
          <w:p w:rsidR="003D0843" w:rsidRPr="002560CE" w:rsidRDefault="003D0843" w:rsidP="00B2068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82" w:type="dxa"/>
            <w:gridSpan w:val="2"/>
            <w:tcBorders>
              <w:left w:val="double" w:sz="4" w:space="0" w:color="auto"/>
            </w:tcBorders>
            <w:vAlign w:val="center"/>
          </w:tcPr>
          <w:p w:rsidR="003D0843" w:rsidRPr="002560CE" w:rsidRDefault="003D0843" w:rsidP="00B2068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1497" w:type="dxa"/>
            <w:vAlign w:val="center"/>
          </w:tcPr>
          <w:p w:rsidR="003D0843" w:rsidRPr="002560CE" w:rsidRDefault="003D0843" w:rsidP="00B2068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64" w:type="dxa"/>
            <w:vAlign w:val="center"/>
          </w:tcPr>
          <w:p w:rsidR="003D0843" w:rsidRPr="002560CE" w:rsidRDefault="003D0843" w:rsidP="00B2068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3D0843" w:rsidRPr="002560CE" w:rsidRDefault="003D0843" w:rsidP="00B2068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3D0843" w:rsidRPr="002560CE" w:rsidTr="00915F55">
        <w:trPr>
          <w:trHeight w:val="513"/>
        </w:trPr>
        <w:tc>
          <w:tcPr>
            <w:tcW w:w="424" w:type="dxa"/>
            <w:vAlign w:val="center"/>
          </w:tcPr>
          <w:p w:rsidR="003D0843" w:rsidRPr="002560CE" w:rsidRDefault="003D0843" w:rsidP="00B2068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459" w:type="dxa"/>
            <w:vAlign w:val="center"/>
          </w:tcPr>
          <w:p w:rsidR="003D0843" w:rsidRPr="002560CE" w:rsidRDefault="003D0843" w:rsidP="00B2068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59" w:type="dxa"/>
            <w:vAlign w:val="center"/>
          </w:tcPr>
          <w:p w:rsidR="003D0843" w:rsidRPr="002560CE" w:rsidRDefault="003D0843" w:rsidP="00B2068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47" w:type="dxa"/>
            <w:tcBorders>
              <w:right w:val="double" w:sz="4" w:space="0" w:color="auto"/>
            </w:tcBorders>
            <w:vAlign w:val="center"/>
          </w:tcPr>
          <w:p w:rsidR="003D0843" w:rsidRPr="002560CE" w:rsidRDefault="003D0843" w:rsidP="00B2068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82" w:type="dxa"/>
            <w:gridSpan w:val="2"/>
            <w:tcBorders>
              <w:left w:val="double" w:sz="4" w:space="0" w:color="auto"/>
            </w:tcBorders>
            <w:vAlign w:val="center"/>
          </w:tcPr>
          <w:p w:rsidR="003D0843" w:rsidRPr="002560CE" w:rsidRDefault="003D0843" w:rsidP="00B2068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497" w:type="dxa"/>
            <w:vAlign w:val="center"/>
          </w:tcPr>
          <w:p w:rsidR="003D0843" w:rsidRPr="002560CE" w:rsidRDefault="003D0843" w:rsidP="00B2068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64" w:type="dxa"/>
            <w:vAlign w:val="center"/>
          </w:tcPr>
          <w:p w:rsidR="003D0843" w:rsidRPr="002560CE" w:rsidRDefault="003D0843" w:rsidP="00B2068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3D0843" w:rsidRPr="002560CE" w:rsidRDefault="003D0843" w:rsidP="00B2068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</w:tbl>
    <w:p w:rsidR="00551354" w:rsidRPr="00915F55" w:rsidRDefault="00551354" w:rsidP="00551354">
      <w:pPr>
        <w:spacing w:line="440" w:lineRule="exact"/>
        <w:rPr>
          <w:rFonts w:ascii="微软雅黑" w:eastAsia="微软雅黑" w:hAnsi="微软雅黑"/>
          <w:b/>
          <w:sz w:val="20"/>
          <w:szCs w:val="20"/>
        </w:rPr>
      </w:pPr>
      <w:r w:rsidRPr="00915F55">
        <w:rPr>
          <w:rFonts w:ascii="微软雅黑" w:eastAsia="微软雅黑" w:hAnsi="微软雅黑" w:hint="eastAsia"/>
          <w:b/>
          <w:sz w:val="20"/>
          <w:szCs w:val="20"/>
        </w:rPr>
        <w:t>温馨提示：</w:t>
      </w:r>
    </w:p>
    <w:p w:rsidR="005B6DAC" w:rsidRPr="00915F55" w:rsidRDefault="00551354" w:rsidP="004507E4">
      <w:pPr>
        <w:spacing w:line="440" w:lineRule="exact"/>
        <w:ind w:firstLineChars="100" w:firstLine="200"/>
        <w:rPr>
          <w:rFonts w:ascii="微软雅黑" w:eastAsia="微软雅黑" w:hAnsi="微软雅黑"/>
          <w:b/>
          <w:sz w:val="20"/>
          <w:szCs w:val="20"/>
        </w:rPr>
      </w:pPr>
      <w:r w:rsidRPr="00915F55">
        <w:rPr>
          <w:rFonts w:ascii="微软雅黑" w:eastAsia="微软雅黑" w:hAnsi="微软雅黑"/>
          <w:b/>
          <w:sz w:val="20"/>
          <w:szCs w:val="20"/>
        </w:rPr>
        <w:t xml:space="preserve">1. </w:t>
      </w:r>
      <w:r w:rsidRPr="00915F55">
        <w:rPr>
          <w:rFonts w:ascii="微软雅黑" w:eastAsia="微软雅黑" w:hAnsi="微软雅黑" w:hint="eastAsia"/>
          <w:b/>
          <w:sz w:val="20"/>
          <w:szCs w:val="20"/>
        </w:rPr>
        <w:t>因参会单位数量较多，单位请提前报名，参会人员请于</w:t>
      </w:r>
      <w:r w:rsidRPr="00915F55">
        <w:rPr>
          <w:rFonts w:ascii="微软雅黑" w:eastAsia="微软雅黑" w:hAnsi="微软雅黑"/>
          <w:b/>
          <w:sz w:val="20"/>
          <w:szCs w:val="20"/>
        </w:rPr>
        <w:t>10</w:t>
      </w:r>
      <w:r w:rsidRPr="00915F55">
        <w:rPr>
          <w:rFonts w:ascii="微软雅黑" w:eastAsia="微软雅黑" w:hAnsi="微软雅黑" w:hint="eastAsia"/>
          <w:b/>
          <w:sz w:val="20"/>
          <w:szCs w:val="20"/>
        </w:rPr>
        <w:t>月</w:t>
      </w:r>
      <w:r w:rsidR="00B20680" w:rsidRPr="00915F55">
        <w:rPr>
          <w:rFonts w:ascii="微软雅黑" w:eastAsia="微软雅黑" w:hAnsi="微软雅黑"/>
          <w:b/>
          <w:sz w:val="20"/>
          <w:szCs w:val="20"/>
        </w:rPr>
        <w:t>23</w:t>
      </w:r>
      <w:r w:rsidR="00B20680" w:rsidRPr="00915F55">
        <w:rPr>
          <w:rFonts w:ascii="微软雅黑" w:eastAsia="微软雅黑" w:hAnsi="微软雅黑" w:hint="eastAsia"/>
          <w:b/>
          <w:sz w:val="20"/>
          <w:szCs w:val="20"/>
        </w:rPr>
        <w:t>日（周二</w:t>
      </w:r>
      <w:r w:rsidRPr="00915F55">
        <w:rPr>
          <w:rFonts w:ascii="微软雅黑" w:eastAsia="微软雅黑" w:hAnsi="微软雅黑" w:hint="eastAsia"/>
          <w:b/>
          <w:sz w:val="20"/>
          <w:szCs w:val="20"/>
        </w:rPr>
        <w:t>）前将本回执发送</w:t>
      </w:r>
      <w:r w:rsidR="005B6DAC" w:rsidRPr="00915F55">
        <w:rPr>
          <w:rFonts w:ascii="微软雅黑" w:eastAsia="微软雅黑" w:hAnsi="微软雅黑" w:hint="eastAsia"/>
          <w:b/>
          <w:sz w:val="20"/>
          <w:szCs w:val="20"/>
        </w:rPr>
        <w:t>至以</w:t>
      </w:r>
    </w:p>
    <w:p w:rsidR="00551354" w:rsidRPr="00915F55" w:rsidRDefault="005B6DAC" w:rsidP="005B6DAC">
      <w:pPr>
        <w:spacing w:line="440" w:lineRule="exact"/>
        <w:ind w:leftChars="200" w:left="620" w:hangingChars="100" w:hanging="200"/>
        <w:rPr>
          <w:rFonts w:ascii="微软雅黑" w:eastAsia="微软雅黑" w:hAnsi="微软雅黑"/>
          <w:b/>
          <w:sz w:val="20"/>
          <w:szCs w:val="20"/>
        </w:rPr>
      </w:pPr>
      <w:r w:rsidRPr="00915F55">
        <w:rPr>
          <w:rFonts w:ascii="微软雅黑" w:eastAsia="微软雅黑" w:hAnsi="微软雅黑" w:hint="eastAsia"/>
          <w:b/>
          <w:sz w:val="20"/>
          <w:szCs w:val="20"/>
        </w:rPr>
        <w:t>上联系人邮箱</w:t>
      </w:r>
      <w:r w:rsidR="004507E4" w:rsidRPr="00915F55">
        <w:rPr>
          <w:rFonts w:ascii="微软雅黑" w:eastAsia="微软雅黑" w:hAnsi="微软雅黑" w:hint="eastAsia"/>
          <w:b/>
          <w:sz w:val="20"/>
          <w:szCs w:val="20"/>
        </w:rPr>
        <w:t>。</w:t>
      </w:r>
    </w:p>
    <w:p w:rsidR="00551354" w:rsidRPr="00915F55" w:rsidRDefault="004507E4" w:rsidP="00551354">
      <w:pPr>
        <w:spacing w:line="440" w:lineRule="exact"/>
        <w:ind w:firstLineChars="100" w:firstLine="200"/>
        <w:rPr>
          <w:rFonts w:ascii="微软雅黑" w:eastAsia="微软雅黑" w:hAnsi="微软雅黑"/>
          <w:b/>
          <w:sz w:val="20"/>
          <w:szCs w:val="20"/>
        </w:rPr>
      </w:pPr>
      <w:r w:rsidRPr="00915F55">
        <w:rPr>
          <w:rFonts w:ascii="微软雅黑" w:eastAsia="微软雅黑" w:hAnsi="微软雅黑"/>
          <w:b/>
          <w:sz w:val="20"/>
          <w:szCs w:val="20"/>
        </w:rPr>
        <w:t>2</w:t>
      </w:r>
      <w:r w:rsidR="00551354" w:rsidRPr="00915F55">
        <w:rPr>
          <w:rFonts w:ascii="微软雅黑" w:eastAsia="微软雅黑" w:hAnsi="微软雅黑"/>
          <w:b/>
          <w:sz w:val="20"/>
          <w:szCs w:val="20"/>
        </w:rPr>
        <w:t xml:space="preserve">. </w:t>
      </w:r>
      <w:r w:rsidR="00551354" w:rsidRPr="00915F55">
        <w:rPr>
          <w:rFonts w:ascii="微软雅黑" w:eastAsia="微软雅黑" w:hAnsi="微软雅黑" w:hint="eastAsia"/>
          <w:b/>
          <w:sz w:val="20"/>
          <w:szCs w:val="20"/>
        </w:rPr>
        <w:t>本次会议</w:t>
      </w:r>
      <w:r w:rsidR="00551354" w:rsidRPr="00915F55">
        <w:rPr>
          <w:rFonts w:ascii="微软雅黑" w:eastAsia="微软雅黑" w:hAnsi="微软雅黑"/>
          <w:b/>
          <w:sz w:val="20"/>
          <w:szCs w:val="20"/>
        </w:rPr>
        <w:t>全程免费（</w:t>
      </w:r>
      <w:r w:rsidR="00551354" w:rsidRPr="00915F55">
        <w:rPr>
          <w:rFonts w:ascii="微软雅黑" w:eastAsia="微软雅黑" w:hAnsi="微软雅黑" w:hint="eastAsia"/>
          <w:b/>
          <w:sz w:val="20"/>
          <w:szCs w:val="20"/>
        </w:rPr>
        <w:t>食宿</w:t>
      </w:r>
      <w:r w:rsidR="00551354" w:rsidRPr="00915F55">
        <w:rPr>
          <w:rFonts w:ascii="微软雅黑" w:eastAsia="微软雅黑" w:hAnsi="微软雅黑"/>
          <w:b/>
          <w:sz w:val="20"/>
          <w:szCs w:val="20"/>
        </w:rPr>
        <w:t>及交通自理）</w:t>
      </w:r>
      <w:r w:rsidRPr="00915F55">
        <w:rPr>
          <w:rFonts w:ascii="微软雅黑" w:eastAsia="微软雅黑" w:hAnsi="微软雅黑" w:hint="eastAsia"/>
          <w:b/>
          <w:sz w:val="20"/>
          <w:szCs w:val="20"/>
        </w:rPr>
        <w:t>。</w:t>
      </w:r>
    </w:p>
    <w:p w:rsidR="00264A60" w:rsidRPr="00264A60" w:rsidRDefault="004507E4" w:rsidP="00264A60">
      <w:pPr>
        <w:spacing w:line="440" w:lineRule="exact"/>
        <w:ind w:firstLineChars="100" w:firstLine="200"/>
        <w:rPr>
          <w:rFonts w:ascii="微软雅黑" w:eastAsia="微软雅黑" w:hAnsi="微软雅黑"/>
          <w:b/>
        </w:rPr>
      </w:pPr>
      <w:r w:rsidRPr="00915F55">
        <w:rPr>
          <w:rFonts w:ascii="微软雅黑" w:eastAsia="微软雅黑" w:hAnsi="微软雅黑"/>
          <w:b/>
          <w:sz w:val="20"/>
          <w:szCs w:val="20"/>
        </w:rPr>
        <w:t>3</w:t>
      </w:r>
      <w:r w:rsidR="00551354" w:rsidRPr="00915F55">
        <w:rPr>
          <w:rFonts w:ascii="微软雅黑" w:eastAsia="微软雅黑" w:hAnsi="微软雅黑"/>
          <w:b/>
          <w:sz w:val="20"/>
          <w:szCs w:val="20"/>
        </w:rPr>
        <w:t xml:space="preserve">. </w:t>
      </w:r>
      <w:r w:rsidR="00551354" w:rsidRPr="00915F55">
        <w:rPr>
          <w:rFonts w:ascii="微软雅黑" w:eastAsia="微软雅黑" w:hAnsi="微软雅黑" w:hint="eastAsia"/>
          <w:b/>
          <w:sz w:val="20"/>
          <w:szCs w:val="20"/>
        </w:rPr>
        <w:t>会议当天</w:t>
      </w:r>
      <w:r w:rsidR="00551354" w:rsidRPr="00915F55">
        <w:rPr>
          <w:rFonts w:ascii="微软雅黑" w:eastAsia="微软雅黑" w:hAnsi="微软雅黑"/>
          <w:b/>
          <w:sz w:val="20"/>
          <w:szCs w:val="20"/>
        </w:rPr>
        <w:t>，参</w:t>
      </w:r>
      <w:r w:rsidR="00551354" w:rsidRPr="00915F55">
        <w:rPr>
          <w:rFonts w:ascii="微软雅黑" w:eastAsia="微软雅黑" w:hAnsi="微软雅黑" w:hint="eastAsia"/>
          <w:b/>
          <w:sz w:val="20"/>
          <w:szCs w:val="20"/>
        </w:rPr>
        <w:t>会人员需</w:t>
      </w:r>
      <w:r w:rsidR="00551354" w:rsidRPr="00915F55">
        <w:rPr>
          <w:rFonts w:ascii="微软雅黑" w:eastAsia="微软雅黑" w:hAnsi="微软雅黑"/>
          <w:b/>
          <w:sz w:val="20"/>
          <w:szCs w:val="20"/>
        </w:rPr>
        <w:t>签到后可领取相关技术资料</w:t>
      </w:r>
      <w:r w:rsidRPr="00915F55">
        <w:rPr>
          <w:rFonts w:ascii="微软雅黑" w:eastAsia="微软雅黑" w:hAnsi="微软雅黑" w:hint="eastAsia"/>
          <w:b/>
          <w:sz w:val="20"/>
          <w:szCs w:val="20"/>
        </w:rPr>
        <w:t>。</w:t>
      </w:r>
      <w:r w:rsidR="00551354">
        <w:rPr>
          <w:rFonts w:ascii="微软雅黑" w:eastAsia="微软雅黑" w:hAnsi="微软雅黑" w:hint="eastAsia"/>
          <w:b/>
        </w:rPr>
        <w:t xml:space="preserve"> </w:t>
      </w:r>
    </w:p>
    <w:p w:rsidR="00915F55" w:rsidRDefault="00915F55" w:rsidP="00915F55">
      <w:pPr>
        <w:spacing w:line="380" w:lineRule="exact"/>
        <w:ind w:right="738"/>
        <w:jc w:val="right"/>
        <w:rPr>
          <w:rFonts w:eastAsia="微软雅黑"/>
          <w:b/>
          <w:sz w:val="22"/>
          <w:szCs w:val="22"/>
        </w:rPr>
      </w:pPr>
    </w:p>
    <w:p w:rsidR="00915F55" w:rsidRDefault="00E225C6" w:rsidP="00915F55">
      <w:pPr>
        <w:spacing w:line="380" w:lineRule="exact"/>
        <w:ind w:right="738"/>
        <w:jc w:val="right"/>
        <w:rPr>
          <w:rFonts w:eastAsia="微软雅黑"/>
          <w:b/>
          <w:sz w:val="22"/>
          <w:szCs w:val="22"/>
        </w:rPr>
      </w:pPr>
      <w:r w:rsidRPr="00F338D7">
        <w:rPr>
          <w:rFonts w:eastAsia="微软雅黑"/>
          <w:b/>
          <w:sz w:val="22"/>
          <w:szCs w:val="22"/>
        </w:rPr>
        <w:t>北京构力科技有限公司</w:t>
      </w:r>
    </w:p>
    <w:p w:rsidR="00B42E50" w:rsidRPr="00F338D7" w:rsidRDefault="00E225C6" w:rsidP="009D4CD8">
      <w:pPr>
        <w:spacing w:line="380" w:lineRule="exact"/>
        <w:ind w:right="738"/>
        <w:jc w:val="right"/>
        <w:rPr>
          <w:rFonts w:eastAsia="微软雅黑"/>
          <w:b/>
          <w:sz w:val="22"/>
          <w:szCs w:val="22"/>
        </w:rPr>
      </w:pPr>
      <w:r w:rsidRPr="00F338D7">
        <w:rPr>
          <w:rFonts w:eastAsia="微软雅黑"/>
          <w:b/>
          <w:sz w:val="22"/>
          <w:szCs w:val="22"/>
        </w:rPr>
        <w:t>2018</w:t>
      </w:r>
      <w:r w:rsidRPr="00F338D7">
        <w:rPr>
          <w:rFonts w:eastAsia="微软雅黑"/>
          <w:b/>
          <w:sz w:val="22"/>
          <w:szCs w:val="22"/>
        </w:rPr>
        <w:t>年</w:t>
      </w:r>
      <w:r w:rsidR="00551354" w:rsidRPr="00F338D7">
        <w:rPr>
          <w:rFonts w:eastAsia="微软雅黑"/>
          <w:b/>
          <w:sz w:val="22"/>
          <w:szCs w:val="22"/>
        </w:rPr>
        <w:t>10</w:t>
      </w:r>
      <w:r w:rsidRPr="00F338D7">
        <w:rPr>
          <w:rFonts w:eastAsia="微软雅黑"/>
          <w:b/>
          <w:sz w:val="22"/>
          <w:szCs w:val="22"/>
        </w:rPr>
        <w:t>月</w:t>
      </w:r>
      <w:r w:rsidR="006201F1">
        <w:rPr>
          <w:rFonts w:eastAsia="微软雅黑"/>
          <w:b/>
          <w:sz w:val="22"/>
          <w:szCs w:val="22"/>
        </w:rPr>
        <w:t>11</w:t>
      </w:r>
      <w:r w:rsidRPr="00F338D7">
        <w:rPr>
          <w:rFonts w:eastAsia="微软雅黑"/>
          <w:b/>
          <w:sz w:val="22"/>
          <w:szCs w:val="22"/>
        </w:rPr>
        <w:t>日</w:t>
      </w:r>
    </w:p>
    <w:sectPr w:rsidR="00B42E50" w:rsidRPr="00F338D7" w:rsidSect="00915F55">
      <w:headerReference w:type="default" r:id="rId11"/>
      <w:pgSz w:w="11906" w:h="16838"/>
      <w:pgMar w:top="1191" w:right="1304" w:bottom="1077" w:left="1304" w:header="113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979" w:rsidRDefault="00B32979" w:rsidP="00EB112D">
      <w:r>
        <w:separator/>
      </w:r>
    </w:p>
  </w:endnote>
  <w:endnote w:type="continuationSeparator" w:id="0">
    <w:p w:rsidR="00B32979" w:rsidRDefault="00B32979" w:rsidP="00EB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680" w:rsidRDefault="00B20680" w:rsidP="00B42E50">
    <w:pPr>
      <w:pStyle w:val="a5"/>
      <w:pBdr>
        <w:top w:val="thickThinSmallGap" w:sz="24" w:space="1" w:color="FF0000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979" w:rsidRDefault="00B32979" w:rsidP="00EB112D">
      <w:r>
        <w:separator/>
      </w:r>
    </w:p>
  </w:footnote>
  <w:footnote w:type="continuationSeparator" w:id="0">
    <w:p w:rsidR="00B32979" w:rsidRDefault="00B32979" w:rsidP="00EB1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8D7" w:rsidRDefault="00F338D7" w:rsidP="00915F55">
    <w:pPr>
      <w:pStyle w:val="a3"/>
      <w:pBdr>
        <w:bottom w:val="thinThickSmallGap" w:sz="24" w:space="0" w:color="FF0000"/>
      </w:pBdr>
      <w:rPr>
        <w:rFonts w:ascii="方正小标宋简体" w:eastAsia="方正小标宋简体"/>
        <w:color w:val="FF0000"/>
        <w:sz w:val="56"/>
        <w:szCs w:val="56"/>
      </w:rPr>
    </w:pPr>
    <w:r w:rsidRPr="00F338D7">
      <w:rPr>
        <w:rFonts w:ascii="方正小标宋简体" w:eastAsia="方正小标宋简体" w:hint="eastAsia"/>
        <w:color w:val="FF0000"/>
        <w:sz w:val="56"/>
        <w:szCs w:val="56"/>
      </w:rPr>
      <w:t>青岛市勘察设计协会</w:t>
    </w:r>
  </w:p>
  <w:p w:rsidR="00B20680" w:rsidRPr="00F338D7" w:rsidRDefault="00B20680" w:rsidP="00915F55">
    <w:pPr>
      <w:pStyle w:val="a3"/>
      <w:pBdr>
        <w:bottom w:val="thinThickSmallGap" w:sz="24" w:space="0" w:color="FF0000"/>
      </w:pBdr>
      <w:rPr>
        <w:rFonts w:ascii="方正小标宋简体" w:eastAsia="方正小标宋简体"/>
        <w:color w:val="FF0000"/>
        <w:sz w:val="56"/>
        <w:szCs w:val="56"/>
      </w:rPr>
    </w:pPr>
    <w:r w:rsidRPr="00F338D7">
      <w:rPr>
        <w:rFonts w:ascii="方正小标宋简体" w:eastAsia="方正小标宋简体" w:hint="eastAsia"/>
        <w:color w:val="FF0000"/>
        <w:sz w:val="56"/>
        <w:szCs w:val="56"/>
      </w:rPr>
      <w:t>中国建筑科学研究院有限公司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680" w:rsidRPr="00E225C6" w:rsidRDefault="00B20680" w:rsidP="00E225C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4D166"/>
    <w:multiLevelType w:val="singleLevel"/>
    <w:tmpl w:val="09E4D16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37A84BBE"/>
    <w:multiLevelType w:val="singleLevel"/>
    <w:tmpl w:val="6D966CA6"/>
    <w:lvl w:ilvl="0">
      <w:start w:val="1"/>
      <w:numFmt w:val="decimal"/>
      <w:suff w:val="nothing"/>
      <w:lvlText w:val="%1."/>
      <w:lvlJc w:val="left"/>
      <w:rPr>
        <w:rFonts w:ascii="Times New Roman" w:eastAsia="宋体" w:hAnsi="Times New Roman" w:cs="Times New Roman"/>
      </w:rPr>
    </w:lvl>
  </w:abstractNum>
  <w:abstractNum w:abstractNumId="2" w15:restartNumberingAfterBreak="0">
    <w:nsid w:val="57F75A82"/>
    <w:multiLevelType w:val="hybridMultilevel"/>
    <w:tmpl w:val="0414B94E"/>
    <w:lvl w:ilvl="0" w:tplc="7A8E086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12D"/>
    <w:rsid w:val="00016FBF"/>
    <w:rsid w:val="00027607"/>
    <w:rsid w:val="000300AF"/>
    <w:rsid w:val="00032326"/>
    <w:rsid w:val="00040612"/>
    <w:rsid w:val="000447FF"/>
    <w:rsid w:val="001374B8"/>
    <w:rsid w:val="00170A13"/>
    <w:rsid w:val="001978C0"/>
    <w:rsid w:val="001D6A5D"/>
    <w:rsid w:val="00264A60"/>
    <w:rsid w:val="0027524E"/>
    <w:rsid w:val="002764DF"/>
    <w:rsid w:val="00281A31"/>
    <w:rsid w:val="002E294F"/>
    <w:rsid w:val="00343D34"/>
    <w:rsid w:val="00390AA1"/>
    <w:rsid w:val="003966FB"/>
    <w:rsid w:val="00397A39"/>
    <w:rsid w:val="003A33E8"/>
    <w:rsid w:val="003C683A"/>
    <w:rsid w:val="003D0843"/>
    <w:rsid w:val="003F748E"/>
    <w:rsid w:val="00436E2D"/>
    <w:rsid w:val="004507E4"/>
    <w:rsid w:val="0046575A"/>
    <w:rsid w:val="00495E6F"/>
    <w:rsid w:val="004A350F"/>
    <w:rsid w:val="004D2549"/>
    <w:rsid w:val="00551354"/>
    <w:rsid w:val="0056057E"/>
    <w:rsid w:val="005806D5"/>
    <w:rsid w:val="00584D22"/>
    <w:rsid w:val="005B3CF9"/>
    <w:rsid w:val="005B6DAC"/>
    <w:rsid w:val="005D4E2C"/>
    <w:rsid w:val="005E6308"/>
    <w:rsid w:val="005F3A06"/>
    <w:rsid w:val="00610CE8"/>
    <w:rsid w:val="006201F1"/>
    <w:rsid w:val="00625743"/>
    <w:rsid w:val="00636AF5"/>
    <w:rsid w:val="006A7F86"/>
    <w:rsid w:val="006B186C"/>
    <w:rsid w:val="0070642E"/>
    <w:rsid w:val="00741453"/>
    <w:rsid w:val="00756B92"/>
    <w:rsid w:val="0076649A"/>
    <w:rsid w:val="00776C6B"/>
    <w:rsid w:val="007779CF"/>
    <w:rsid w:val="00822707"/>
    <w:rsid w:val="00844B93"/>
    <w:rsid w:val="008513EB"/>
    <w:rsid w:val="00864DA6"/>
    <w:rsid w:val="00886759"/>
    <w:rsid w:val="008A232F"/>
    <w:rsid w:val="008B133E"/>
    <w:rsid w:val="008C384D"/>
    <w:rsid w:val="008D6D2D"/>
    <w:rsid w:val="008F2CA2"/>
    <w:rsid w:val="00915F55"/>
    <w:rsid w:val="00944423"/>
    <w:rsid w:val="00951930"/>
    <w:rsid w:val="009B1C20"/>
    <w:rsid w:val="009D4CD8"/>
    <w:rsid w:val="00A51836"/>
    <w:rsid w:val="00A5376F"/>
    <w:rsid w:val="00A611F7"/>
    <w:rsid w:val="00A647A2"/>
    <w:rsid w:val="00A73C94"/>
    <w:rsid w:val="00A91F41"/>
    <w:rsid w:val="00AA34F5"/>
    <w:rsid w:val="00AA76E5"/>
    <w:rsid w:val="00AB6511"/>
    <w:rsid w:val="00AC30F6"/>
    <w:rsid w:val="00B20680"/>
    <w:rsid w:val="00B32979"/>
    <w:rsid w:val="00B42E50"/>
    <w:rsid w:val="00BB7A8E"/>
    <w:rsid w:val="00BE2871"/>
    <w:rsid w:val="00C056AD"/>
    <w:rsid w:val="00C05DB4"/>
    <w:rsid w:val="00CA412B"/>
    <w:rsid w:val="00CE6FFF"/>
    <w:rsid w:val="00D87840"/>
    <w:rsid w:val="00DC104C"/>
    <w:rsid w:val="00DD6FFF"/>
    <w:rsid w:val="00DF28B7"/>
    <w:rsid w:val="00E225C6"/>
    <w:rsid w:val="00E26F88"/>
    <w:rsid w:val="00E44ADC"/>
    <w:rsid w:val="00E52064"/>
    <w:rsid w:val="00E64048"/>
    <w:rsid w:val="00E662D5"/>
    <w:rsid w:val="00E80721"/>
    <w:rsid w:val="00E939DD"/>
    <w:rsid w:val="00EB112D"/>
    <w:rsid w:val="00F07268"/>
    <w:rsid w:val="00F07CD9"/>
    <w:rsid w:val="00F267B7"/>
    <w:rsid w:val="00F338D7"/>
    <w:rsid w:val="00F70381"/>
    <w:rsid w:val="00F7119E"/>
    <w:rsid w:val="00F77093"/>
    <w:rsid w:val="00F7744E"/>
    <w:rsid w:val="00F87646"/>
    <w:rsid w:val="00FF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A882F6"/>
  <w15:chartTrackingRefBased/>
  <w15:docId w15:val="{0FAEF3E0-0769-4B92-992F-F0B57C96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E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EB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11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112D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B42E50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B42E50"/>
    <w:rPr>
      <w:rFonts w:ascii="Times New Roman" w:eastAsia="宋体" w:hAnsi="Times New Roman" w:cs="Times New Roman"/>
      <w:szCs w:val="24"/>
    </w:rPr>
  </w:style>
  <w:style w:type="paragraph" w:styleId="a9">
    <w:name w:val="Body Text"/>
    <w:basedOn w:val="a"/>
    <w:link w:val="aa"/>
    <w:rsid w:val="00E225C6"/>
    <w:pPr>
      <w:suppressAutoHyphens/>
      <w:spacing w:after="120"/>
      <w:jc w:val="left"/>
    </w:pPr>
    <w:rPr>
      <w:kern w:val="1"/>
      <w:sz w:val="24"/>
    </w:rPr>
  </w:style>
  <w:style w:type="character" w:customStyle="1" w:styleId="aa">
    <w:name w:val="正文文本 字符"/>
    <w:basedOn w:val="a0"/>
    <w:link w:val="a9"/>
    <w:qFormat/>
    <w:rsid w:val="00E225C6"/>
    <w:rPr>
      <w:rFonts w:ascii="Times New Roman" w:eastAsia="宋体" w:hAnsi="Times New Roman" w:cs="Times New Roman"/>
      <w:kern w:val="1"/>
      <w:sz w:val="24"/>
      <w:szCs w:val="24"/>
    </w:rPr>
  </w:style>
  <w:style w:type="table" w:styleId="ab">
    <w:name w:val="Table Grid"/>
    <w:basedOn w:val="a1"/>
    <w:uiPriority w:val="39"/>
    <w:qFormat/>
    <w:rsid w:val="00E225C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1">
    <w:name w:val="Grid Table 4 Accent 1"/>
    <w:basedOn w:val="a1"/>
    <w:uiPriority w:val="49"/>
    <w:rsid w:val="00F87646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c">
    <w:name w:val="Hyperlink"/>
    <w:basedOn w:val="a0"/>
    <w:uiPriority w:val="99"/>
    <w:unhideWhenUsed/>
    <w:rsid w:val="008A232F"/>
    <w:rPr>
      <w:color w:val="0563C1" w:themeColor="hyperlink"/>
      <w:u w:val="single"/>
    </w:rPr>
  </w:style>
  <w:style w:type="paragraph" w:customStyle="1" w:styleId="1">
    <w:name w:val="列出段落1"/>
    <w:basedOn w:val="a"/>
    <w:uiPriority w:val="34"/>
    <w:qFormat/>
    <w:rsid w:val="00551354"/>
    <w:pPr>
      <w:ind w:firstLineChars="200" w:firstLine="420"/>
    </w:pPr>
    <w:rPr>
      <w:rFonts w:ascii="Calibri" w:hAnsi="Calibri"/>
      <w:szCs w:val="22"/>
    </w:rPr>
  </w:style>
  <w:style w:type="paragraph" w:styleId="ad">
    <w:name w:val="List Paragraph"/>
    <w:basedOn w:val="a"/>
    <w:uiPriority w:val="34"/>
    <w:qFormat/>
    <w:rsid w:val="001D6A5D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zhaojunli@cabrtech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0BEA5-3F40-4365-B73B-97E562986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pkpm</dc:creator>
  <cp:keywords/>
  <dc:description/>
  <cp:lastModifiedBy>hi</cp:lastModifiedBy>
  <cp:revision>4</cp:revision>
  <cp:lastPrinted>2018-09-05T12:13:00Z</cp:lastPrinted>
  <dcterms:created xsi:type="dcterms:W3CDTF">2018-10-11T06:48:00Z</dcterms:created>
  <dcterms:modified xsi:type="dcterms:W3CDTF">2018-10-11T06:55:00Z</dcterms:modified>
</cp:coreProperties>
</file>